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023" w:rsidRDefault="00E55023" w:rsidP="000E54EE">
      <w:pPr>
        <w:keepNext/>
        <w:suppressLineNumbers/>
        <w:suppressAutoHyphens/>
        <w:spacing w:after="120"/>
        <w:rPr>
          <w:b/>
          <w:sz w:val="28"/>
          <w:szCs w:val="28"/>
          <w:lang w:val="uk-UA"/>
        </w:rPr>
      </w:pPr>
      <w:bookmarkStart w:id="0" w:name="_GoBack"/>
      <w:bookmarkEnd w:id="0"/>
    </w:p>
    <w:p w:rsidR="005E7F71" w:rsidRDefault="005E7F71" w:rsidP="005E7F71">
      <w:pPr>
        <w:keepNext/>
        <w:suppressLineNumbers/>
        <w:suppressAutoHyphens/>
        <w:spacing w:before="120" w:after="120"/>
        <w:ind w:left="11338" w:firstLine="3"/>
        <w:rPr>
          <w:b/>
          <w:sz w:val="28"/>
          <w:szCs w:val="28"/>
          <w:lang w:val="uk-UA"/>
        </w:rPr>
      </w:pPr>
      <w:r>
        <w:rPr>
          <w:b/>
          <w:sz w:val="28"/>
          <w:szCs w:val="28"/>
          <w:lang w:val="uk-UA"/>
        </w:rPr>
        <w:t>З А Т В Е Р Д Ж Е Н О</w:t>
      </w:r>
    </w:p>
    <w:p w:rsidR="00A54C6F" w:rsidRDefault="005E7F71" w:rsidP="005E7F71">
      <w:pPr>
        <w:keepNext/>
        <w:suppressLineNumbers/>
        <w:suppressAutoHyphens/>
        <w:spacing w:before="120" w:after="120"/>
        <w:ind w:left="11338" w:firstLine="3"/>
        <w:rPr>
          <w:b/>
          <w:sz w:val="28"/>
          <w:szCs w:val="28"/>
          <w:lang w:val="uk-UA"/>
        </w:rPr>
      </w:pPr>
      <w:r>
        <w:rPr>
          <w:b/>
          <w:sz w:val="28"/>
          <w:szCs w:val="28"/>
          <w:lang w:val="uk-UA"/>
        </w:rPr>
        <w:t>рішенням   сесії</w:t>
      </w:r>
    </w:p>
    <w:p w:rsidR="00E55023" w:rsidRDefault="00A54C6F" w:rsidP="00A54C6F">
      <w:pPr>
        <w:keepNext/>
        <w:suppressLineNumbers/>
        <w:suppressAutoHyphens/>
        <w:spacing w:before="120" w:after="120"/>
        <w:ind w:left="11335" w:firstLine="3"/>
        <w:rPr>
          <w:b/>
          <w:sz w:val="28"/>
          <w:szCs w:val="28"/>
          <w:lang w:val="uk-UA"/>
        </w:rPr>
      </w:pPr>
      <w:r>
        <w:rPr>
          <w:b/>
          <w:sz w:val="28"/>
          <w:szCs w:val="28"/>
          <w:lang w:val="uk-UA"/>
        </w:rPr>
        <w:t xml:space="preserve">Бучанської міської ради </w:t>
      </w:r>
    </w:p>
    <w:p w:rsidR="00E55023" w:rsidRPr="000C4136" w:rsidRDefault="00E55023" w:rsidP="00E55023">
      <w:pPr>
        <w:keepNext/>
        <w:suppressLineNumbers/>
        <w:suppressAutoHyphens/>
        <w:spacing w:before="120" w:after="120"/>
        <w:ind w:left="11335" w:firstLine="3"/>
        <w:rPr>
          <w:b/>
          <w:sz w:val="28"/>
          <w:szCs w:val="28"/>
          <w:lang w:val="uk-UA"/>
        </w:rPr>
      </w:pPr>
      <w:r>
        <w:rPr>
          <w:b/>
          <w:sz w:val="28"/>
          <w:szCs w:val="28"/>
          <w:lang w:val="uk-UA"/>
        </w:rPr>
        <w:t>№</w:t>
      </w:r>
      <w:r w:rsidR="003309F2">
        <w:rPr>
          <w:b/>
          <w:sz w:val="28"/>
          <w:szCs w:val="28"/>
          <w:lang w:val="uk-UA"/>
        </w:rPr>
        <w:t xml:space="preserve">              - </w:t>
      </w:r>
      <w:r w:rsidR="003309F2" w:rsidRPr="000C4136">
        <w:rPr>
          <w:b/>
          <w:sz w:val="28"/>
          <w:szCs w:val="28"/>
          <w:lang w:val="uk-UA"/>
        </w:rPr>
        <w:t>71</w:t>
      </w:r>
      <w:r w:rsidR="00A54C6F">
        <w:rPr>
          <w:b/>
          <w:sz w:val="28"/>
          <w:szCs w:val="28"/>
          <w:lang w:val="uk-UA"/>
        </w:rPr>
        <w:t>-</w:t>
      </w:r>
      <w:r w:rsidR="00FF342B">
        <w:rPr>
          <w:b/>
          <w:sz w:val="28"/>
          <w:szCs w:val="28"/>
          <w:lang w:val="en-US"/>
        </w:rPr>
        <w:t>VII</w:t>
      </w:r>
    </w:p>
    <w:p w:rsidR="00164B6D" w:rsidRPr="00DC0C15" w:rsidRDefault="00605B7C" w:rsidP="00E155ED">
      <w:pPr>
        <w:tabs>
          <w:tab w:val="left" w:pos="4710"/>
          <w:tab w:val="left" w:pos="5940"/>
          <w:tab w:val="left" w:pos="11340"/>
        </w:tabs>
        <w:rPr>
          <w:b/>
          <w:sz w:val="28"/>
          <w:szCs w:val="28"/>
          <w:lang w:val="uk-UA"/>
        </w:rPr>
      </w:pPr>
      <w:r>
        <w:rPr>
          <w:b/>
          <w:sz w:val="28"/>
          <w:szCs w:val="28"/>
          <w:lang w:val="uk-UA"/>
        </w:rPr>
        <w:tab/>
      </w:r>
      <w:r w:rsidR="00E155ED">
        <w:rPr>
          <w:b/>
          <w:sz w:val="28"/>
          <w:szCs w:val="28"/>
          <w:lang w:val="uk-UA"/>
        </w:rPr>
        <w:tab/>
      </w:r>
      <w:r>
        <w:rPr>
          <w:b/>
          <w:sz w:val="28"/>
          <w:szCs w:val="28"/>
          <w:lang w:val="uk-UA"/>
        </w:rPr>
        <w:tab/>
      </w:r>
      <w:r w:rsidR="005E7F71">
        <w:rPr>
          <w:b/>
          <w:sz w:val="28"/>
          <w:szCs w:val="28"/>
          <w:lang w:val="uk-UA"/>
        </w:rPr>
        <w:t>від «     »              2019</w:t>
      </w:r>
      <w:r w:rsidR="00DC0C15">
        <w:rPr>
          <w:b/>
          <w:sz w:val="28"/>
          <w:szCs w:val="28"/>
          <w:lang w:val="uk-UA"/>
        </w:rPr>
        <w:t>р.</w:t>
      </w:r>
      <w:r w:rsidR="00DC0C15">
        <w:rPr>
          <w:b/>
          <w:bCs/>
          <w:caps/>
          <w:lang w:val="uk-UA"/>
        </w:rPr>
        <w:t xml:space="preserve"> </w:t>
      </w:r>
    </w:p>
    <w:p w:rsidR="00605B7C" w:rsidRDefault="001C320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sidRPr="00C21608">
        <w:rPr>
          <w:b/>
          <w:bCs/>
          <w:caps/>
          <w:sz w:val="44"/>
          <w:lang w:val="uk-UA"/>
        </w:rPr>
        <w:t>Комплексна програма</w:t>
      </w:r>
    </w:p>
    <w:p w:rsidR="00605B7C" w:rsidRDefault="00403F40"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розвитку</w:t>
      </w:r>
      <w:r w:rsidR="00143D40">
        <w:rPr>
          <w:b/>
          <w:bCs/>
          <w:sz w:val="44"/>
          <w:lang w:val="uk-UA"/>
        </w:rPr>
        <w:t xml:space="preserve"> вторинної </w:t>
      </w:r>
      <w:r w:rsidR="001A539C">
        <w:rPr>
          <w:b/>
          <w:bCs/>
          <w:sz w:val="44"/>
          <w:lang w:val="uk-UA"/>
        </w:rPr>
        <w:t xml:space="preserve">(спеціалізованої) </w:t>
      </w:r>
      <w:r w:rsidR="00143D40">
        <w:rPr>
          <w:b/>
          <w:bCs/>
          <w:sz w:val="44"/>
          <w:lang w:val="uk-UA"/>
        </w:rPr>
        <w:t>медичної допомоги</w:t>
      </w:r>
      <w:r w:rsidR="00C115EA">
        <w:rPr>
          <w:b/>
          <w:bCs/>
          <w:sz w:val="44"/>
          <w:lang w:val="uk-UA"/>
        </w:rPr>
        <w:t xml:space="preserve"> населенню </w:t>
      </w:r>
      <w:r w:rsidR="00E77AA5">
        <w:rPr>
          <w:b/>
          <w:bCs/>
          <w:sz w:val="44"/>
          <w:lang w:val="uk-UA"/>
        </w:rPr>
        <w:t xml:space="preserve">Бучанської міської об'єднаної </w:t>
      </w:r>
      <w:r w:rsidR="00DC0C15">
        <w:rPr>
          <w:b/>
          <w:bCs/>
          <w:sz w:val="44"/>
          <w:lang w:val="uk-UA"/>
        </w:rPr>
        <w:t xml:space="preserve">територіальної громади </w:t>
      </w:r>
    </w:p>
    <w:p w:rsidR="00DA4823" w:rsidRDefault="007D3458"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на 2020</w:t>
      </w:r>
      <w:r w:rsidR="000E54EE">
        <w:rPr>
          <w:b/>
          <w:bCs/>
          <w:sz w:val="44"/>
          <w:lang w:val="uk-UA"/>
        </w:rPr>
        <w:t xml:space="preserve"> </w:t>
      </w:r>
      <w:r w:rsidR="001C3206" w:rsidRPr="00C21608">
        <w:rPr>
          <w:b/>
          <w:bCs/>
          <w:sz w:val="44"/>
          <w:lang w:val="uk-UA"/>
        </w:rPr>
        <w:t>– 20</w:t>
      </w:r>
      <w:r w:rsidR="005E7F71">
        <w:rPr>
          <w:b/>
          <w:bCs/>
          <w:sz w:val="44"/>
          <w:lang w:val="uk-UA"/>
        </w:rPr>
        <w:t>22</w:t>
      </w:r>
      <w:r w:rsidR="001C3206" w:rsidRPr="00C21608">
        <w:rPr>
          <w:b/>
          <w:bCs/>
          <w:sz w:val="44"/>
          <w:lang w:val="uk-UA"/>
        </w:rPr>
        <w:t xml:space="preserve"> рр.</w:t>
      </w:r>
    </w:p>
    <w:p w:rsidR="00DA4823" w:rsidRPr="00605B7C" w:rsidRDefault="009F3B69" w:rsidP="008018A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в новій редакції</w:t>
      </w:r>
    </w:p>
    <w:p w:rsidR="001C3206" w:rsidRPr="00C21608" w:rsidRDefault="001C3206" w:rsidP="001C3206">
      <w:pPr>
        <w:keepNext/>
        <w:suppressLineNumbers/>
        <w:shd w:val="clear" w:color="auto" w:fill="FFFFFF"/>
        <w:suppressAutoHyphens/>
        <w:spacing w:line="360" w:lineRule="auto"/>
        <w:jc w:val="center"/>
        <w:rPr>
          <w:b/>
          <w:bCs/>
          <w:sz w:val="44"/>
          <w:lang w:val="uk-UA"/>
        </w:rPr>
      </w:pPr>
    </w:p>
    <w:p w:rsidR="00E55023" w:rsidRDefault="00E55023" w:rsidP="001C3206">
      <w:pPr>
        <w:keepNext/>
        <w:suppressLineNumbers/>
        <w:suppressAutoHyphens/>
        <w:jc w:val="center"/>
        <w:rPr>
          <w:b/>
          <w:bCs/>
          <w:sz w:val="44"/>
          <w:lang w:val="uk-UA"/>
        </w:rPr>
      </w:pPr>
    </w:p>
    <w:p w:rsidR="00E55023" w:rsidRDefault="00E55023" w:rsidP="001C3206">
      <w:pPr>
        <w:keepNext/>
        <w:suppressLineNumbers/>
        <w:suppressAutoHyphens/>
        <w:jc w:val="center"/>
        <w:rPr>
          <w:b/>
          <w:bCs/>
          <w:sz w:val="44"/>
          <w:lang w:val="uk-UA"/>
        </w:rPr>
      </w:pPr>
    </w:p>
    <w:p w:rsidR="00E55023" w:rsidRDefault="00E55023" w:rsidP="001C3206">
      <w:pPr>
        <w:keepNext/>
        <w:suppressLineNumbers/>
        <w:suppressAutoHyphens/>
        <w:jc w:val="center"/>
        <w:rPr>
          <w:b/>
          <w:bCs/>
          <w:sz w:val="44"/>
          <w:lang w:val="uk-UA"/>
        </w:rPr>
      </w:pPr>
    </w:p>
    <w:p w:rsidR="00E55023" w:rsidRDefault="00E55023" w:rsidP="00605B7C">
      <w:pPr>
        <w:keepNext/>
        <w:suppressLineNumbers/>
        <w:suppressAutoHyphens/>
        <w:rPr>
          <w:b/>
          <w:bCs/>
          <w:sz w:val="32"/>
          <w:szCs w:val="32"/>
          <w:lang w:val="uk-UA"/>
        </w:rPr>
      </w:pPr>
    </w:p>
    <w:p w:rsidR="00E55023" w:rsidRPr="00E55023" w:rsidRDefault="00B75689" w:rsidP="001C3206">
      <w:pPr>
        <w:keepNext/>
        <w:suppressLineNumbers/>
        <w:suppressAutoHyphens/>
        <w:jc w:val="center"/>
        <w:rPr>
          <w:b/>
          <w:bCs/>
          <w:sz w:val="32"/>
          <w:szCs w:val="32"/>
          <w:lang w:val="uk-UA"/>
        </w:rPr>
      </w:pPr>
      <w:r>
        <w:rPr>
          <w:b/>
          <w:bCs/>
          <w:sz w:val="32"/>
          <w:szCs w:val="32"/>
          <w:lang w:val="uk-UA"/>
        </w:rPr>
        <w:t>м.</w:t>
      </w:r>
      <w:r w:rsidR="00E55023" w:rsidRPr="00E55023">
        <w:rPr>
          <w:b/>
          <w:bCs/>
          <w:sz w:val="32"/>
          <w:szCs w:val="32"/>
          <w:lang w:val="uk-UA"/>
        </w:rPr>
        <w:t xml:space="preserve"> Буча </w:t>
      </w:r>
      <w:r w:rsidR="001A539C">
        <w:rPr>
          <w:b/>
          <w:bCs/>
          <w:sz w:val="32"/>
          <w:szCs w:val="32"/>
          <w:lang w:val="uk-UA"/>
        </w:rPr>
        <w:t xml:space="preserve">– </w:t>
      </w:r>
      <w:r w:rsidR="007D3458">
        <w:rPr>
          <w:b/>
          <w:bCs/>
          <w:sz w:val="32"/>
          <w:szCs w:val="32"/>
          <w:lang w:val="uk-UA"/>
        </w:rPr>
        <w:t>2019р.</w:t>
      </w:r>
    </w:p>
    <w:p w:rsidR="001C3206" w:rsidRPr="00B82441" w:rsidRDefault="001C3206">
      <w:pPr>
        <w:spacing w:after="160" w:line="259" w:lineRule="auto"/>
        <w:rPr>
          <w:lang w:val="uk-UA"/>
        </w:rPr>
      </w:pPr>
    </w:p>
    <w:tbl>
      <w:tblPr>
        <w:tblW w:w="1424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52"/>
        <w:gridCol w:w="1094"/>
      </w:tblGrid>
      <w:tr w:rsidR="001C3206" w:rsidRPr="00CC621A" w:rsidTr="00625D44">
        <w:trPr>
          <w:trHeight w:val="226"/>
        </w:trPr>
        <w:tc>
          <w:tcPr>
            <w:tcW w:w="13152" w:type="dxa"/>
          </w:tcPr>
          <w:p w:rsidR="001C3206" w:rsidRPr="00C21608" w:rsidRDefault="001C3206" w:rsidP="00CF520D">
            <w:pPr>
              <w:keepNext/>
              <w:pageBreakBefore/>
              <w:suppressLineNumbers/>
              <w:suppressAutoHyphens/>
              <w:spacing w:before="20" w:after="20" w:line="360" w:lineRule="auto"/>
              <w:jc w:val="center"/>
              <w:rPr>
                <w:b/>
                <w:bCs/>
                <w:lang w:val="uk-UA"/>
              </w:rPr>
            </w:pPr>
            <w:r w:rsidRPr="00C21608">
              <w:rPr>
                <w:b/>
                <w:bCs/>
                <w:lang w:val="uk-UA"/>
              </w:rPr>
              <w:lastRenderedPageBreak/>
              <w:t>ЗМІСТ</w:t>
            </w:r>
          </w:p>
          <w:p w:rsidR="001C3206" w:rsidRPr="00C21608" w:rsidRDefault="001C3206" w:rsidP="00CF520D">
            <w:pPr>
              <w:keepNext/>
              <w:pageBreakBefore/>
              <w:suppressLineNumbers/>
              <w:suppressAutoHyphens/>
              <w:spacing w:before="20" w:after="20" w:line="360" w:lineRule="auto"/>
              <w:jc w:val="center"/>
              <w:rPr>
                <w:b/>
                <w:bCs/>
                <w:lang w:val="uk-UA"/>
              </w:rPr>
            </w:pPr>
          </w:p>
          <w:p w:rsidR="001C3206" w:rsidRPr="002A68D1" w:rsidRDefault="001C3206" w:rsidP="00403F40">
            <w:pPr>
              <w:widowControl w:val="0"/>
              <w:suppressLineNumbers/>
              <w:shd w:val="clear" w:color="auto" w:fill="FFFFFF"/>
              <w:tabs>
                <w:tab w:val="left" w:pos="2800"/>
                <w:tab w:val="center" w:pos="7002"/>
              </w:tabs>
              <w:suppressAutoHyphens/>
              <w:spacing w:line="360" w:lineRule="auto"/>
              <w:rPr>
                <w:b/>
                <w:bCs/>
                <w:caps/>
                <w:sz w:val="22"/>
                <w:szCs w:val="22"/>
                <w:lang w:val="uk-UA"/>
              </w:rPr>
            </w:pPr>
            <w:r w:rsidRPr="00C21608">
              <w:rPr>
                <w:b/>
                <w:bCs/>
                <w:lang w:val="uk-UA"/>
              </w:rPr>
              <w:t xml:space="preserve">Паспорт Комплексної програми </w:t>
            </w:r>
            <w:r w:rsidR="00403F40">
              <w:rPr>
                <w:b/>
                <w:bCs/>
                <w:sz w:val="22"/>
                <w:szCs w:val="22"/>
                <w:lang w:val="uk-UA"/>
              </w:rPr>
              <w:t>розвитку</w:t>
            </w:r>
            <w:r w:rsidR="002A68D1" w:rsidRPr="002A68D1">
              <w:rPr>
                <w:b/>
                <w:bCs/>
                <w:sz w:val="22"/>
                <w:szCs w:val="22"/>
                <w:lang w:val="uk-UA"/>
              </w:rPr>
              <w:t xml:space="preserve"> вторинн</w:t>
            </w:r>
            <w:r w:rsidR="001A539C">
              <w:rPr>
                <w:b/>
                <w:bCs/>
                <w:sz w:val="22"/>
                <w:szCs w:val="22"/>
                <w:lang w:val="uk-UA"/>
              </w:rPr>
              <w:t xml:space="preserve">ої (спеціалізованої) медичної допомоги населенню </w:t>
            </w:r>
            <w:r w:rsidR="00A74A85">
              <w:rPr>
                <w:b/>
                <w:bCs/>
                <w:sz w:val="22"/>
                <w:szCs w:val="22"/>
                <w:lang w:val="uk-UA"/>
              </w:rPr>
              <w:t xml:space="preserve">Бучанської міської об'єднаної </w:t>
            </w:r>
            <w:r w:rsidR="002A68D1" w:rsidRPr="002A68D1">
              <w:rPr>
                <w:b/>
                <w:bCs/>
                <w:sz w:val="22"/>
                <w:szCs w:val="22"/>
                <w:lang w:val="uk-UA"/>
              </w:rPr>
              <w:t xml:space="preserve">територіальної громади на </w:t>
            </w:r>
            <w:r w:rsidR="0040195A">
              <w:rPr>
                <w:b/>
                <w:bCs/>
                <w:sz w:val="22"/>
                <w:szCs w:val="22"/>
                <w:lang w:val="uk-UA"/>
              </w:rPr>
              <w:t>2020</w:t>
            </w:r>
            <w:r w:rsidR="002250C1">
              <w:rPr>
                <w:b/>
                <w:bCs/>
                <w:sz w:val="22"/>
                <w:szCs w:val="22"/>
                <w:lang w:val="uk-UA"/>
              </w:rPr>
              <w:t xml:space="preserve"> – 2022</w:t>
            </w:r>
            <w:r w:rsidR="001A539C">
              <w:rPr>
                <w:b/>
                <w:bCs/>
                <w:sz w:val="22"/>
                <w:szCs w:val="22"/>
                <w:lang w:val="uk-UA"/>
              </w:rPr>
              <w:t> </w:t>
            </w:r>
            <w:r w:rsidR="002A68D1" w:rsidRPr="002A68D1">
              <w:rPr>
                <w:b/>
                <w:bCs/>
                <w:sz w:val="22"/>
                <w:szCs w:val="22"/>
                <w:lang w:val="uk-UA"/>
              </w:rPr>
              <w:t>рр.</w:t>
            </w:r>
            <w:r w:rsidR="00CC621A">
              <w:rPr>
                <w:b/>
                <w:bCs/>
                <w:sz w:val="22"/>
                <w:szCs w:val="22"/>
                <w:lang w:val="uk-UA"/>
              </w:rPr>
              <w:t xml:space="preserve"> в новій редакції</w:t>
            </w:r>
          </w:p>
        </w:tc>
        <w:tc>
          <w:tcPr>
            <w:tcW w:w="1094" w:type="dxa"/>
            <w:vAlign w:val="center"/>
          </w:tcPr>
          <w:p w:rsidR="001C3206" w:rsidRPr="00C21608" w:rsidRDefault="001C3206" w:rsidP="00CF520D">
            <w:pPr>
              <w:keepNext/>
              <w:suppressLineNumbers/>
              <w:suppressAutoHyphens/>
              <w:spacing w:before="20" w:after="20" w:line="360" w:lineRule="auto"/>
              <w:jc w:val="center"/>
              <w:rPr>
                <w:b/>
                <w:lang w:val="uk-UA"/>
              </w:rPr>
            </w:pPr>
          </w:p>
          <w:p w:rsidR="001C3206" w:rsidRPr="00C21608" w:rsidRDefault="001C3206" w:rsidP="00CF520D">
            <w:pPr>
              <w:keepNext/>
              <w:suppressLineNumbers/>
              <w:suppressAutoHyphens/>
              <w:spacing w:before="20" w:after="20" w:line="360" w:lineRule="auto"/>
              <w:jc w:val="center"/>
              <w:rPr>
                <w:b/>
                <w:lang w:val="uk-UA"/>
              </w:rPr>
            </w:pPr>
          </w:p>
          <w:p w:rsidR="001C3206" w:rsidRPr="00C21608" w:rsidRDefault="001C3206" w:rsidP="00CF520D">
            <w:pPr>
              <w:keepNext/>
              <w:suppressLineNumbers/>
              <w:suppressAutoHyphens/>
              <w:spacing w:before="20" w:after="20" w:line="360" w:lineRule="auto"/>
              <w:jc w:val="center"/>
              <w:rPr>
                <w:b/>
                <w:lang w:val="uk-UA"/>
              </w:rPr>
            </w:pPr>
            <w:r w:rsidRPr="00C21608">
              <w:rPr>
                <w:b/>
                <w:lang w:val="uk-UA"/>
              </w:rPr>
              <w:t>3</w:t>
            </w:r>
          </w:p>
        </w:tc>
      </w:tr>
      <w:tr w:rsidR="001C3206" w:rsidRPr="00CC621A" w:rsidTr="00625D44">
        <w:trPr>
          <w:trHeight w:val="226"/>
        </w:trPr>
        <w:tc>
          <w:tcPr>
            <w:tcW w:w="13152" w:type="dxa"/>
          </w:tcPr>
          <w:p w:rsidR="001C3206" w:rsidRPr="00C21608" w:rsidRDefault="001C3206" w:rsidP="00CF520D">
            <w:pPr>
              <w:keepNext/>
              <w:suppressLineNumbers/>
              <w:suppressAutoHyphens/>
              <w:spacing w:before="20" w:after="20" w:line="360" w:lineRule="auto"/>
              <w:rPr>
                <w:b/>
                <w:bCs/>
                <w:lang w:val="uk-UA"/>
              </w:rPr>
            </w:pPr>
            <w:r w:rsidRPr="00C21608">
              <w:rPr>
                <w:b/>
                <w:bCs/>
                <w:lang w:val="uk-UA"/>
              </w:rPr>
              <w:t>Вступ</w:t>
            </w:r>
          </w:p>
        </w:tc>
        <w:tc>
          <w:tcPr>
            <w:tcW w:w="1094" w:type="dxa"/>
            <w:vAlign w:val="center"/>
          </w:tcPr>
          <w:p w:rsidR="001C3206" w:rsidRPr="00C21608" w:rsidRDefault="004C22C8" w:rsidP="001F1E40">
            <w:pPr>
              <w:keepNext/>
              <w:suppressLineNumbers/>
              <w:suppressAutoHyphens/>
              <w:spacing w:before="20" w:after="20" w:line="360" w:lineRule="auto"/>
              <w:jc w:val="center"/>
              <w:rPr>
                <w:b/>
                <w:lang w:val="uk-UA"/>
              </w:rPr>
            </w:pPr>
            <w:r>
              <w:rPr>
                <w:b/>
                <w:lang w:val="uk-UA"/>
              </w:rPr>
              <w:t>7</w:t>
            </w:r>
          </w:p>
        </w:tc>
      </w:tr>
      <w:tr w:rsidR="001C3206" w:rsidRPr="00CC621A" w:rsidTr="00625D44">
        <w:trPr>
          <w:trHeight w:val="226"/>
        </w:trPr>
        <w:tc>
          <w:tcPr>
            <w:tcW w:w="13152" w:type="dxa"/>
          </w:tcPr>
          <w:p w:rsidR="001C3206" w:rsidRPr="00C21608" w:rsidRDefault="001C3206" w:rsidP="00CF520D">
            <w:pPr>
              <w:suppressLineNumbers/>
              <w:suppressAutoHyphens/>
              <w:spacing w:line="360" w:lineRule="auto"/>
              <w:jc w:val="both"/>
              <w:rPr>
                <w:b/>
                <w:bCs/>
                <w:lang w:val="uk-UA"/>
              </w:rPr>
            </w:pPr>
            <w:r w:rsidRPr="00C21608">
              <w:rPr>
                <w:b/>
                <w:lang w:val="uk-UA"/>
              </w:rPr>
              <w:t>Концепція розвитку</w:t>
            </w:r>
          </w:p>
        </w:tc>
        <w:tc>
          <w:tcPr>
            <w:tcW w:w="1094" w:type="dxa"/>
            <w:vAlign w:val="center"/>
          </w:tcPr>
          <w:p w:rsidR="001C3206" w:rsidRPr="00C21608" w:rsidRDefault="004C22C8" w:rsidP="00CF520D">
            <w:pPr>
              <w:keepNext/>
              <w:suppressLineNumbers/>
              <w:suppressAutoHyphens/>
              <w:spacing w:before="20" w:after="20" w:line="360" w:lineRule="auto"/>
              <w:jc w:val="center"/>
              <w:rPr>
                <w:b/>
                <w:lang w:val="uk-UA"/>
              </w:rPr>
            </w:pPr>
            <w:r>
              <w:rPr>
                <w:b/>
                <w:lang w:val="uk-UA"/>
              </w:rPr>
              <w:t>7</w:t>
            </w:r>
          </w:p>
        </w:tc>
      </w:tr>
      <w:tr w:rsidR="001C3206" w:rsidRPr="00CC621A" w:rsidTr="00625D44">
        <w:trPr>
          <w:trHeight w:val="226"/>
        </w:trPr>
        <w:tc>
          <w:tcPr>
            <w:tcW w:w="13152" w:type="dxa"/>
          </w:tcPr>
          <w:p w:rsidR="001C3206" w:rsidRPr="00C21608" w:rsidRDefault="00625D44" w:rsidP="00CF520D">
            <w:pPr>
              <w:keepNext/>
              <w:suppressLineNumbers/>
              <w:suppressAutoHyphens/>
              <w:spacing w:before="20" w:after="20" w:line="360" w:lineRule="auto"/>
              <w:jc w:val="both"/>
              <w:rPr>
                <w:lang w:val="uk-UA"/>
              </w:rPr>
            </w:pPr>
            <w:r>
              <w:rPr>
                <w:b/>
                <w:bCs/>
                <w:lang w:val="uk-UA"/>
              </w:rPr>
              <w:t xml:space="preserve">Розділ </w:t>
            </w:r>
            <w:r w:rsidR="001C3206" w:rsidRPr="00C21608">
              <w:rPr>
                <w:b/>
                <w:bCs/>
                <w:lang w:val="uk-UA"/>
              </w:rPr>
              <w:t>І. Здоров</w:t>
            </w:r>
            <w:r w:rsidR="00922C78">
              <w:rPr>
                <w:b/>
                <w:bCs/>
                <w:lang w:val="uk-UA"/>
              </w:rPr>
              <w:t>’</w:t>
            </w:r>
            <w:r w:rsidR="001C3206" w:rsidRPr="00CC621A">
              <w:rPr>
                <w:b/>
                <w:bCs/>
                <w:lang w:val="uk-UA"/>
              </w:rPr>
              <w:t>я жінок</w:t>
            </w:r>
          </w:p>
        </w:tc>
        <w:tc>
          <w:tcPr>
            <w:tcW w:w="1094" w:type="dxa"/>
            <w:vAlign w:val="center"/>
          </w:tcPr>
          <w:p w:rsidR="001C3206" w:rsidRPr="00C21608" w:rsidRDefault="004C22C8" w:rsidP="0080446E">
            <w:pPr>
              <w:keepNext/>
              <w:suppressLineNumbers/>
              <w:suppressAutoHyphens/>
              <w:spacing w:before="20" w:after="20" w:line="360" w:lineRule="auto"/>
              <w:jc w:val="center"/>
              <w:rPr>
                <w:b/>
                <w:lang w:val="uk-UA"/>
              </w:rPr>
            </w:pPr>
            <w:r>
              <w:rPr>
                <w:b/>
                <w:lang w:val="uk-UA"/>
              </w:rPr>
              <w:t>7</w:t>
            </w:r>
          </w:p>
        </w:tc>
      </w:tr>
      <w:tr w:rsidR="001C3206" w:rsidRPr="00CC621A" w:rsidTr="00625D44">
        <w:trPr>
          <w:trHeight w:val="226"/>
        </w:trPr>
        <w:tc>
          <w:tcPr>
            <w:tcW w:w="13152" w:type="dxa"/>
          </w:tcPr>
          <w:p w:rsidR="001C3206" w:rsidRPr="00C21608" w:rsidRDefault="00625D44" w:rsidP="00CF520D">
            <w:pPr>
              <w:keepNext/>
              <w:suppressLineNumbers/>
              <w:suppressAutoHyphens/>
              <w:spacing w:before="20" w:after="20" w:line="360" w:lineRule="auto"/>
              <w:jc w:val="both"/>
              <w:rPr>
                <w:lang w:val="uk-UA"/>
              </w:rPr>
            </w:pPr>
            <w:r>
              <w:rPr>
                <w:b/>
                <w:bCs/>
                <w:lang w:val="uk-UA"/>
              </w:rPr>
              <w:t xml:space="preserve">Розділ </w:t>
            </w:r>
            <w:r w:rsidR="001C3206" w:rsidRPr="00C21608">
              <w:rPr>
                <w:b/>
                <w:bCs/>
                <w:lang w:val="uk-UA"/>
              </w:rPr>
              <w:t>ІІ. Цукровий діабет</w:t>
            </w:r>
          </w:p>
        </w:tc>
        <w:tc>
          <w:tcPr>
            <w:tcW w:w="1094" w:type="dxa"/>
            <w:vAlign w:val="center"/>
          </w:tcPr>
          <w:p w:rsidR="001C3206" w:rsidRPr="00C21608" w:rsidRDefault="004C22C8" w:rsidP="00970131">
            <w:pPr>
              <w:keepNext/>
              <w:suppressLineNumbers/>
              <w:suppressAutoHyphens/>
              <w:spacing w:before="20" w:after="20" w:line="360" w:lineRule="auto"/>
              <w:jc w:val="center"/>
              <w:rPr>
                <w:b/>
                <w:lang w:val="uk-UA"/>
              </w:rPr>
            </w:pPr>
            <w:r>
              <w:rPr>
                <w:b/>
                <w:lang w:val="uk-UA"/>
              </w:rPr>
              <w:t>9</w:t>
            </w:r>
          </w:p>
        </w:tc>
      </w:tr>
      <w:tr w:rsidR="001C3206" w:rsidRPr="00C21608" w:rsidTr="00625D44">
        <w:trPr>
          <w:trHeight w:val="226"/>
        </w:trPr>
        <w:tc>
          <w:tcPr>
            <w:tcW w:w="13152" w:type="dxa"/>
          </w:tcPr>
          <w:p w:rsidR="001C3206" w:rsidRPr="00C21608" w:rsidRDefault="00625D44" w:rsidP="00F33C3D">
            <w:pPr>
              <w:suppressLineNumbers/>
              <w:suppressAutoHyphens/>
              <w:spacing w:before="20" w:after="20" w:line="360" w:lineRule="auto"/>
              <w:jc w:val="both"/>
              <w:rPr>
                <w:lang w:val="uk-UA"/>
              </w:rPr>
            </w:pPr>
            <w:r>
              <w:rPr>
                <w:b/>
                <w:bCs/>
                <w:lang w:val="uk-UA"/>
              </w:rPr>
              <w:t>Розділ ІІ</w:t>
            </w:r>
            <w:r w:rsidR="001C3206" w:rsidRPr="00C21608">
              <w:rPr>
                <w:b/>
                <w:bCs/>
                <w:lang w:val="uk-UA"/>
              </w:rPr>
              <w:t xml:space="preserve">І. Боротьба з туберкульозом </w:t>
            </w:r>
          </w:p>
        </w:tc>
        <w:tc>
          <w:tcPr>
            <w:tcW w:w="1094" w:type="dxa"/>
            <w:vAlign w:val="center"/>
          </w:tcPr>
          <w:p w:rsidR="001C3206" w:rsidRPr="00C21608" w:rsidRDefault="004C22C8" w:rsidP="00CF520D">
            <w:pPr>
              <w:suppressLineNumbers/>
              <w:suppressAutoHyphens/>
              <w:spacing w:before="20" w:after="20" w:line="360" w:lineRule="auto"/>
              <w:jc w:val="center"/>
              <w:rPr>
                <w:b/>
                <w:lang w:val="uk-UA"/>
              </w:rPr>
            </w:pPr>
            <w:r>
              <w:rPr>
                <w:b/>
                <w:lang w:val="uk-UA"/>
              </w:rPr>
              <w:t>12</w:t>
            </w:r>
          </w:p>
        </w:tc>
      </w:tr>
      <w:tr w:rsidR="001C3206" w:rsidRPr="00C21608" w:rsidTr="00625D44">
        <w:trPr>
          <w:trHeight w:val="226"/>
        </w:trPr>
        <w:tc>
          <w:tcPr>
            <w:tcW w:w="13152" w:type="dxa"/>
          </w:tcPr>
          <w:p w:rsidR="001C3206" w:rsidRPr="00C21608" w:rsidRDefault="001C3206" w:rsidP="00CF520D">
            <w:pPr>
              <w:suppressLineNumbers/>
              <w:suppressAutoHyphens/>
              <w:spacing w:before="20" w:after="20" w:line="360" w:lineRule="auto"/>
              <w:jc w:val="both"/>
              <w:rPr>
                <w:lang w:val="uk-UA"/>
              </w:rPr>
            </w:pPr>
            <w:r w:rsidRPr="00C21608">
              <w:rPr>
                <w:b/>
                <w:bCs/>
                <w:lang w:val="uk-UA"/>
              </w:rPr>
              <w:t xml:space="preserve">Розділ </w:t>
            </w:r>
            <w:r w:rsidR="00625D44">
              <w:rPr>
                <w:b/>
                <w:bCs/>
                <w:lang w:val="uk-UA"/>
              </w:rPr>
              <w:t>ІV</w:t>
            </w:r>
            <w:r w:rsidRPr="00C21608">
              <w:rPr>
                <w:b/>
                <w:bCs/>
                <w:lang w:val="uk-UA"/>
              </w:rPr>
              <w:t>. Профілактика ВІЛ/СНІДу</w:t>
            </w:r>
          </w:p>
        </w:tc>
        <w:tc>
          <w:tcPr>
            <w:tcW w:w="1094" w:type="dxa"/>
            <w:vAlign w:val="center"/>
          </w:tcPr>
          <w:p w:rsidR="001C3206" w:rsidRPr="00C21608" w:rsidRDefault="004C22C8" w:rsidP="00970131">
            <w:pPr>
              <w:suppressLineNumbers/>
              <w:suppressAutoHyphens/>
              <w:spacing w:before="20" w:after="20" w:line="360" w:lineRule="auto"/>
              <w:jc w:val="center"/>
              <w:rPr>
                <w:b/>
                <w:lang w:val="uk-UA"/>
              </w:rPr>
            </w:pPr>
            <w:r>
              <w:rPr>
                <w:b/>
                <w:lang w:val="uk-UA"/>
              </w:rPr>
              <w:t>18</w:t>
            </w:r>
          </w:p>
        </w:tc>
      </w:tr>
      <w:tr w:rsidR="001C3206" w:rsidRPr="00C21608" w:rsidTr="00625D44">
        <w:trPr>
          <w:trHeight w:val="226"/>
        </w:trPr>
        <w:tc>
          <w:tcPr>
            <w:tcW w:w="13152" w:type="dxa"/>
          </w:tcPr>
          <w:p w:rsidR="001C3206" w:rsidRPr="00C21608" w:rsidRDefault="001C3206" w:rsidP="00CF520D">
            <w:pPr>
              <w:suppressLineNumbers/>
              <w:suppressAutoHyphens/>
              <w:spacing w:before="20" w:after="20" w:line="360" w:lineRule="auto"/>
              <w:jc w:val="both"/>
              <w:rPr>
                <w:lang w:val="uk-UA"/>
              </w:rPr>
            </w:pPr>
            <w:r w:rsidRPr="00C21608">
              <w:rPr>
                <w:b/>
                <w:bCs/>
                <w:lang w:val="uk-UA"/>
              </w:rPr>
              <w:t xml:space="preserve">Розділ </w:t>
            </w:r>
            <w:r w:rsidR="00625D44">
              <w:rPr>
                <w:b/>
                <w:bCs/>
                <w:lang w:val="en-US"/>
              </w:rPr>
              <w:t>V</w:t>
            </w:r>
            <w:r w:rsidRPr="00C21608">
              <w:rPr>
                <w:b/>
                <w:bCs/>
                <w:lang w:val="uk-UA"/>
              </w:rPr>
              <w:t>. Онкологія</w:t>
            </w:r>
          </w:p>
        </w:tc>
        <w:tc>
          <w:tcPr>
            <w:tcW w:w="1094" w:type="dxa"/>
            <w:vAlign w:val="center"/>
          </w:tcPr>
          <w:p w:rsidR="001C3206" w:rsidRPr="00C21608" w:rsidRDefault="004C22C8" w:rsidP="00970131">
            <w:pPr>
              <w:suppressLineNumbers/>
              <w:suppressAutoHyphens/>
              <w:spacing w:before="20" w:after="20" w:line="360" w:lineRule="auto"/>
              <w:jc w:val="center"/>
              <w:rPr>
                <w:b/>
                <w:lang w:val="uk-UA"/>
              </w:rPr>
            </w:pPr>
            <w:r>
              <w:rPr>
                <w:b/>
                <w:lang w:val="uk-UA"/>
              </w:rPr>
              <w:t>20</w:t>
            </w:r>
          </w:p>
        </w:tc>
      </w:tr>
      <w:tr w:rsidR="001C3206" w:rsidRPr="00C21608" w:rsidTr="00625D44">
        <w:trPr>
          <w:trHeight w:val="226"/>
        </w:trPr>
        <w:tc>
          <w:tcPr>
            <w:tcW w:w="13152" w:type="dxa"/>
          </w:tcPr>
          <w:p w:rsidR="001C3206" w:rsidRPr="00C21608" w:rsidRDefault="001C3206" w:rsidP="00CF520D">
            <w:pPr>
              <w:suppressLineNumbers/>
              <w:suppressAutoHyphens/>
              <w:spacing w:before="20" w:after="20" w:line="360" w:lineRule="auto"/>
              <w:jc w:val="both"/>
              <w:rPr>
                <w:b/>
                <w:bCs/>
                <w:lang w:val="uk-UA"/>
              </w:rPr>
            </w:pPr>
            <w:r w:rsidRPr="00C21608">
              <w:rPr>
                <w:b/>
                <w:bCs/>
                <w:lang w:val="uk-UA"/>
              </w:rPr>
              <w:t>Роз</w:t>
            </w:r>
            <w:r w:rsidR="00DA4461" w:rsidRPr="00C21608">
              <w:rPr>
                <w:b/>
                <w:bCs/>
                <w:lang w:val="uk-UA"/>
              </w:rPr>
              <w:t>д</w:t>
            </w:r>
            <w:r w:rsidR="00625D44">
              <w:rPr>
                <w:b/>
                <w:bCs/>
                <w:lang w:val="uk-UA"/>
              </w:rPr>
              <w:t xml:space="preserve">іл </w:t>
            </w:r>
            <w:r w:rsidR="00625D44">
              <w:rPr>
                <w:b/>
                <w:bCs/>
                <w:lang w:val="en-US"/>
              </w:rPr>
              <w:t>V</w:t>
            </w:r>
            <w:r w:rsidR="00625D44">
              <w:rPr>
                <w:b/>
                <w:bCs/>
                <w:lang w:val="uk-UA"/>
              </w:rPr>
              <w:t>І</w:t>
            </w:r>
            <w:r w:rsidR="00DA4461" w:rsidRPr="00C21608">
              <w:rPr>
                <w:b/>
                <w:bCs/>
                <w:lang w:val="uk-UA"/>
              </w:rPr>
              <w:t>.</w:t>
            </w:r>
            <w:r w:rsidRPr="00C21608">
              <w:rPr>
                <w:b/>
                <w:bCs/>
                <w:lang w:val="uk-UA"/>
              </w:rPr>
              <w:t xml:space="preserve"> Профілактика, діагностика </w:t>
            </w:r>
            <w:r w:rsidR="001A539C">
              <w:rPr>
                <w:b/>
                <w:bCs/>
                <w:lang w:val="uk-UA"/>
              </w:rPr>
              <w:t>та лікування вірусних гепатитів</w:t>
            </w:r>
          </w:p>
        </w:tc>
        <w:tc>
          <w:tcPr>
            <w:tcW w:w="1094" w:type="dxa"/>
            <w:vAlign w:val="center"/>
          </w:tcPr>
          <w:p w:rsidR="001C3206" w:rsidRPr="00C21608" w:rsidRDefault="004C22C8" w:rsidP="00970131">
            <w:pPr>
              <w:suppressLineNumbers/>
              <w:suppressAutoHyphens/>
              <w:spacing w:before="20" w:after="20" w:line="360" w:lineRule="auto"/>
              <w:jc w:val="center"/>
              <w:rPr>
                <w:b/>
                <w:lang w:val="uk-UA"/>
              </w:rPr>
            </w:pPr>
            <w:r>
              <w:rPr>
                <w:b/>
                <w:lang w:val="uk-UA"/>
              </w:rPr>
              <w:t>22</w:t>
            </w:r>
          </w:p>
        </w:tc>
      </w:tr>
      <w:tr w:rsidR="009F7C0B" w:rsidRPr="009F7C0B" w:rsidTr="00625D44">
        <w:trPr>
          <w:trHeight w:val="226"/>
        </w:trPr>
        <w:tc>
          <w:tcPr>
            <w:tcW w:w="13152" w:type="dxa"/>
          </w:tcPr>
          <w:p w:rsidR="009F7C0B" w:rsidRPr="00C21608" w:rsidRDefault="00625D44" w:rsidP="00B9633E">
            <w:pPr>
              <w:suppressLineNumbers/>
              <w:suppressAutoHyphens/>
              <w:spacing w:before="20" w:after="20" w:line="360" w:lineRule="auto"/>
              <w:jc w:val="both"/>
              <w:rPr>
                <w:b/>
                <w:bCs/>
                <w:lang w:val="uk-UA"/>
              </w:rPr>
            </w:pPr>
            <w:r>
              <w:rPr>
                <w:b/>
                <w:bCs/>
                <w:lang w:val="uk-UA"/>
              </w:rPr>
              <w:t xml:space="preserve">Розділ </w:t>
            </w:r>
            <w:r>
              <w:rPr>
                <w:b/>
                <w:bCs/>
                <w:lang w:val="en-US"/>
              </w:rPr>
              <w:t>VII</w:t>
            </w:r>
            <w:r w:rsidR="009F7C0B" w:rsidRPr="009F7C0B">
              <w:rPr>
                <w:b/>
                <w:bCs/>
                <w:lang w:val="uk-UA"/>
              </w:rPr>
              <w:t>.</w:t>
            </w:r>
            <w:r w:rsidR="009F7C0B">
              <w:t xml:space="preserve"> </w:t>
            </w:r>
            <w:r w:rsidR="008C3169">
              <w:rPr>
                <w:lang w:val="uk-UA"/>
              </w:rPr>
              <w:t>М</w:t>
            </w:r>
            <w:r w:rsidR="009F7C0B" w:rsidRPr="009F7C0B">
              <w:rPr>
                <w:b/>
                <w:bCs/>
                <w:lang w:val="uk-UA"/>
              </w:rPr>
              <w:t>ісцев</w:t>
            </w:r>
            <w:r w:rsidR="008C3169">
              <w:rPr>
                <w:b/>
                <w:bCs/>
                <w:lang w:val="uk-UA"/>
              </w:rPr>
              <w:t>і</w:t>
            </w:r>
            <w:r w:rsidR="009F7C0B" w:rsidRPr="009F7C0B">
              <w:rPr>
                <w:b/>
                <w:bCs/>
                <w:lang w:val="uk-UA"/>
              </w:rPr>
              <w:t xml:space="preserve"> стимул</w:t>
            </w:r>
            <w:r w:rsidR="008C3169">
              <w:rPr>
                <w:b/>
                <w:bCs/>
                <w:lang w:val="uk-UA"/>
              </w:rPr>
              <w:t>и</w:t>
            </w:r>
            <w:r w:rsidR="009F7C0B" w:rsidRPr="009F7C0B">
              <w:rPr>
                <w:b/>
                <w:bCs/>
                <w:lang w:val="uk-UA"/>
              </w:rPr>
              <w:t xml:space="preserve"> для медичних працівників, які </w:t>
            </w:r>
            <w:r w:rsidR="002A68D1">
              <w:rPr>
                <w:b/>
                <w:bCs/>
                <w:lang w:val="uk-UA"/>
              </w:rPr>
              <w:t>надають вторинну</w:t>
            </w:r>
            <w:r w:rsidR="003F3385">
              <w:rPr>
                <w:b/>
                <w:bCs/>
                <w:lang w:val="uk-UA"/>
              </w:rPr>
              <w:t xml:space="preserve"> (спеціалізовану)</w:t>
            </w:r>
            <w:r w:rsidR="005A1F8A" w:rsidRPr="005A1F8A">
              <w:rPr>
                <w:b/>
                <w:bCs/>
                <w:lang w:val="uk-UA"/>
              </w:rPr>
              <w:t xml:space="preserve"> меди</w:t>
            </w:r>
            <w:r w:rsidR="002A68D1">
              <w:rPr>
                <w:b/>
                <w:bCs/>
                <w:lang w:val="uk-UA"/>
              </w:rPr>
              <w:t xml:space="preserve">чну </w:t>
            </w:r>
            <w:r w:rsidR="005A1F8A" w:rsidRPr="005A1F8A">
              <w:rPr>
                <w:b/>
                <w:bCs/>
                <w:lang w:val="uk-UA"/>
              </w:rPr>
              <w:t xml:space="preserve">допомогу населенню </w:t>
            </w:r>
            <w:r w:rsidR="00433B14">
              <w:rPr>
                <w:b/>
                <w:bCs/>
                <w:sz w:val="22"/>
                <w:szCs w:val="22"/>
                <w:lang w:val="uk-UA"/>
              </w:rPr>
              <w:t>Бучанської міської об'єднаної</w:t>
            </w:r>
            <w:r w:rsidR="00433B14">
              <w:rPr>
                <w:b/>
                <w:bCs/>
                <w:lang w:val="uk-UA"/>
              </w:rPr>
              <w:t xml:space="preserve"> </w:t>
            </w:r>
            <w:r w:rsidR="001A539C">
              <w:rPr>
                <w:b/>
                <w:bCs/>
                <w:lang w:val="uk-UA"/>
              </w:rPr>
              <w:t xml:space="preserve">територіальної громади </w:t>
            </w:r>
            <w:r w:rsidR="002250C1">
              <w:rPr>
                <w:b/>
                <w:bCs/>
                <w:lang w:val="uk-UA"/>
              </w:rPr>
              <w:t>на 2020-2022</w:t>
            </w:r>
            <w:r w:rsidR="005A1F8A" w:rsidRPr="005A1F8A">
              <w:rPr>
                <w:b/>
                <w:bCs/>
                <w:lang w:val="uk-UA"/>
              </w:rPr>
              <w:t xml:space="preserve"> роки</w:t>
            </w:r>
          </w:p>
        </w:tc>
        <w:tc>
          <w:tcPr>
            <w:tcW w:w="1094" w:type="dxa"/>
            <w:vAlign w:val="center"/>
          </w:tcPr>
          <w:p w:rsidR="009F7C0B" w:rsidRDefault="004C22C8" w:rsidP="0030369E">
            <w:pPr>
              <w:suppressLineNumbers/>
              <w:suppressAutoHyphens/>
              <w:spacing w:before="20" w:after="20" w:line="360" w:lineRule="auto"/>
              <w:jc w:val="center"/>
              <w:rPr>
                <w:b/>
                <w:lang w:val="uk-UA"/>
              </w:rPr>
            </w:pPr>
            <w:r>
              <w:rPr>
                <w:b/>
                <w:lang w:val="uk-UA"/>
              </w:rPr>
              <w:t>25</w:t>
            </w:r>
          </w:p>
        </w:tc>
      </w:tr>
      <w:tr w:rsidR="00625D44" w:rsidRPr="009F7C0B" w:rsidTr="00625D44">
        <w:trPr>
          <w:trHeight w:val="226"/>
        </w:trPr>
        <w:tc>
          <w:tcPr>
            <w:tcW w:w="13152" w:type="dxa"/>
          </w:tcPr>
          <w:p w:rsidR="00625D44" w:rsidRPr="00625D44" w:rsidRDefault="00625D44" w:rsidP="001A539C">
            <w:pPr>
              <w:suppressLineNumbers/>
              <w:suppressAutoHyphens/>
              <w:spacing w:before="20" w:after="20" w:line="360" w:lineRule="auto"/>
              <w:jc w:val="both"/>
              <w:rPr>
                <w:b/>
                <w:bCs/>
                <w:lang w:val="uk-UA"/>
              </w:rPr>
            </w:pPr>
            <w:r>
              <w:rPr>
                <w:b/>
                <w:bCs/>
                <w:lang w:val="uk-UA"/>
              </w:rPr>
              <w:t xml:space="preserve">Розділ </w:t>
            </w:r>
            <w:r>
              <w:rPr>
                <w:b/>
                <w:bCs/>
                <w:lang w:val="en-US"/>
              </w:rPr>
              <w:t>VIII</w:t>
            </w:r>
            <w:r w:rsidR="00B75689">
              <w:rPr>
                <w:b/>
                <w:bCs/>
                <w:lang w:val="uk-UA"/>
              </w:rPr>
              <w:t>. Психо</w:t>
            </w:r>
            <w:r>
              <w:rPr>
                <w:b/>
                <w:bCs/>
                <w:lang w:val="uk-UA"/>
              </w:rPr>
              <w:t xml:space="preserve">неврологічне </w:t>
            </w:r>
            <w:r w:rsidR="002A23C5">
              <w:rPr>
                <w:b/>
                <w:bCs/>
                <w:lang w:val="uk-UA"/>
              </w:rPr>
              <w:t>здоров</w:t>
            </w:r>
            <w:r w:rsidR="00922C78">
              <w:rPr>
                <w:b/>
                <w:bCs/>
                <w:lang w:val="uk-UA"/>
              </w:rPr>
              <w:t>’</w:t>
            </w:r>
            <w:r w:rsidR="002A23C5">
              <w:rPr>
                <w:b/>
                <w:bCs/>
                <w:lang w:val="uk-UA"/>
              </w:rPr>
              <w:t xml:space="preserve">я населення </w:t>
            </w:r>
            <w:r w:rsidR="0090087B">
              <w:rPr>
                <w:b/>
                <w:bCs/>
                <w:sz w:val="22"/>
                <w:szCs w:val="22"/>
                <w:lang w:val="uk-UA"/>
              </w:rPr>
              <w:t xml:space="preserve">Бучанської міської об'єднаної </w:t>
            </w:r>
            <w:r w:rsidR="001A539C">
              <w:rPr>
                <w:b/>
                <w:bCs/>
                <w:lang w:val="uk-UA"/>
              </w:rPr>
              <w:t>територіальної громади</w:t>
            </w:r>
          </w:p>
        </w:tc>
        <w:tc>
          <w:tcPr>
            <w:tcW w:w="1094" w:type="dxa"/>
            <w:vAlign w:val="center"/>
          </w:tcPr>
          <w:p w:rsidR="00625D44" w:rsidRDefault="004C22C8" w:rsidP="0030369E">
            <w:pPr>
              <w:suppressLineNumbers/>
              <w:suppressAutoHyphens/>
              <w:spacing w:before="20" w:after="20" w:line="360" w:lineRule="auto"/>
              <w:jc w:val="center"/>
              <w:rPr>
                <w:b/>
                <w:lang w:val="uk-UA"/>
              </w:rPr>
            </w:pPr>
            <w:r>
              <w:rPr>
                <w:b/>
                <w:lang w:val="uk-UA"/>
              </w:rPr>
              <w:t>26</w:t>
            </w:r>
          </w:p>
        </w:tc>
      </w:tr>
      <w:tr w:rsidR="004C22C8" w:rsidRPr="009F7C0B" w:rsidTr="00625D44">
        <w:trPr>
          <w:trHeight w:val="226"/>
        </w:trPr>
        <w:tc>
          <w:tcPr>
            <w:tcW w:w="13152" w:type="dxa"/>
          </w:tcPr>
          <w:p w:rsidR="004C22C8" w:rsidRPr="004C22C8" w:rsidRDefault="004C22C8" w:rsidP="001A539C">
            <w:pPr>
              <w:suppressLineNumbers/>
              <w:suppressAutoHyphens/>
              <w:spacing w:before="20" w:after="20" w:line="360" w:lineRule="auto"/>
              <w:jc w:val="both"/>
              <w:rPr>
                <w:b/>
                <w:bCs/>
                <w:lang w:val="uk-UA"/>
              </w:rPr>
            </w:pPr>
            <w:r>
              <w:rPr>
                <w:b/>
                <w:bCs/>
                <w:lang w:val="uk-UA"/>
              </w:rPr>
              <w:t xml:space="preserve">Розділ </w:t>
            </w:r>
            <w:r w:rsidR="00080C07">
              <w:rPr>
                <w:b/>
                <w:bCs/>
                <w:lang w:val="en-US"/>
              </w:rPr>
              <w:t>I</w:t>
            </w:r>
            <w:r>
              <w:rPr>
                <w:b/>
                <w:bCs/>
                <w:lang w:val="uk-UA"/>
              </w:rPr>
              <w:t>Х Очікувані результати виконання Програми визначення її ефективності</w:t>
            </w:r>
          </w:p>
        </w:tc>
        <w:tc>
          <w:tcPr>
            <w:tcW w:w="1094" w:type="dxa"/>
            <w:vAlign w:val="center"/>
          </w:tcPr>
          <w:p w:rsidR="004C22C8" w:rsidRDefault="004C22C8" w:rsidP="0030369E">
            <w:pPr>
              <w:suppressLineNumbers/>
              <w:suppressAutoHyphens/>
              <w:spacing w:before="20" w:after="20" w:line="360" w:lineRule="auto"/>
              <w:jc w:val="center"/>
              <w:rPr>
                <w:b/>
                <w:lang w:val="uk-UA"/>
              </w:rPr>
            </w:pPr>
            <w:r>
              <w:rPr>
                <w:b/>
                <w:lang w:val="uk-UA"/>
              </w:rPr>
              <w:t>29</w:t>
            </w:r>
          </w:p>
        </w:tc>
      </w:tr>
    </w:tbl>
    <w:p w:rsidR="00CF520D" w:rsidRPr="009F7C0B" w:rsidRDefault="00CF520D">
      <w:pPr>
        <w:rPr>
          <w:lang w:val="uk-UA"/>
        </w:rPr>
      </w:pPr>
    </w:p>
    <w:p w:rsidR="00CF520D" w:rsidRPr="009F7C0B" w:rsidRDefault="00CF520D" w:rsidP="002A23C5">
      <w:pPr>
        <w:tabs>
          <w:tab w:val="left" w:pos="9789"/>
        </w:tabs>
        <w:spacing w:after="160" w:line="259" w:lineRule="auto"/>
        <w:rPr>
          <w:lang w:val="uk-UA"/>
        </w:rPr>
      </w:pPr>
      <w:r w:rsidRPr="009F7C0B">
        <w:rPr>
          <w:lang w:val="uk-UA"/>
        </w:rPr>
        <w:br w:type="page"/>
      </w:r>
      <w:r w:rsidR="002A23C5">
        <w:rPr>
          <w:lang w:val="uk-UA"/>
        </w:rPr>
        <w:lastRenderedPageBreak/>
        <w:tab/>
      </w:r>
    </w:p>
    <w:p w:rsidR="00B47B14" w:rsidRPr="00C21608" w:rsidRDefault="00D1111A" w:rsidP="00D1111A">
      <w:pPr>
        <w:suppressLineNumbers/>
        <w:shd w:val="clear" w:color="auto" w:fill="FFFFFF"/>
        <w:suppressAutoHyphens/>
        <w:jc w:val="center"/>
        <w:rPr>
          <w:b/>
          <w:bCs/>
          <w:lang w:val="uk-UA"/>
        </w:rPr>
      </w:pPr>
      <w:r w:rsidRPr="00C21608">
        <w:rPr>
          <w:b/>
          <w:bCs/>
          <w:lang w:val="uk-UA"/>
        </w:rPr>
        <w:t>П А С П О Р Т</w:t>
      </w:r>
    </w:p>
    <w:p w:rsidR="00B47B14" w:rsidRPr="00C21608" w:rsidRDefault="00B47B14" w:rsidP="00B47B14">
      <w:pPr>
        <w:suppressLineNumbers/>
        <w:shd w:val="clear" w:color="auto" w:fill="FFFFFF"/>
        <w:tabs>
          <w:tab w:val="left" w:pos="4140"/>
          <w:tab w:val="center" w:pos="7002"/>
        </w:tabs>
        <w:suppressAutoHyphens/>
        <w:jc w:val="center"/>
        <w:rPr>
          <w:b/>
          <w:bCs/>
          <w:lang w:val="uk-UA"/>
        </w:rPr>
      </w:pPr>
      <w:r w:rsidRPr="00C21608">
        <w:rPr>
          <w:b/>
          <w:bCs/>
          <w:lang w:val="uk-UA"/>
        </w:rPr>
        <w:t>Комплексної програми</w:t>
      </w:r>
    </w:p>
    <w:p w:rsidR="00B47B14" w:rsidRPr="00C21608" w:rsidRDefault="003F3385" w:rsidP="00B47B14">
      <w:pPr>
        <w:suppressLineNumbers/>
        <w:shd w:val="clear" w:color="auto" w:fill="FFFFFF"/>
        <w:suppressAutoHyphens/>
        <w:jc w:val="center"/>
        <w:rPr>
          <w:b/>
          <w:bCs/>
          <w:lang w:val="uk-UA"/>
        </w:rPr>
      </w:pPr>
      <w:r>
        <w:rPr>
          <w:b/>
          <w:bCs/>
          <w:lang w:val="uk-UA"/>
        </w:rPr>
        <w:t>розвитку</w:t>
      </w:r>
      <w:r w:rsidR="0068027C">
        <w:rPr>
          <w:b/>
          <w:bCs/>
          <w:lang w:val="uk-UA"/>
        </w:rPr>
        <w:t xml:space="preserve"> вторинної </w:t>
      </w:r>
      <w:r>
        <w:rPr>
          <w:b/>
          <w:bCs/>
          <w:lang w:val="uk-UA"/>
        </w:rPr>
        <w:t xml:space="preserve">(спеціалізованої) </w:t>
      </w:r>
      <w:r w:rsidR="0068027C">
        <w:rPr>
          <w:b/>
          <w:bCs/>
          <w:lang w:val="uk-UA"/>
        </w:rPr>
        <w:t>медичної допомоги населенню</w:t>
      </w:r>
      <w:r w:rsidR="00425F9B">
        <w:rPr>
          <w:b/>
          <w:bCs/>
          <w:lang w:val="uk-UA"/>
        </w:rPr>
        <w:t xml:space="preserve"> Бучанської міської об'єднаної </w:t>
      </w:r>
      <w:r w:rsidR="0068027C">
        <w:rPr>
          <w:b/>
          <w:bCs/>
          <w:lang w:val="uk-UA"/>
        </w:rPr>
        <w:t xml:space="preserve"> </w:t>
      </w:r>
      <w:r>
        <w:rPr>
          <w:b/>
          <w:bCs/>
          <w:lang w:val="uk-UA"/>
        </w:rPr>
        <w:t>територіальної</w:t>
      </w:r>
      <w:r w:rsidR="0068027C">
        <w:rPr>
          <w:b/>
          <w:bCs/>
          <w:lang w:val="uk-UA"/>
        </w:rPr>
        <w:t xml:space="preserve"> громад</w:t>
      </w:r>
      <w:r>
        <w:rPr>
          <w:b/>
          <w:bCs/>
          <w:lang w:val="uk-UA"/>
        </w:rPr>
        <w:t>и</w:t>
      </w:r>
    </w:p>
    <w:p w:rsidR="00B47B14" w:rsidRPr="00C21608" w:rsidRDefault="00B47B14" w:rsidP="00D1111A">
      <w:pPr>
        <w:suppressLineNumbers/>
        <w:shd w:val="clear" w:color="auto" w:fill="FFFFFF"/>
        <w:suppressAutoHyphens/>
        <w:jc w:val="center"/>
        <w:rPr>
          <w:b/>
          <w:bCs/>
          <w:lang w:val="uk-UA"/>
        </w:rPr>
      </w:pPr>
      <w:r w:rsidRPr="00C21608">
        <w:rPr>
          <w:b/>
          <w:bCs/>
          <w:lang w:val="uk-UA"/>
        </w:rPr>
        <w:t>на 20</w:t>
      </w:r>
      <w:r w:rsidR="002250C1">
        <w:rPr>
          <w:b/>
          <w:bCs/>
          <w:lang w:val="uk-UA"/>
        </w:rPr>
        <w:t>20</w:t>
      </w:r>
      <w:r w:rsidR="00B75689">
        <w:rPr>
          <w:b/>
          <w:bCs/>
          <w:lang w:val="uk-UA"/>
        </w:rPr>
        <w:t xml:space="preserve"> </w:t>
      </w:r>
      <w:r w:rsidRPr="00C21608">
        <w:rPr>
          <w:b/>
          <w:bCs/>
          <w:lang w:val="uk-UA"/>
        </w:rPr>
        <w:t>-</w:t>
      </w:r>
      <w:r w:rsidR="00B75689">
        <w:rPr>
          <w:b/>
          <w:bCs/>
          <w:lang w:val="uk-UA"/>
        </w:rPr>
        <w:t xml:space="preserve"> </w:t>
      </w:r>
      <w:r w:rsidRPr="00C21608">
        <w:rPr>
          <w:b/>
          <w:bCs/>
          <w:lang w:val="uk-UA"/>
        </w:rPr>
        <w:t>20</w:t>
      </w:r>
      <w:r w:rsidR="002250C1">
        <w:rPr>
          <w:b/>
          <w:bCs/>
          <w:lang w:val="uk-UA"/>
        </w:rPr>
        <w:t>22</w:t>
      </w:r>
      <w:r w:rsidRPr="00C21608">
        <w:rPr>
          <w:b/>
          <w:bCs/>
          <w:lang w:val="uk-UA"/>
        </w:rPr>
        <w:t xml:space="preserve"> роки</w:t>
      </w:r>
      <w:r w:rsidR="00CC621A">
        <w:rPr>
          <w:b/>
          <w:bCs/>
          <w:lang w:val="uk-UA"/>
        </w:rPr>
        <w:t xml:space="preserve"> в новій редакції</w:t>
      </w:r>
    </w:p>
    <w:p w:rsidR="00D1111A" w:rsidRPr="00C21608" w:rsidRDefault="00D1111A" w:rsidP="00D1111A">
      <w:pPr>
        <w:suppressLineNumbers/>
        <w:shd w:val="clear" w:color="auto" w:fill="FFFFFF"/>
        <w:suppressAutoHyphens/>
        <w:jc w:val="center"/>
        <w:rPr>
          <w:lang w:val="uk-UA"/>
        </w:rPr>
      </w:pPr>
    </w:p>
    <w:tbl>
      <w:tblPr>
        <w:tblW w:w="15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3289"/>
      </w:tblGrid>
      <w:tr w:rsidR="00FF74D3" w:rsidRPr="00C21608" w:rsidTr="002059F4">
        <w:tc>
          <w:tcPr>
            <w:tcW w:w="2689" w:type="dxa"/>
            <w:shd w:val="clear" w:color="auto" w:fill="auto"/>
          </w:tcPr>
          <w:p w:rsidR="00FF74D3" w:rsidRPr="00B82441" w:rsidRDefault="00FF74D3" w:rsidP="002059F4">
            <w:pPr>
              <w:suppressLineNumbers/>
              <w:suppressAutoHyphens/>
              <w:ind w:left="70"/>
              <w:rPr>
                <w:b/>
                <w:sz w:val="22"/>
                <w:szCs w:val="22"/>
                <w:lang w:val="uk-UA"/>
              </w:rPr>
            </w:pPr>
            <w:r w:rsidRPr="002059F4">
              <w:rPr>
                <w:b/>
                <w:sz w:val="22"/>
                <w:szCs w:val="22"/>
                <w:lang w:val="uk-UA"/>
              </w:rPr>
              <w:t>Назва</w:t>
            </w:r>
          </w:p>
          <w:p w:rsidR="00FF74D3" w:rsidRPr="00B82441" w:rsidRDefault="00FF74D3" w:rsidP="002059F4">
            <w:pPr>
              <w:suppressLineNumbers/>
              <w:suppressAutoHyphens/>
              <w:rPr>
                <w:b/>
                <w:sz w:val="22"/>
                <w:szCs w:val="22"/>
                <w:lang w:val="uk-UA"/>
              </w:rPr>
            </w:pPr>
          </w:p>
        </w:tc>
        <w:tc>
          <w:tcPr>
            <w:tcW w:w="13289" w:type="dxa"/>
            <w:shd w:val="clear" w:color="auto" w:fill="auto"/>
          </w:tcPr>
          <w:p w:rsidR="00FF74D3" w:rsidRPr="002059F4" w:rsidRDefault="00FF74D3" w:rsidP="003F3385">
            <w:pPr>
              <w:suppressLineNumbers/>
              <w:shd w:val="clear" w:color="auto" w:fill="FFFFFF"/>
              <w:suppressAutoHyphens/>
              <w:jc w:val="both"/>
              <w:rPr>
                <w:sz w:val="22"/>
                <w:szCs w:val="22"/>
                <w:lang w:val="uk-UA"/>
              </w:rPr>
            </w:pPr>
            <w:r w:rsidRPr="002059F4">
              <w:rPr>
                <w:sz w:val="22"/>
                <w:szCs w:val="22"/>
                <w:lang w:val="uk-UA"/>
              </w:rPr>
              <w:t xml:space="preserve">Комплексна програма </w:t>
            </w:r>
            <w:r w:rsidR="003F3385">
              <w:rPr>
                <w:sz w:val="22"/>
                <w:szCs w:val="22"/>
                <w:lang w:val="uk-UA"/>
              </w:rPr>
              <w:t>розвитку</w:t>
            </w:r>
            <w:r w:rsidR="0068027C">
              <w:rPr>
                <w:sz w:val="22"/>
                <w:szCs w:val="22"/>
                <w:lang w:val="uk-UA"/>
              </w:rPr>
              <w:t xml:space="preserve"> вторинної </w:t>
            </w:r>
            <w:r w:rsidR="003F3385">
              <w:rPr>
                <w:sz w:val="22"/>
                <w:szCs w:val="22"/>
                <w:lang w:val="uk-UA"/>
              </w:rPr>
              <w:t xml:space="preserve">(спеціалізованої) </w:t>
            </w:r>
            <w:r w:rsidR="0068027C">
              <w:rPr>
                <w:sz w:val="22"/>
                <w:szCs w:val="22"/>
                <w:lang w:val="uk-UA"/>
              </w:rPr>
              <w:t xml:space="preserve">медичної допомоги населенню </w:t>
            </w:r>
            <w:r w:rsidR="00425F9B">
              <w:rPr>
                <w:sz w:val="22"/>
                <w:szCs w:val="22"/>
                <w:lang w:val="uk-UA"/>
              </w:rPr>
              <w:t xml:space="preserve">Бучанської міської об'єднаної </w:t>
            </w:r>
            <w:r w:rsidR="0068027C">
              <w:rPr>
                <w:sz w:val="22"/>
                <w:szCs w:val="22"/>
                <w:lang w:val="uk-UA"/>
              </w:rPr>
              <w:t>територіальної громади</w:t>
            </w:r>
            <w:r w:rsidR="00220B60" w:rsidRPr="00220B60">
              <w:rPr>
                <w:sz w:val="22"/>
                <w:szCs w:val="22"/>
                <w:lang w:val="uk-UA"/>
              </w:rPr>
              <w:t xml:space="preserve"> </w:t>
            </w:r>
            <w:r w:rsidR="00897559">
              <w:rPr>
                <w:sz w:val="22"/>
                <w:szCs w:val="22"/>
                <w:lang w:val="uk-UA"/>
              </w:rPr>
              <w:t>на 2020</w:t>
            </w:r>
            <w:r w:rsidRPr="002059F4">
              <w:rPr>
                <w:sz w:val="22"/>
                <w:szCs w:val="22"/>
                <w:lang w:val="uk-UA"/>
              </w:rPr>
              <w:t xml:space="preserve"> - 20</w:t>
            </w:r>
            <w:r w:rsidR="002250C1">
              <w:rPr>
                <w:sz w:val="22"/>
                <w:szCs w:val="22"/>
                <w:lang w:val="uk-UA"/>
              </w:rPr>
              <w:t>22</w:t>
            </w:r>
            <w:r w:rsidRPr="002059F4">
              <w:rPr>
                <w:sz w:val="22"/>
                <w:szCs w:val="22"/>
                <w:lang w:val="uk-UA"/>
              </w:rPr>
              <w:t xml:space="preserve"> роки</w:t>
            </w:r>
            <w:r w:rsidR="00CC621A">
              <w:rPr>
                <w:sz w:val="22"/>
                <w:szCs w:val="22"/>
                <w:lang w:val="uk-UA"/>
              </w:rPr>
              <w:t xml:space="preserve"> в новій редакції</w:t>
            </w:r>
          </w:p>
        </w:tc>
      </w:tr>
      <w:tr w:rsidR="00FF74D3" w:rsidRPr="00C21608" w:rsidTr="002059F4">
        <w:trPr>
          <w:trHeight w:val="742"/>
        </w:trPr>
        <w:tc>
          <w:tcPr>
            <w:tcW w:w="2689" w:type="dxa"/>
            <w:shd w:val="clear" w:color="auto" w:fill="auto"/>
          </w:tcPr>
          <w:p w:rsidR="00FF74D3" w:rsidRPr="0068027C" w:rsidRDefault="00FF74D3" w:rsidP="002059F4">
            <w:pPr>
              <w:suppressLineNumbers/>
              <w:suppressAutoHyphens/>
              <w:rPr>
                <w:b/>
                <w:sz w:val="22"/>
                <w:szCs w:val="22"/>
              </w:rPr>
            </w:pPr>
            <w:r w:rsidRPr="002059F4">
              <w:rPr>
                <w:b/>
                <w:sz w:val="22"/>
                <w:szCs w:val="22"/>
                <w:lang w:val="uk-UA"/>
              </w:rPr>
              <w:t>Тип Комплексної програми</w:t>
            </w:r>
          </w:p>
          <w:p w:rsidR="00FF74D3" w:rsidRPr="0068027C" w:rsidRDefault="00FF74D3" w:rsidP="002059F4">
            <w:pPr>
              <w:suppressLineNumbers/>
              <w:suppressAutoHyphens/>
              <w:rPr>
                <w:b/>
                <w:sz w:val="22"/>
                <w:szCs w:val="22"/>
              </w:rPr>
            </w:pPr>
          </w:p>
        </w:tc>
        <w:tc>
          <w:tcPr>
            <w:tcW w:w="13289" w:type="dxa"/>
            <w:shd w:val="clear" w:color="auto" w:fill="auto"/>
          </w:tcPr>
          <w:p w:rsidR="00FF74D3" w:rsidRPr="002059F4" w:rsidRDefault="00FF74D3" w:rsidP="00B75689">
            <w:pPr>
              <w:suppressLineNumbers/>
              <w:shd w:val="clear" w:color="auto" w:fill="FFFFFF"/>
              <w:suppressAutoHyphens/>
              <w:rPr>
                <w:sz w:val="22"/>
                <w:szCs w:val="22"/>
                <w:lang w:val="uk-UA"/>
              </w:rPr>
            </w:pPr>
            <w:r w:rsidRPr="002059F4">
              <w:rPr>
                <w:sz w:val="22"/>
                <w:szCs w:val="22"/>
                <w:lang w:val="uk-UA"/>
              </w:rPr>
              <w:t xml:space="preserve">Програма розвитку </w:t>
            </w:r>
            <w:r w:rsidR="00B75689">
              <w:rPr>
                <w:sz w:val="22"/>
                <w:szCs w:val="22"/>
                <w:lang w:val="uk-UA"/>
              </w:rPr>
              <w:t>надання вторинної (спеціалізованої) медичної допомоги</w:t>
            </w:r>
            <w:r w:rsidRPr="002059F4">
              <w:rPr>
                <w:sz w:val="22"/>
                <w:szCs w:val="22"/>
                <w:lang w:val="uk-UA"/>
              </w:rPr>
              <w:t xml:space="preserve"> </w:t>
            </w:r>
          </w:p>
        </w:tc>
      </w:tr>
      <w:tr w:rsidR="00FF74D3" w:rsidRPr="001A539C" w:rsidTr="002059F4">
        <w:tc>
          <w:tcPr>
            <w:tcW w:w="2689" w:type="dxa"/>
            <w:shd w:val="clear" w:color="auto" w:fill="auto"/>
          </w:tcPr>
          <w:p w:rsidR="00FF74D3" w:rsidRPr="002059F4" w:rsidRDefault="00FF74D3" w:rsidP="002059F4">
            <w:pPr>
              <w:suppressLineNumbers/>
              <w:suppressAutoHyphens/>
              <w:rPr>
                <w:b/>
                <w:sz w:val="22"/>
                <w:szCs w:val="22"/>
              </w:rPr>
            </w:pPr>
            <w:r w:rsidRPr="002059F4">
              <w:rPr>
                <w:b/>
                <w:sz w:val="22"/>
                <w:szCs w:val="22"/>
                <w:lang w:val="uk-UA"/>
              </w:rPr>
              <w:t>Підстава для розробки Комплексної програми</w:t>
            </w:r>
          </w:p>
          <w:p w:rsidR="00FF74D3" w:rsidRPr="002059F4" w:rsidRDefault="00FF74D3" w:rsidP="002059F4">
            <w:pPr>
              <w:suppressLineNumbers/>
              <w:suppressAutoHyphens/>
              <w:rPr>
                <w:b/>
                <w:sz w:val="22"/>
                <w:szCs w:val="22"/>
              </w:rPr>
            </w:pPr>
          </w:p>
        </w:tc>
        <w:tc>
          <w:tcPr>
            <w:tcW w:w="13289" w:type="dxa"/>
            <w:shd w:val="clear" w:color="auto" w:fill="auto"/>
          </w:tcPr>
          <w:p w:rsidR="00BE524E" w:rsidRPr="002059F4" w:rsidRDefault="00FF74D3" w:rsidP="00B75689">
            <w:pPr>
              <w:suppressLineNumbers/>
              <w:shd w:val="clear" w:color="auto" w:fill="FFFFFF"/>
              <w:suppressAutoHyphens/>
              <w:jc w:val="both"/>
              <w:rPr>
                <w:sz w:val="22"/>
                <w:szCs w:val="22"/>
                <w:lang w:val="uk-UA"/>
              </w:rPr>
            </w:pPr>
            <w:r w:rsidRPr="002059F4">
              <w:rPr>
                <w:sz w:val="22"/>
                <w:szCs w:val="22"/>
                <w:lang w:val="uk-UA"/>
              </w:rPr>
              <w:t xml:space="preserve">Необхідність прийняття комплексної програми, спрямована на реалізацію </w:t>
            </w:r>
            <w:r w:rsidR="00A74E98" w:rsidRPr="002059F4">
              <w:rPr>
                <w:sz w:val="22"/>
                <w:szCs w:val="22"/>
                <w:lang w:val="uk-UA"/>
              </w:rPr>
              <w:t xml:space="preserve">Бучанською </w:t>
            </w:r>
            <w:r w:rsidR="00425F9B">
              <w:rPr>
                <w:sz w:val="22"/>
                <w:szCs w:val="22"/>
                <w:lang w:val="uk-UA"/>
              </w:rPr>
              <w:t xml:space="preserve">об'єднаною </w:t>
            </w:r>
            <w:r w:rsidR="00A74E98" w:rsidRPr="002059F4">
              <w:rPr>
                <w:sz w:val="22"/>
                <w:szCs w:val="22"/>
                <w:lang w:val="uk-UA"/>
              </w:rPr>
              <w:t>громад</w:t>
            </w:r>
            <w:r w:rsidR="00316ED1" w:rsidRPr="002059F4">
              <w:rPr>
                <w:sz w:val="22"/>
                <w:szCs w:val="22"/>
                <w:lang w:val="uk-UA"/>
              </w:rPr>
              <w:t xml:space="preserve">ою </w:t>
            </w:r>
            <w:r w:rsidRPr="002059F4">
              <w:rPr>
                <w:sz w:val="22"/>
                <w:szCs w:val="22"/>
                <w:lang w:val="uk-UA"/>
              </w:rPr>
              <w:t>державної політики у сфері охорони здоров</w:t>
            </w:r>
            <w:r w:rsidR="00922C78">
              <w:rPr>
                <w:sz w:val="22"/>
                <w:szCs w:val="22"/>
                <w:lang w:val="uk-UA"/>
              </w:rPr>
              <w:t>’</w:t>
            </w:r>
            <w:r w:rsidRPr="002059F4">
              <w:rPr>
                <w:sz w:val="22"/>
                <w:szCs w:val="22"/>
                <w:lang w:val="uk-UA"/>
              </w:rPr>
              <w:t>я стосовно збереження та зміцнення здоров</w:t>
            </w:r>
            <w:r w:rsidR="00922C78">
              <w:rPr>
                <w:sz w:val="22"/>
                <w:szCs w:val="22"/>
                <w:lang w:val="uk-UA"/>
              </w:rPr>
              <w:t>’</w:t>
            </w:r>
            <w:r w:rsidRPr="002059F4">
              <w:rPr>
                <w:sz w:val="22"/>
                <w:szCs w:val="22"/>
                <w:lang w:val="uk-UA"/>
              </w:rPr>
              <w:t>я населення, профілактики неінфекційних захворювань, мінімізації факторів (чинників) ризику захворювань та створення сприятливого для здоров</w:t>
            </w:r>
            <w:r w:rsidR="00922C78">
              <w:rPr>
                <w:sz w:val="22"/>
                <w:szCs w:val="22"/>
                <w:lang w:val="uk-UA"/>
              </w:rPr>
              <w:t>’</w:t>
            </w:r>
            <w:r w:rsidRPr="002059F4">
              <w:rPr>
                <w:sz w:val="22"/>
                <w:szCs w:val="22"/>
                <w:lang w:val="uk-UA"/>
              </w:rPr>
              <w:t>я середовища, створення системи охорони здоров</w:t>
            </w:r>
            <w:r w:rsidR="00922C78">
              <w:rPr>
                <w:sz w:val="22"/>
                <w:szCs w:val="22"/>
                <w:lang w:val="uk-UA"/>
              </w:rPr>
              <w:t>’</w:t>
            </w:r>
            <w:r w:rsidRPr="002059F4">
              <w:rPr>
                <w:sz w:val="22"/>
                <w:szCs w:val="22"/>
                <w:lang w:val="uk-UA"/>
              </w:rPr>
              <w:t>я, яка відповідає реальним потребам населення з організацією виконання спеціальних заходів щодо медичного забезпечення хворих за окремими н</w:t>
            </w:r>
            <w:r w:rsidR="003F3385">
              <w:rPr>
                <w:sz w:val="22"/>
                <w:szCs w:val="22"/>
                <w:lang w:val="uk-UA"/>
              </w:rPr>
              <w:t>айбільш значущими в соціально-економічному та медико-</w:t>
            </w:r>
            <w:r w:rsidRPr="002059F4">
              <w:rPr>
                <w:sz w:val="22"/>
                <w:szCs w:val="22"/>
                <w:lang w:val="uk-UA"/>
              </w:rPr>
              <w:t>демографічному плані окремими класами хвороб та нозологічними формами, формування культури здоров</w:t>
            </w:r>
            <w:r w:rsidR="00922C78">
              <w:rPr>
                <w:sz w:val="22"/>
                <w:szCs w:val="22"/>
                <w:lang w:val="uk-UA"/>
              </w:rPr>
              <w:t>’</w:t>
            </w:r>
            <w:r w:rsidRPr="002059F4">
              <w:rPr>
                <w:sz w:val="22"/>
                <w:szCs w:val="22"/>
                <w:lang w:val="uk-UA"/>
              </w:rPr>
              <w:t>я, мотивація населення до</w:t>
            </w:r>
            <w:r w:rsidR="00B64E0C" w:rsidRPr="002059F4">
              <w:rPr>
                <w:sz w:val="22"/>
                <w:szCs w:val="22"/>
                <w:lang w:val="uk-UA"/>
              </w:rPr>
              <w:t xml:space="preserve"> зорового способу життя; на </w:t>
            </w:r>
            <w:r w:rsidR="00B75689">
              <w:rPr>
                <w:sz w:val="22"/>
                <w:szCs w:val="22"/>
                <w:lang w:val="uk-UA"/>
              </w:rPr>
              <w:t>сприяння забезпеченню з</w:t>
            </w:r>
            <w:r w:rsidR="00BE524E" w:rsidRPr="002059F4">
              <w:rPr>
                <w:sz w:val="22"/>
                <w:szCs w:val="22"/>
                <w:lang w:val="uk-UA"/>
              </w:rPr>
              <w:t xml:space="preserve">акладів </w:t>
            </w:r>
            <w:r w:rsidR="00B75689">
              <w:rPr>
                <w:sz w:val="22"/>
                <w:szCs w:val="22"/>
                <w:lang w:val="uk-UA"/>
              </w:rPr>
              <w:t>охорони здоров</w:t>
            </w:r>
            <w:r w:rsidR="00922C78">
              <w:rPr>
                <w:sz w:val="22"/>
                <w:szCs w:val="22"/>
                <w:lang w:val="uk-UA"/>
              </w:rPr>
              <w:t>’</w:t>
            </w:r>
            <w:r w:rsidR="00B75689">
              <w:rPr>
                <w:sz w:val="22"/>
                <w:szCs w:val="22"/>
                <w:lang w:val="uk-UA"/>
              </w:rPr>
              <w:t>я кваліфікованими</w:t>
            </w:r>
            <w:r w:rsidR="00BE524E" w:rsidRPr="002059F4">
              <w:rPr>
                <w:sz w:val="22"/>
                <w:szCs w:val="22"/>
                <w:lang w:val="uk-UA"/>
              </w:rPr>
              <w:t xml:space="preserve"> лікарями, </w:t>
            </w:r>
            <w:r w:rsidR="00322ECC" w:rsidRPr="002059F4">
              <w:rPr>
                <w:sz w:val="22"/>
                <w:szCs w:val="22"/>
                <w:lang w:val="uk-UA"/>
              </w:rPr>
              <w:t xml:space="preserve">а також </w:t>
            </w:r>
            <w:r w:rsidR="00BE524E" w:rsidRPr="002059F4">
              <w:rPr>
                <w:sz w:val="22"/>
                <w:szCs w:val="22"/>
                <w:lang w:val="uk-UA"/>
              </w:rPr>
              <w:t>поліпшенню стану здоров</w:t>
            </w:r>
            <w:r w:rsidR="00922C78">
              <w:rPr>
                <w:sz w:val="22"/>
                <w:szCs w:val="22"/>
                <w:lang w:val="uk-UA"/>
              </w:rPr>
              <w:t>’</w:t>
            </w:r>
            <w:r w:rsidR="00BE524E" w:rsidRPr="002059F4">
              <w:rPr>
                <w:sz w:val="22"/>
                <w:szCs w:val="22"/>
                <w:lang w:val="uk-UA"/>
              </w:rPr>
              <w:t>я населення шляхом забезпечення доступу до кваліфікованої медичної допомоги на вторинному рівні</w:t>
            </w:r>
          </w:p>
        </w:tc>
      </w:tr>
      <w:tr w:rsidR="00A03E03" w:rsidRPr="001A539C" w:rsidTr="002059F4">
        <w:tc>
          <w:tcPr>
            <w:tcW w:w="2689" w:type="dxa"/>
            <w:shd w:val="clear" w:color="auto" w:fill="auto"/>
          </w:tcPr>
          <w:p w:rsidR="00A03E03" w:rsidRPr="002059F4" w:rsidRDefault="00A03E03" w:rsidP="002059F4">
            <w:pPr>
              <w:suppressLineNumbers/>
              <w:suppressAutoHyphens/>
              <w:rPr>
                <w:b/>
                <w:sz w:val="22"/>
                <w:szCs w:val="22"/>
                <w:lang w:val="uk-UA"/>
              </w:rPr>
            </w:pPr>
            <w:r w:rsidRPr="002059F4">
              <w:rPr>
                <w:b/>
                <w:sz w:val="22"/>
                <w:szCs w:val="22"/>
                <w:lang w:val="uk-UA"/>
              </w:rPr>
              <w:t>Нормативно-правова база Комплексної програми</w:t>
            </w:r>
          </w:p>
        </w:tc>
        <w:tc>
          <w:tcPr>
            <w:tcW w:w="13289" w:type="dxa"/>
            <w:shd w:val="clear" w:color="auto" w:fill="auto"/>
          </w:tcPr>
          <w:p w:rsidR="000509B7" w:rsidRPr="002059F4" w:rsidRDefault="00A03E03" w:rsidP="002059F4">
            <w:pPr>
              <w:suppressLineNumbers/>
              <w:shd w:val="clear" w:color="auto" w:fill="FFFFFF"/>
              <w:suppressAutoHyphens/>
              <w:jc w:val="both"/>
              <w:rPr>
                <w:sz w:val="22"/>
                <w:szCs w:val="22"/>
              </w:rPr>
            </w:pPr>
            <w:r w:rsidRPr="002059F4">
              <w:rPr>
                <w:sz w:val="22"/>
                <w:szCs w:val="22"/>
                <w:lang w:val="uk-UA"/>
              </w:rPr>
              <w:t>Правове урегулювання проведення заходів, спрямованих на реалізацію комплексної програми визначено:</w:t>
            </w:r>
          </w:p>
          <w:p w:rsidR="000509B7" w:rsidRPr="002059F4" w:rsidRDefault="00A03E03" w:rsidP="002059F4">
            <w:pPr>
              <w:suppressLineNumbers/>
              <w:shd w:val="clear" w:color="auto" w:fill="FFFFFF"/>
              <w:suppressAutoHyphens/>
              <w:jc w:val="both"/>
              <w:rPr>
                <w:b/>
                <w:sz w:val="22"/>
                <w:szCs w:val="22"/>
              </w:rPr>
            </w:pPr>
            <w:r w:rsidRPr="002059F4">
              <w:rPr>
                <w:b/>
                <w:sz w:val="22"/>
                <w:szCs w:val="22"/>
                <w:lang w:val="uk-UA"/>
              </w:rPr>
              <w:t>1. Конституцією України;</w:t>
            </w:r>
          </w:p>
          <w:p w:rsidR="00A03E03" w:rsidRPr="002059F4" w:rsidRDefault="00A03E03" w:rsidP="002059F4">
            <w:pPr>
              <w:suppressLineNumbers/>
              <w:shd w:val="clear" w:color="auto" w:fill="FFFFFF"/>
              <w:suppressAutoHyphens/>
              <w:jc w:val="both"/>
              <w:rPr>
                <w:b/>
                <w:sz w:val="22"/>
                <w:szCs w:val="22"/>
                <w:lang w:val="uk-UA"/>
              </w:rPr>
            </w:pPr>
            <w:r w:rsidRPr="002059F4">
              <w:rPr>
                <w:b/>
                <w:sz w:val="22"/>
                <w:szCs w:val="22"/>
                <w:lang w:val="uk-UA"/>
              </w:rPr>
              <w:t>2.Законами України:</w:t>
            </w:r>
          </w:p>
          <w:p w:rsidR="00A03E03" w:rsidRPr="002059F4" w:rsidRDefault="00A03E03" w:rsidP="002059F4">
            <w:pPr>
              <w:suppressLineNumbers/>
              <w:shd w:val="clear" w:color="auto" w:fill="FFFFFF"/>
              <w:suppressAutoHyphens/>
              <w:jc w:val="both"/>
              <w:rPr>
                <w:sz w:val="22"/>
                <w:szCs w:val="22"/>
                <w:lang w:val="uk-UA"/>
              </w:rPr>
            </w:pPr>
            <w:r w:rsidRPr="002059F4">
              <w:rPr>
                <w:sz w:val="22"/>
                <w:szCs w:val="22"/>
                <w:lang w:val="uk-UA"/>
              </w:rPr>
              <w:t>- Основи законодавства України про охорону здоров</w:t>
            </w:r>
            <w:r w:rsidR="00922C78">
              <w:rPr>
                <w:sz w:val="22"/>
                <w:szCs w:val="22"/>
                <w:lang w:val="uk-UA"/>
              </w:rPr>
              <w:t>’</w:t>
            </w:r>
            <w:r w:rsidRPr="002059F4">
              <w:rPr>
                <w:sz w:val="22"/>
                <w:szCs w:val="22"/>
              </w:rPr>
              <w:t>я</w:t>
            </w:r>
            <w:r w:rsidR="008D060D">
              <w:rPr>
                <w:sz w:val="22"/>
                <w:szCs w:val="22"/>
                <w:lang w:val="uk-UA"/>
              </w:rPr>
              <w:t xml:space="preserve"> </w:t>
            </w:r>
            <w:r w:rsidRPr="002059F4">
              <w:rPr>
                <w:sz w:val="22"/>
                <w:szCs w:val="22"/>
              </w:rPr>
              <w:t>від</w:t>
            </w:r>
            <w:r w:rsidRPr="002059F4">
              <w:rPr>
                <w:sz w:val="22"/>
                <w:szCs w:val="22"/>
                <w:lang w:val="uk-UA"/>
              </w:rPr>
              <w:t xml:space="preserve"> 19.11.1992 року № 2801-XII;</w:t>
            </w:r>
          </w:p>
          <w:p w:rsidR="00A03E03" w:rsidRPr="002059F4" w:rsidRDefault="00A03E03" w:rsidP="002059F4">
            <w:pPr>
              <w:suppressLineNumbers/>
              <w:shd w:val="clear" w:color="auto" w:fill="FFFFFF"/>
              <w:suppressAutoHyphens/>
              <w:jc w:val="both"/>
              <w:rPr>
                <w:sz w:val="22"/>
                <w:szCs w:val="22"/>
                <w:lang w:val="uk-UA"/>
              </w:rPr>
            </w:pPr>
            <w:r w:rsidRPr="002059F4">
              <w:rPr>
                <w:sz w:val="22"/>
                <w:szCs w:val="22"/>
                <w:lang w:val="uk-UA"/>
              </w:rPr>
              <w:t>- Про державні цільові програми від 18.03.</w:t>
            </w:r>
            <w:r w:rsidR="003F3385">
              <w:rPr>
                <w:sz w:val="22"/>
                <w:szCs w:val="22"/>
                <w:lang w:val="uk-UA"/>
              </w:rPr>
              <w:t>20</w:t>
            </w:r>
            <w:r w:rsidRPr="002059F4">
              <w:rPr>
                <w:sz w:val="22"/>
                <w:szCs w:val="22"/>
                <w:lang w:val="uk-UA"/>
              </w:rPr>
              <w:t>04 року № 1621- IV;</w:t>
            </w:r>
          </w:p>
          <w:p w:rsidR="00A03E03" w:rsidRPr="002059F4" w:rsidRDefault="00A03E03" w:rsidP="002059F4">
            <w:pPr>
              <w:suppressLineNumbers/>
              <w:shd w:val="clear" w:color="auto" w:fill="FFFFFF"/>
              <w:suppressAutoHyphens/>
              <w:jc w:val="both"/>
              <w:rPr>
                <w:sz w:val="22"/>
                <w:szCs w:val="22"/>
                <w:lang w:val="uk-UA"/>
              </w:rPr>
            </w:pPr>
            <w:r w:rsidRPr="002059F4">
              <w:rPr>
                <w:sz w:val="22"/>
                <w:szCs w:val="22"/>
                <w:lang w:val="uk-UA"/>
              </w:rPr>
              <w:t>- Про пріоритетні напрямки розвитку науки і техніки на період до 2020 року від 11.07.</w:t>
            </w:r>
            <w:r w:rsidR="004E01A7">
              <w:rPr>
                <w:sz w:val="22"/>
                <w:szCs w:val="22"/>
                <w:lang w:val="uk-UA"/>
              </w:rPr>
              <w:t>20</w:t>
            </w:r>
            <w:r w:rsidRPr="002059F4">
              <w:rPr>
                <w:sz w:val="22"/>
                <w:szCs w:val="22"/>
                <w:lang w:val="uk-UA"/>
              </w:rPr>
              <w:t>01 року № 2623-ІІІ;</w:t>
            </w:r>
          </w:p>
          <w:p w:rsidR="00A03E03" w:rsidRPr="004E01A7" w:rsidRDefault="00A03E03" w:rsidP="002059F4">
            <w:pPr>
              <w:jc w:val="both"/>
              <w:rPr>
                <w:sz w:val="22"/>
                <w:szCs w:val="22"/>
                <w:lang w:val="uk-UA"/>
              </w:rPr>
            </w:pPr>
            <w:r w:rsidRPr="002A3C5F">
              <w:rPr>
                <w:sz w:val="22"/>
                <w:szCs w:val="22"/>
                <w:lang w:val="uk-UA"/>
              </w:rPr>
              <w:t>- Про затвердження Загальнодержавної цільової соціальної програми протидії ВІЛ-інфекції/СНІДу</w:t>
            </w:r>
            <w:r w:rsidR="004E01A7">
              <w:rPr>
                <w:sz w:val="22"/>
                <w:szCs w:val="22"/>
                <w:lang w:val="uk-UA"/>
              </w:rPr>
              <w:t xml:space="preserve"> на 2014-2018 роки від 20.10.</w:t>
            </w:r>
            <w:r w:rsidRPr="002A3C5F">
              <w:rPr>
                <w:sz w:val="22"/>
                <w:szCs w:val="22"/>
                <w:lang w:val="uk-UA"/>
              </w:rPr>
              <w:t>2014 року № 1708-</w:t>
            </w:r>
            <w:r w:rsidRPr="002A3C5F">
              <w:rPr>
                <w:sz w:val="22"/>
                <w:szCs w:val="22"/>
              </w:rPr>
              <w:t>VII</w:t>
            </w:r>
            <w:r w:rsidR="004E01A7">
              <w:rPr>
                <w:sz w:val="22"/>
                <w:szCs w:val="22"/>
                <w:lang w:val="uk-UA"/>
              </w:rPr>
              <w:t>;</w:t>
            </w:r>
          </w:p>
          <w:p w:rsidR="00F43848" w:rsidRPr="007B44C2" w:rsidRDefault="00F43848" w:rsidP="002059F4">
            <w:pPr>
              <w:jc w:val="both"/>
              <w:rPr>
                <w:sz w:val="22"/>
                <w:szCs w:val="22"/>
                <w:lang w:val="uk-UA"/>
              </w:rPr>
            </w:pPr>
            <w:r w:rsidRPr="007B44C2">
              <w:rPr>
                <w:sz w:val="22"/>
                <w:szCs w:val="22"/>
                <w:lang w:val="uk-UA"/>
              </w:rPr>
              <w:t>- Про місцеве самоврядування в Україні</w:t>
            </w:r>
            <w:r w:rsidR="004E01A7">
              <w:rPr>
                <w:sz w:val="22"/>
                <w:szCs w:val="22"/>
                <w:lang w:val="uk-UA"/>
              </w:rPr>
              <w:t xml:space="preserve"> </w:t>
            </w:r>
            <w:r w:rsidR="004E01A7" w:rsidRPr="004E01A7">
              <w:rPr>
                <w:sz w:val="22"/>
                <w:szCs w:val="22"/>
                <w:lang w:val="uk-UA"/>
              </w:rPr>
              <w:t xml:space="preserve">від 21.05.1997 </w:t>
            </w:r>
            <w:r w:rsidR="00BB7C6E">
              <w:rPr>
                <w:sz w:val="22"/>
                <w:szCs w:val="22"/>
                <w:lang w:val="uk-UA"/>
              </w:rPr>
              <w:t xml:space="preserve">року </w:t>
            </w:r>
            <w:r w:rsidR="004E01A7" w:rsidRPr="004E01A7">
              <w:rPr>
                <w:sz w:val="22"/>
                <w:szCs w:val="22"/>
                <w:lang w:val="uk-UA"/>
              </w:rPr>
              <w:t>№ 280/97-ВР</w:t>
            </w:r>
            <w:r w:rsidR="008D060D">
              <w:rPr>
                <w:sz w:val="22"/>
                <w:szCs w:val="22"/>
                <w:lang w:val="uk-UA"/>
              </w:rPr>
              <w:t>;</w:t>
            </w:r>
          </w:p>
          <w:p w:rsidR="00A03E03" w:rsidRPr="007B44C2" w:rsidRDefault="00A03E03" w:rsidP="002059F4">
            <w:pPr>
              <w:suppressLineNumbers/>
              <w:shd w:val="clear" w:color="auto" w:fill="FFFFFF"/>
              <w:suppressAutoHyphens/>
              <w:jc w:val="both"/>
              <w:rPr>
                <w:b/>
                <w:sz w:val="22"/>
                <w:szCs w:val="22"/>
                <w:lang w:val="uk-UA"/>
              </w:rPr>
            </w:pPr>
            <w:r w:rsidRPr="007B44C2">
              <w:rPr>
                <w:b/>
                <w:sz w:val="22"/>
                <w:szCs w:val="22"/>
                <w:lang w:val="uk-UA"/>
              </w:rPr>
              <w:t>3. Указами Президента України:</w:t>
            </w:r>
          </w:p>
          <w:p w:rsidR="000509B7" w:rsidRPr="004E01A7" w:rsidRDefault="00A03E03" w:rsidP="002059F4">
            <w:pPr>
              <w:suppressLineNumbers/>
              <w:shd w:val="clear" w:color="auto" w:fill="FFFFFF"/>
              <w:suppressAutoHyphens/>
              <w:jc w:val="both"/>
              <w:rPr>
                <w:sz w:val="22"/>
                <w:szCs w:val="22"/>
                <w:lang w:val="uk-UA"/>
              </w:rPr>
            </w:pPr>
            <w:r w:rsidRPr="007B44C2">
              <w:rPr>
                <w:sz w:val="22"/>
                <w:szCs w:val="22"/>
                <w:lang w:val="uk-UA"/>
              </w:rPr>
              <w:t>- Про додаткові заходи щодо реформування</w:t>
            </w:r>
            <w:r w:rsidRPr="002059F4">
              <w:rPr>
                <w:sz w:val="22"/>
                <w:szCs w:val="22"/>
                <w:lang w:val="uk-UA"/>
              </w:rPr>
              <w:t xml:space="preserve"> системи охорони здоров</w:t>
            </w:r>
            <w:r w:rsidR="00922C78">
              <w:rPr>
                <w:sz w:val="22"/>
                <w:szCs w:val="22"/>
                <w:lang w:val="uk-UA"/>
              </w:rPr>
              <w:t>’</w:t>
            </w:r>
            <w:r w:rsidRPr="002059F4">
              <w:rPr>
                <w:sz w:val="22"/>
                <w:szCs w:val="22"/>
              </w:rPr>
              <w:t>я населеня від 27.01.2010 року №</w:t>
            </w:r>
            <w:r w:rsidR="00BB7C6E">
              <w:rPr>
                <w:sz w:val="22"/>
                <w:szCs w:val="22"/>
                <w:lang w:val="uk-UA"/>
              </w:rPr>
              <w:t> </w:t>
            </w:r>
            <w:r w:rsidRPr="002059F4">
              <w:rPr>
                <w:sz w:val="22"/>
                <w:szCs w:val="22"/>
              </w:rPr>
              <w:t>70/2010</w:t>
            </w:r>
            <w:r w:rsidR="004E01A7">
              <w:rPr>
                <w:sz w:val="22"/>
                <w:szCs w:val="22"/>
                <w:lang w:val="uk-UA"/>
              </w:rPr>
              <w:t>;</w:t>
            </w:r>
          </w:p>
          <w:p w:rsidR="00A03E03" w:rsidRPr="002059F4" w:rsidRDefault="00A03E03" w:rsidP="002059F4">
            <w:pPr>
              <w:suppressLineNumbers/>
              <w:shd w:val="clear" w:color="auto" w:fill="FFFFFF"/>
              <w:suppressAutoHyphens/>
              <w:jc w:val="both"/>
              <w:rPr>
                <w:b/>
                <w:sz w:val="22"/>
                <w:szCs w:val="22"/>
                <w:lang w:val="uk-UA"/>
              </w:rPr>
            </w:pPr>
            <w:r w:rsidRPr="002059F4">
              <w:rPr>
                <w:b/>
                <w:sz w:val="22"/>
                <w:szCs w:val="22"/>
                <w:lang w:val="uk-UA"/>
              </w:rPr>
              <w:t>4. Постановами Кабінету Міністрів України:</w:t>
            </w:r>
          </w:p>
          <w:p w:rsidR="00A03E03" w:rsidRPr="00FF7E0B" w:rsidRDefault="00A03E03" w:rsidP="002059F4">
            <w:pPr>
              <w:suppressLineNumbers/>
              <w:shd w:val="clear" w:color="auto" w:fill="FFFFFF"/>
              <w:suppressAutoHyphens/>
              <w:jc w:val="both"/>
              <w:rPr>
                <w:sz w:val="22"/>
                <w:szCs w:val="22"/>
                <w:lang w:val="uk-UA"/>
              </w:rPr>
            </w:pPr>
            <w:r w:rsidRPr="00FF7E0B">
              <w:rPr>
                <w:sz w:val="22"/>
                <w:szCs w:val="22"/>
                <w:lang w:val="uk-UA"/>
              </w:rPr>
              <w:t xml:space="preserve">- </w:t>
            </w:r>
            <w:r w:rsidR="00BB7C6E" w:rsidRPr="00BB7C6E">
              <w:rPr>
                <w:sz w:val="22"/>
                <w:szCs w:val="22"/>
                <w:lang w:val="uk-UA"/>
              </w:rPr>
              <w:t xml:space="preserve">Про затвердження Державної цільової соціальної програми </w:t>
            </w:r>
            <w:r w:rsidR="00BB7C6E">
              <w:rPr>
                <w:sz w:val="22"/>
                <w:szCs w:val="22"/>
                <w:lang w:val="uk-UA"/>
              </w:rPr>
              <w:t>«</w:t>
            </w:r>
            <w:r w:rsidR="00BB7C6E" w:rsidRPr="00BB7C6E">
              <w:rPr>
                <w:sz w:val="22"/>
                <w:szCs w:val="22"/>
                <w:lang w:val="uk-UA"/>
              </w:rPr>
              <w:t>Молодь України</w:t>
            </w:r>
            <w:r w:rsidR="00BB7C6E">
              <w:rPr>
                <w:sz w:val="22"/>
                <w:szCs w:val="22"/>
                <w:lang w:val="uk-UA"/>
              </w:rPr>
              <w:t>»</w:t>
            </w:r>
            <w:r w:rsidR="00BB7C6E" w:rsidRPr="00BB7C6E">
              <w:rPr>
                <w:sz w:val="22"/>
                <w:szCs w:val="22"/>
                <w:lang w:val="uk-UA"/>
              </w:rPr>
              <w:t xml:space="preserve"> на 2016-2020 роки та внесення змін до деяких постанов Кабінету Міністрів України</w:t>
            </w:r>
            <w:r w:rsidR="00BB7C6E">
              <w:rPr>
                <w:sz w:val="22"/>
                <w:szCs w:val="22"/>
                <w:lang w:val="uk-UA"/>
              </w:rPr>
              <w:t xml:space="preserve"> </w:t>
            </w:r>
            <w:r w:rsidR="00BB7C6E" w:rsidRPr="00BB7C6E">
              <w:rPr>
                <w:sz w:val="22"/>
                <w:szCs w:val="22"/>
                <w:lang w:val="uk-UA"/>
              </w:rPr>
              <w:t xml:space="preserve">від 18.02.2016 </w:t>
            </w:r>
            <w:r w:rsidR="00BB7C6E">
              <w:rPr>
                <w:sz w:val="22"/>
                <w:szCs w:val="22"/>
                <w:lang w:val="uk-UA"/>
              </w:rPr>
              <w:t xml:space="preserve">року </w:t>
            </w:r>
            <w:r w:rsidR="00BB7C6E" w:rsidRPr="00BB7C6E">
              <w:rPr>
                <w:sz w:val="22"/>
                <w:szCs w:val="22"/>
                <w:lang w:val="uk-UA"/>
              </w:rPr>
              <w:t>№ 148</w:t>
            </w:r>
            <w:r w:rsidRPr="00FF7E0B">
              <w:rPr>
                <w:sz w:val="22"/>
                <w:szCs w:val="22"/>
                <w:lang w:val="uk-UA"/>
              </w:rPr>
              <w:t>;</w:t>
            </w:r>
          </w:p>
          <w:p w:rsidR="00EC51FB" w:rsidRPr="00FF7E0B" w:rsidRDefault="00664293" w:rsidP="002059F4">
            <w:pPr>
              <w:suppressLineNumbers/>
              <w:shd w:val="clear" w:color="auto" w:fill="FFFFFF"/>
              <w:suppressAutoHyphens/>
              <w:jc w:val="both"/>
              <w:rPr>
                <w:sz w:val="22"/>
                <w:szCs w:val="22"/>
                <w:lang w:val="uk-UA"/>
              </w:rPr>
            </w:pPr>
            <w:r w:rsidRPr="00FF7E0B">
              <w:rPr>
                <w:sz w:val="22"/>
                <w:szCs w:val="22"/>
                <w:lang w:val="uk-UA"/>
              </w:rPr>
              <w:t xml:space="preserve">- </w:t>
            </w:r>
            <w:r w:rsidR="00EC51FB" w:rsidRPr="00FF7E0B">
              <w:rPr>
                <w:sz w:val="22"/>
                <w:szCs w:val="22"/>
                <w:lang w:val="uk-UA"/>
              </w:rPr>
              <w:t>Деякі питання удосконалення системи охорони здоров</w:t>
            </w:r>
            <w:r w:rsidR="00922C78">
              <w:rPr>
                <w:sz w:val="22"/>
                <w:szCs w:val="22"/>
                <w:lang w:val="uk-UA"/>
              </w:rPr>
              <w:t>’</w:t>
            </w:r>
            <w:r w:rsidR="00EC51FB" w:rsidRPr="00FF7E0B">
              <w:rPr>
                <w:sz w:val="22"/>
                <w:szCs w:val="22"/>
                <w:lang w:val="uk-UA"/>
              </w:rPr>
              <w:t xml:space="preserve">я </w:t>
            </w:r>
            <w:r w:rsidRPr="00FF7E0B">
              <w:rPr>
                <w:sz w:val="22"/>
                <w:szCs w:val="22"/>
                <w:lang w:val="uk-UA"/>
              </w:rPr>
              <w:t>від 17.02.2010</w:t>
            </w:r>
            <w:r w:rsidR="00BB7C6E">
              <w:rPr>
                <w:sz w:val="22"/>
                <w:szCs w:val="22"/>
                <w:lang w:val="uk-UA"/>
              </w:rPr>
              <w:t> року</w:t>
            </w:r>
            <w:r w:rsidRPr="00FF7E0B">
              <w:rPr>
                <w:sz w:val="22"/>
                <w:szCs w:val="22"/>
                <w:lang w:val="uk-UA"/>
              </w:rPr>
              <w:t xml:space="preserve"> № 208</w:t>
            </w:r>
            <w:r w:rsidR="00893DAF" w:rsidRPr="00FF7E0B">
              <w:rPr>
                <w:sz w:val="22"/>
                <w:szCs w:val="22"/>
                <w:lang w:val="uk-UA"/>
              </w:rPr>
              <w:t>;</w:t>
            </w:r>
            <w:r w:rsidRPr="00FF7E0B">
              <w:rPr>
                <w:sz w:val="22"/>
                <w:szCs w:val="22"/>
                <w:lang w:val="uk-UA"/>
              </w:rPr>
              <w:t xml:space="preserve"> </w:t>
            </w:r>
          </w:p>
          <w:p w:rsidR="00BB7C6E" w:rsidRDefault="00BB7C6E" w:rsidP="002059F4">
            <w:pPr>
              <w:suppressLineNumbers/>
              <w:suppressAutoHyphens/>
              <w:jc w:val="both"/>
              <w:rPr>
                <w:b/>
                <w:sz w:val="22"/>
                <w:szCs w:val="22"/>
                <w:lang w:val="uk-UA"/>
              </w:rPr>
            </w:pPr>
          </w:p>
          <w:p w:rsidR="00B75689" w:rsidRDefault="00B75689" w:rsidP="002059F4">
            <w:pPr>
              <w:suppressLineNumbers/>
              <w:suppressAutoHyphens/>
              <w:jc w:val="both"/>
              <w:rPr>
                <w:b/>
                <w:sz w:val="22"/>
                <w:szCs w:val="22"/>
                <w:lang w:val="uk-UA"/>
              </w:rPr>
            </w:pPr>
          </w:p>
          <w:p w:rsidR="00A03E03" w:rsidRPr="00FF7E0B" w:rsidRDefault="00A03E03" w:rsidP="002059F4">
            <w:pPr>
              <w:suppressLineNumbers/>
              <w:suppressAutoHyphens/>
              <w:jc w:val="both"/>
              <w:rPr>
                <w:b/>
                <w:sz w:val="22"/>
                <w:szCs w:val="22"/>
                <w:lang w:val="uk-UA"/>
              </w:rPr>
            </w:pPr>
            <w:r w:rsidRPr="00FF7E0B">
              <w:rPr>
                <w:b/>
                <w:sz w:val="22"/>
                <w:szCs w:val="22"/>
                <w:lang w:val="uk-UA"/>
              </w:rPr>
              <w:lastRenderedPageBreak/>
              <w:t>5. Розпоряджен</w:t>
            </w:r>
            <w:r w:rsidR="000509B7" w:rsidRPr="00FF7E0B">
              <w:rPr>
                <w:b/>
                <w:sz w:val="22"/>
                <w:szCs w:val="22"/>
                <w:lang w:val="uk-UA"/>
              </w:rPr>
              <w:t>нями Кабінету Міністрів України</w:t>
            </w:r>
            <w:r w:rsidRPr="00FF7E0B">
              <w:rPr>
                <w:b/>
                <w:sz w:val="22"/>
                <w:szCs w:val="22"/>
                <w:lang w:val="uk-UA"/>
              </w:rPr>
              <w:t>:</w:t>
            </w:r>
          </w:p>
          <w:p w:rsidR="008D060D" w:rsidRDefault="008D060D" w:rsidP="002059F4">
            <w:pPr>
              <w:suppressLineNumbers/>
              <w:suppressAutoHyphens/>
              <w:jc w:val="both"/>
              <w:rPr>
                <w:sz w:val="22"/>
                <w:szCs w:val="22"/>
                <w:lang w:val="uk-UA"/>
              </w:rPr>
            </w:pPr>
            <w:r>
              <w:rPr>
                <w:sz w:val="22"/>
                <w:szCs w:val="22"/>
                <w:lang w:val="uk-UA"/>
              </w:rPr>
              <w:t>-</w:t>
            </w:r>
            <w:r w:rsidRPr="00BB7C6E">
              <w:rPr>
                <w:lang w:val="uk-UA"/>
              </w:rPr>
              <w:t xml:space="preserve"> </w:t>
            </w:r>
            <w:r w:rsidRPr="008D060D">
              <w:rPr>
                <w:sz w:val="22"/>
                <w:szCs w:val="22"/>
                <w:lang w:val="uk-UA"/>
              </w:rPr>
              <w:t>Про схвалення Концепції Загальнодержавної цільової соціальної програми протидії захворюванню на туберкульоз на 2018-2021 роки</w:t>
            </w:r>
            <w:r>
              <w:rPr>
                <w:sz w:val="22"/>
                <w:szCs w:val="22"/>
                <w:lang w:val="uk-UA"/>
              </w:rPr>
              <w:t xml:space="preserve"> від від 27.12.</w:t>
            </w:r>
            <w:r w:rsidRPr="008D060D">
              <w:rPr>
                <w:sz w:val="22"/>
                <w:szCs w:val="22"/>
                <w:lang w:val="uk-UA"/>
              </w:rPr>
              <w:t>2017 р</w:t>
            </w:r>
            <w:r w:rsidR="00BB7C6E">
              <w:rPr>
                <w:sz w:val="22"/>
                <w:szCs w:val="22"/>
                <w:lang w:val="uk-UA"/>
              </w:rPr>
              <w:t>оку</w:t>
            </w:r>
            <w:r w:rsidRPr="008D060D">
              <w:rPr>
                <w:sz w:val="22"/>
                <w:szCs w:val="22"/>
                <w:lang w:val="uk-UA"/>
              </w:rPr>
              <w:t xml:space="preserve"> № 1011-р</w:t>
            </w:r>
            <w:r>
              <w:rPr>
                <w:sz w:val="22"/>
                <w:szCs w:val="22"/>
                <w:lang w:val="uk-UA"/>
              </w:rPr>
              <w:t>;</w:t>
            </w:r>
          </w:p>
          <w:p w:rsidR="00A03E03" w:rsidRPr="00FF7E0B" w:rsidRDefault="00A03E03" w:rsidP="002059F4">
            <w:pPr>
              <w:suppressLineNumbers/>
              <w:suppressAutoHyphens/>
              <w:jc w:val="both"/>
              <w:rPr>
                <w:sz w:val="22"/>
                <w:szCs w:val="22"/>
                <w:lang w:val="uk-UA"/>
              </w:rPr>
            </w:pPr>
            <w:r w:rsidRPr="00FF7E0B">
              <w:rPr>
                <w:sz w:val="22"/>
                <w:szCs w:val="22"/>
                <w:lang w:val="uk-UA"/>
              </w:rPr>
              <w:t xml:space="preserve">- </w:t>
            </w:r>
            <w:r w:rsidR="00BB7C6E" w:rsidRPr="00BB7C6E">
              <w:rPr>
                <w:sz w:val="22"/>
                <w:szCs w:val="22"/>
                <w:lang w:val="uk-UA"/>
              </w:rPr>
              <w:t xml:space="preserve">Про схвалення Концепції Державної соціальної програми протидії торгівлі людьми на період до 2020 року </w:t>
            </w:r>
            <w:r w:rsidRPr="00FF7E0B">
              <w:rPr>
                <w:sz w:val="22"/>
                <w:szCs w:val="22"/>
                <w:lang w:val="uk-UA"/>
              </w:rPr>
              <w:t xml:space="preserve">від </w:t>
            </w:r>
            <w:r w:rsidR="00BB7C6E" w:rsidRPr="00BB7C6E">
              <w:rPr>
                <w:sz w:val="22"/>
                <w:szCs w:val="22"/>
                <w:lang w:val="uk-UA"/>
              </w:rPr>
              <w:t>07.10.2015</w:t>
            </w:r>
            <w:r w:rsidR="00BB7C6E">
              <w:rPr>
                <w:sz w:val="22"/>
                <w:szCs w:val="22"/>
                <w:lang w:val="uk-UA"/>
              </w:rPr>
              <w:t> року</w:t>
            </w:r>
            <w:r w:rsidR="00BB7C6E" w:rsidRPr="00BB7C6E">
              <w:rPr>
                <w:sz w:val="22"/>
                <w:szCs w:val="22"/>
                <w:lang w:val="uk-UA"/>
              </w:rPr>
              <w:t xml:space="preserve"> № 1053-р</w:t>
            </w:r>
            <w:r w:rsidRPr="00FF7E0B">
              <w:rPr>
                <w:sz w:val="22"/>
                <w:szCs w:val="22"/>
                <w:lang w:val="uk-UA"/>
              </w:rPr>
              <w:t>;</w:t>
            </w:r>
          </w:p>
          <w:p w:rsidR="00A03E03" w:rsidRPr="00FF7E0B" w:rsidRDefault="00A03E03" w:rsidP="002059F4">
            <w:pPr>
              <w:suppressLineNumbers/>
              <w:suppressAutoHyphens/>
              <w:jc w:val="both"/>
              <w:rPr>
                <w:sz w:val="22"/>
                <w:szCs w:val="22"/>
                <w:lang w:val="uk-UA"/>
              </w:rPr>
            </w:pPr>
            <w:r w:rsidRPr="00FF7E0B">
              <w:rPr>
                <w:sz w:val="22"/>
                <w:szCs w:val="22"/>
                <w:lang w:val="uk-UA"/>
              </w:rPr>
              <w:t xml:space="preserve">- </w:t>
            </w:r>
            <w:r w:rsidR="00BB7C6E" w:rsidRPr="00BB7C6E">
              <w:rPr>
                <w:sz w:val="22"/>
                <w:szCs w:val="22"/>
                <w:lang w:val="uk-UA"/>
              </w:rPr>
              <w:t xml:space="preserve">Про схвалення Концепції Державної соціальної програми </w:t>
            </w:r>
            <w:r w:rsidR="00BB7C6E">
              <w:rPr>
                <w:sz w:val="22"/>
                <w:szCs w:val="22"/>
                <w:lang w:val="uk-UA"/>
              </w:rPr>
              <w:t>«</w:t>
            </w:r>
            <w:r w:rsidR="00BB7C6E" w:rsidRPr="00BB7C6E">
              <w:rPr>
                <w:sz w:val="22"/>
                <w:szCs w:val="22"/>
                <w:lang w:val="uk-UA"/>
              </w:rPr>
              <w:t>Національний план дій щодо реалізації Конвенції ООН про права дитини</w:t>
            </w:r>
            <w:r w:rsidR="00BB7C6E">
              <w:rPr>
                <w:sz w:val="22"/>
                <w:szCs w:val="22"/>
                <w:lang w:val="uk-UA"/>
              </w:rPr>
              <w:t>»</w:t>
            </w:r>
            <w:r w:rsidR="00BB7C6E" w:rsidRPr="00BB7C6E">
              <w:rPr>
                <w:sz w:val="22"/>
                <w:szCs w:val="22"/>
                <w:lang w:val="uk-UA"/>
              </w:rPr>
              <w:t xml:space="preserve"> на період до 2021 року</w:t>
            </w:r>
            <w:r w:rsidR="00BB7C6E">
              <w:rPr>
                <w:sz w:val="22"/>
                <w:szCs w:val="22"/>
                <w:lang w:val="uk-UA"/>
              </w:rPr>
              <w:t xml:space="preserve"> </w:t>
            </w:r>
            <w:r w:rsidR="00BB7C6E" w:rsidRPr="00BB7C6E">
              <w:rPr>
                <w:sz w:val="22"/>
                <w:szCs w:val="22"/>
                <w:lang w:val="uk-UA"/>
              </w:rPr>
              <w:t>05.04.2017</w:t>
            </w:r>
            <w:r w:rsidR="00BB7C6E">
              <w:rPr>
                <w:sz w:val="22"/>
                <w:szCs w:val="22"/>
                <w:lang w:val="uk-UA"/>
              </w:rPr>
              <w:t> року</w:t>
            </w:r>
            <w:r w:rsidR="00BB7C6E" w:rsidRPr="00BB7C6E">
              <w:rPr>
                <w:sz w:val="22"/>
                <w:szCs w:val="22"/>
                <w:lang w:val="uk-UA"/>
              </w:rPr>
              <w:t xml:space="preserve"> № 230-р</w:t>
            </w:r>
            <w:r w:rsidR="00BB7C6E">
              <w:rPr>
                <w:sz w:val="22"/>
                <w:szCs w:val="22"/>
                <w:lang w:val="uk-UA"/>
              </w:rPr>
              <w:t>;</w:t>
            </w:r>
          </w:p>
          <w:p w:rsidR="00A03E03" w:rsidRPr="00FF7E0B" w:rsidRDefault="00A03E03" w:rsidP="002059F4">
            <w:pPr>
              <w:suppressLineNumbers/>
              <w:suppressAutoHyphens/>
              <w:jc w:val="both"/>
              <w:rPr>
                <w:sz w:val="22"/>
                <w:szCs w:val="22"/>
                <w:lang w:val="uk-UA"/>
              </w:rPr>
            </w:pPr>
            <w:r w:rsidRPr="00FF7E0B">
              <w:rPr>
                <w:sz w:val="22"/>
                <w:szCs w:val="22"/>
                <w:lang w:val="uk-UA"/>
              </w:rPr>
              <w:t xml:space="preserve">- Про схвалення Концепції Загальнодержавної програми </w:t>
            </w:r>
            <w:r w:rsidR="00BB7C6E">
              <w:rPr>
                <w:sz w:val="22"/>
                <w:szCs w:val="22"/>
                <w:lang w:val="uk-UA"/>
              </w:rPr>
              <w:t>«</w:t>
            </w:r>
            <w:r w:rsidRPr="00FF7E0B">
              <w:rPr>
                <w:sz w:val="22"/>
                <w:szCs w:val="22"/>
                <w:lang w:val="uk-UA"/>
              </w:rPr>
              <w:t>Здоров</w:t>
            </w:r>
            <w:r w:rsidR="00922C78">
              <w:rPr>
                <w:sz w:val="22"/>
                <w:szCs w:val="22"/>
                <w:lang w:val="uk-UA"/>
              </w:rPr>
              <w:t>’</w:t>
            </w:r>
            <w:r w:rsidRPr="00FF7E0B">
              <w:rPr>
                <w:sz w:val="22"/>
                <w:szCs w:val="22"/>
                <w:lang w:val="uk-UA"/>
              </w:rPr>
              <w:t>я 2020: український вимір</w:t>
            </w:r>
            <w:r w:rsidR="00BB7C6E">
              <w:rPr>
                <w:sz w:val="22"/>
                <w:szCs w:val="22"/>
                <w:lang w:val="uk-UA"/>
              </w:rPr>
              <w:t>»</w:t>
            </w:r>
            <w:r w:rsidRPr="00FF7E0B">
              <w:rPr>
                <w:sz w:val="22"/>
                <w:szCs w:val="22"/>
                <w:lang w:val="uk-UA"/>
              </w:rPr>
              <w:t xml:space="preserve"> від 31.10.2011</w:t>
            </w:r>
            <w:r w:rsidR="00BB7C6E">
              <w:rPr>
                <w:sz w:val="22"/>
                <w:szCs w:val="22"/>
                <w:lang w:val="uk-UA"/>
              </w:rPr>
              <w:t> року</w:t>
            </w:r>
            <w:r w:rsidRPr="00FF7E0B">
              <w:rPr>
                <w:sz w:val="22"/>
                <w:szCs w:val="22"/>
                <w:lang w:val="uk-UA"/>
              </w:rPr>
              <w:t xml:space="preserve"> № 1164-р</w:t>
            </w:r>
            <w:r w:rsidR="00B75689">
              <w:rPr>
                <w:sz w:val="22"/>
                <w:szCs w:val="22"/>
                <w:lang w:val="uk-UA"/>
              </w:rPr>
              <w:t>;</w:t>
            </w:r>
          </w:p>
          <w:p w:rsidR="00A03E03" w:rsidRDefault="00A03E03" w:rsidP="002059F4">
            <w:pPr>
              <w:suppressLineNumbers/>
              <w:suppressAutoHyphens/>
              <w:jc w:val="both"/>
              <w:rPr>
                <w:sz w:val="22"/>
                <w:szCs w:val="22"/>
                <w:lang w:val="uk-UA"/>
              </w:rPr>
            </w:pPr>
            <w:r w:rsidRPr="00FF7E0B">
              <w:rPr>
                <w:sz w:val="22"/>
                <w:szCs w:val="22"/>
                <w:lang w:val="uk-UA"/>
              </w:rPr>
              <w:t>- Про схвалення Концепції Загальнодержавної цільової соціальної</w:t>
            </w:r>
            <w:r w:rsidR="00B75689">
              <w:rPr>
                <w:sz w:val="22"/>
                <w:szCs w:val="22"/>
                <w:lang w:val="uk-UA"/>
              </w:rPr>
              <w:t xml:space="preserve"> програми протидії ВІЛ-інфекції</w:t>
            </w:r>
            <w:r w:rsidRPr="00FF7E0B">
              <w:rPr>
                <w:sz w:val="22"/>
                <w:szCs w:val="22"/>
                <w:lang w:val="uk-UA"/>
              </w:rPr>
              <w:t>/СНІДу на 2014-2018 роки від 13.05.2013</w:t>
            </w:r>
            <w:r w:rsidR="00BB7C6E">
              <w:rPr>
                <w:sz w:val="22"/>
                <w:szCs w:val="22"/>
                <w:lang w:val="uk-UA"/>
              </w:rPr>
              <w:t> року</w:t>
            </w:r>
            <w:r w:rsidRPr="00FF7E0B">
              <w:rPr>
                <w:sz w:val="22"/>
                <w:szCs w:val="22"/>
                <w:lang w:val="uk-UA"/>
              </w:rPr>
              <w:t xml:space="preserve"> № 356-р</w:t>
            </w:r>
            <w:r w:rsidR="00BB7C6E">
              <w:rPr>
                <w:sz w:val="22"/>
                <w:szCs w:val="22"/>
                <w:lang w:val="uk-UA"/>
              </w:rPr>
              <w:t>;</w:t>
            </w:r>
          </w:p>
          <w:p w:rsidR="00BB7C6E" w:rsidRDefault="00BB7C6E" w:rsidP="002059F4">
            <w:pPr>
              <w:suppressLineNumbers/>
              <w:suppressAutoHyphens/>
              <w:jc w:val="both"/>
              <w:rPr>
                <w:sz w:val="22"/>
                <w:szCs w:val="22"/>
                <w:lang w:val="uk-UA"/>
              </w:rPr>
            </w:pPr>
            <w:r>
              <w:rPr>
                <w:sz w:val="22"/>
                <w:szCs w:val="22"/>
                <w:lang w:val="uk-UA"/>
              </w:rPr>
              <w:t xml:space="preserve">- </w:t>
            </w:r>
            <w:r w:rsidR="004972B1" w:rsidRPr="004972B1">
              <w:rPr>
                <w:sz w:val="22"/>
                <w:szCs w:val="22"/>
                <w:lang w:val="uk-UA"/>
              </w:rPr>
              <w:t xml:space="preserve">Про затвердження плану заходів щодо реалізації Національної стратегії з оздоровчої рухової активності в Україні на період до 2025 року </w:t>
            </w:r>
            <w:r w:rsidR="004972B1">
              <w:rPr>
                <w:sz w:val="22"/>
                <w:szCs w:val="22"/>
                <w:lang w:val="uk-UA"/>
              </w:rPr>
              <w:t xml:space="preserve">«Рухова активність – </w:t>
            </w:r>
            <w:r w:rsidR="004972B1" w:rsidRPr="004972B1">
              <w:rPr>
                <w:sz w:val="22"/>
                <w:szCs w:val="22"/>
                <w:lang w:val="uk-UA"/>
              </w:rPr>
              <w:t xml:space="preserve">здоровий спосіб життя </w:t>
            </w:r>
            <w:r w:rsidR="004972B1">
              <w:rPr>
                <w:sz w:val="22"/>
                <w:szCs w:val="22"/>
                <w:lang w:val="uk-UA"/>
              </w:rPr>
              <w:t>–</w:t>
            </w:r>
            <w:r w:rsidR="004972B1" w:rsidRPr="004972B1">
              <w:rPr>
                <w:sz w:val="22"/>
                <w:szCs w:val="22"/>
                <w:lang w:val="uk-UA"/>
              </w:rPr>
              <w:t xml:space="preserve"> здорова нація</w:t>
            </w:r>
            <w:r w:rsidR="004972B1">
              <w:rPr>
                <w:sz w:val="22"/>
                <w:szCs w:val="22"/>
                <w:lang w:val="uk-UA"/>
              </w:rPr>
              <w:t>»</w:t>
            </w:r>
            <w:r w:rsidR="004972B1" w:rsidRPr="004972B1">
              <w:rPr>
                <w:sz w:val="22"/>
                <w:szCs w:val="22"/>
                <w:lang w:val="uk-UA"/>
              </w:rPr>
              <w:t xml:space="preserve"> на 2019 рік</w:t>
            </w:r>
            <w:r w:rsidR="004972B1">
              <w:rPr>
                <w:sz w:val="22"/>
                <w:szCs w:val="22"/>
                <w:lang w:val="uk-UA"/>
              </w:rPr>
              <w:t xml:space="preserve"> від від 26.07.</w:t>
            </w:r>
            <w:r w:rsidR="004972B1" w:rsidRPr="004972B1">
              <w:rPr>
                <w:sz w:val="22"/>
                <w:szCs w:val="22"/>
                <w:lang w:val="uk-UA"/>
              </w:rPr>
              <w:t>2018 р</w:t>
            </w:r>
            <w:r w:rsidR="004972B1">
              <w:rPr>
                <w:sz w:val="22"/>
                <w:szCs w:val="22"/>
                <w:lang w:val="uk-UA"/>
              </w:rPr>
              <w:t>оку</w:t>
            </w:r>
            <w:r w:rsidR="004972B1" w:rsidRPr="004972B1">
              <w:rPr>
                <w:sz w:val="22"/>
                <w:szCs w:val="22"/>
                <w:lang w:val="uk-UA"/>
              </w:rPr>
              <w:t xml:space="preserve"> № 541-р</w:t>
            </w:r>
            <w:r w:rsidR="004972B1">
              <w:rPr>
                <w:sz w:val="22"/>
                <w:szCs w:val="22"/>
                <w:lang w:val="uk-UA"/>
              </w:rPr>
              <w:t>;</w:t>
            </w:r>
          </w:p>
          <w:p w:rsidR="004972B1" w:rsidRDefault="004972B1" w:rsidP="004972B1">
            <w:pPr>
              <w:suppressLineNumbers/>
              <w:suppressAutoHyphens/>
              <w:jc w:val="both"/>
              <w:rPr>
                <w:sz w:val="22"/>
                <w:szCs w:val="22"/>
                <w:lang w:val="uk-UA"/>
              </w:rPr>
            </w:pPr>
            <w:r>
              <w:rPr>
                <w:sz w:val="22"/>
                <w:szCs w:val="22"/>
                <w:lang w:val="uk-UA"/>
              </w:rPr>
              <w:t xml:space="preserve">- </w:t>
            </w:r>
            <w:r w:rsidRPr="004972B1">
              <w:rPr>
                <w:sz w:val="22"/>
                <w:szCs w:val="22"/>
                <w:lang w:val="uk-UA"/>
              </w:rPr>
              <w:t>Про схвалення Стратегії державної політики з питань здорового та активного довголіття населення на період до 2022 року</w:t>
            </w:r>
            <w:r>
              <w:rPr>
                <w:sz w:val="22"/>
                <w:szCs w:val="22"/>
                <w:lang w:val="uk-UA"/>
              </w:rPr>
              <w:t xml:space="preserve"> від від 11.01.</w:t>
            </w:r>
            <w:r w:rsidRPr="004972B1">
              <w:rPr>
                <w:sz w:val="22"/>
                <w:szCs w:val="22"/>
                <w:lang w:val="uk-UA"/>
              </w:rPr>
              <w:t xml:space="preserve"> 2018 р</w:t>
            </w:r>
            <w:r>
              <w:rPr>
                <w:sz w:val="22"/>
                <w:szCs w:val="22"/>
                <w:lang w:val="uk-UA"/>
              </w:rPr>
              <w:t>оку</w:t>
            </w:r>
            <w:r w:rsidRPr="004972B1">
              <w:rPr>
                <w:sz w:val="22"/>
                <w:szCs w:val="22"/>
                <w:lang w:val="uk-UA"/>
              </w:rPr>
              <w:t xml:space="preserve"> № 10-р</w:t>
            </w:r>
            <w:r>
              <w:rPr>
                <w:sz w:val="22"/>
                <w:szCs w:val="22"/>
                <w:lang w:val="uk-UA"/>
              </w:rPr>
              <w:t>;</w:t>
            </w:r>
          </w:p>
          <w:p w:rsidR="004972B1" w:rsidRDefault="004972B1" w:rsidP="004972B1">
            <w:pPr>
              <w:suppressLineNumbers/>
              <w:suppressAutoHyphens/>
              <w:jc w:val="both"/>
              <w:rPr>
                <w:sz w:val="22"/>
                <w:szCs w:val="22"/>
                <w:lang w:val="uk-UA"/>
              </w:rPr>
            </w:pPr>
            <w:r>
              <w:rPr>
                <w:sz w:val="22"/>
                <w:szCs w:val="22"/>
                <w:lang w:val="uk-UA"/>
              </w:rPr>
              <w:t xml:space="preserve">- </w:t>
            </w:r>
            <w:r w:rsidRPr="004972B1">
              <w:rPr>
                <w:sz w:val="22"/>
                <w:szCs w:val="22"/>
                <w:lang w:val="uk-UA"/>
              </w:rPr>
              <w:t>Про затвердження плану заходів щодо реалізації Концепції розвитку системи громадського здоров</w:t>
            </w:r>
            <w:r w:rsidR="00922C78">
              <w:rPr>
                <w:sz w:val="22"/>
                <w:szCs w:val="22"/>
                <w:lang w:val="uk-UA"/>
              </w:rPr>
              <w:t>’</w:t>
            </w:r>
            <w:r w:rsidRPr="004972B1">
              <w:rPr>
                <w:sz w:val="22"/>
                <w:szCs w:val="22"/>
                <w:lang w:val="uk-UA"/>
              </w:rPr>
              <w:t>я</w:t>
            </w:r>
            <w:r>
              <w:rPr>
                <w:sz w:val="22"/>
                <w:szCs w:val="22"/>
                <w:lang w:val="uk-UA"/>
              </w:rPr>
              <w:t xml:space="preserve"> від від 18.08.</w:t>
            </w:r>
            <w:r w:rsidRPr="004972B1">
              <w:rPr>
                <w:sz w:val="22"/>
                <w:szCs w:val="22"/>
                <w:lang w:val="uk-UA"/>
              </w:rPr>
              <w:t xml:space="preserve"> 2017 р</w:t>
            </w:r>
            <w:r>
              <w:rPr>
                <w:sz w:val="22"/>
                <w:szCs w:val="22"/>
                <w:lang w:val="uk-UA"/>
              </w:rPr>
              <w:t>оку</w:t>
            </w:r>
            <w:r w:rsidRPr="004972B1">
              <w:rPr>
                <w:sz w:val="22"/>
                <w:szCs w:val="22"/>
                <w:lang w:val="uk-UA"/>
              </w:rPr>
              <w:t xml:space="preserve"> № 560-р</w:t>
            </w:r>
            <w:r>
              <w:rPr>
                <w:sz w:val="22"/>
                <w:szCs w:val="22"/>
                <w:lang w:val="uk-UA"/>
              </w:rPr>
              <w:t>;</w:t>
            </w:r>
          </w:p>
          <w:p w:rsidR="000E27F7" w:rsidRPr="002059F4" w:rsidRDefault="004972B1" w:rsidP="00E95123">
            <w:pPr>
              <w:suppressLineNumbers/>
              <w:suppressAutoHyphens/>
              <w:jc w:val="both"/>
              <w:rPr>
                <w:sz w:val="22"/>
                <w:szCs w:val="22"/>
                <w:lang w:val="uk-UA"/>
              </w:rPr>
            </w:pPr>
            <w:r>
              <w:rPr>
                <w:sz w:val="22"/>
                <w:szCs w:val="22"/>
                <w:lang w:val="uk-UA"/>
              </w:rPr>
              <w:t xml:space="preserve">- </w:t>
            </w:r>
            <w:r w:rsidRPr="004972B1">
              <w:rPr>
                <w:sz w:val="22"/>
                <w:szCs w:val="22"/>
                <w:lang w:val="uk-UA"/>
              </w:rPr>
              <w:t>Про затвердження плану заходів на 2015 рік з реалізації Стратегії державної політики щодо наркотиків на період до 2020 року</w:t>
            </w:r>
            <w:r>
              <w:rPr>
                <w:sz w:val="22"/>
                <w:szCs w:val="22"/>
                <w:lang w:val="uk-UA"/>
              </w:rPr>
              <w:t xml:space="preserve"> від </w:t>
            </w:r>
            <w:r w:rsidRPr="004972B1">
              <w:rPr>
                <w:sz w:val="22"/>
                <w:szCs w:val="22"/>
                <w:lang w:val="uk-UA"/>
              </w:rPr>
              <w:t>від 25</w:t>
            </w:r>
            <w:r>
              <w:rPr>
                <w:sz w:val="22"/>
                <w:szCs w:val="22"/>
                <w:lang w:val="uk-UA"/>
              </w:rPr>
              <w:t>.03.2015 року</w:t>
            </w:r>
            <w:r w:rsidRPr="004972B1">
              <w:rPr>
                <w:sz w:val="22"/>
                <w:szCs w:val="22"/>
                <w:lang w:val="uk-UA"/>
              </w:rPr>
              <w:t xml:space="preserve"> № 514-р</w:t>
            </w:r>
            <w:r w:rsidR="00F15581">
              <w:rPr>
                <w:sz w:val="22"/>
                <w:szCs w:val="22"/>
                <w:lang w:val="uk-UA"/>
              </w:rPr>
              <w:t>.</w:t>
            </w:r>
          </w:p>
        </w:tc>
      </w:tr>
      <w:tr w:rsidR="003D2125" w:rsidRPr="00C21608" w:rsidTr="002059F4">
        <w:tc>
          <w:tcPr>
            <w:tcW w:w="2689" w:type="dxa"/>
            <w:shd w:val="clear" w:color="auto" w:fill="auto"/>
          </w:tcPr>
          <w:p w:rsidR="003D2125" w:rsidRPr="002059F4" w:rsidRDefault="003D2125" w:rsidP="002059F4">
            <w:pPr>
              <w:suppressLineNumbers/>
              <w:suppressAutoHyphens/>
              <w:rPr>
                <w:b/>
                <w:lang w:val="uk-UA"/>
              </w:rPr>
            </w:pPr>
            <w:r w:rsidRPr="002059F4">
              <w:rPr>
                <w:b/>
                <w:lang w:val="uk-UA"/>
              </w:rPr>
              <w:lastRenderedPageBreak/>
              <w:t xml:space="preserve">Замовник </w:t>
            </w:r>
          </w:p>
          <w:p w:rsidR="003D2125" w:rsidRPr="002059F4" w:rsidRDefault="003D2125" w:rsidP="002059F4">
            <w:pPr>
              <w:suppressLineNumbers/>
              <w:suppressAutoHyphens/>
              <w:rPr>
                <w:b/>
                <w:lang w:val="uk-UA"/>
              </w:rPr>
            </w:pPr>
            <w:r w:rsidRPr="002059F4">
              <w:rPr>
                <w:b/>
                <w:lang w:val="uk-UA"/>
              </w:rPr>
              <w:t>Комплексної програми</w:t>
            </w:r>
          </w:p>
        </w:tc>
        <w:tc>
          <w:tcPr>
            <w:tcW w:w="13289" w:type="dxa"/>
            <w:shd w:val="clear" w:color="auto" w:fill="auto"/>
          </w:tcPr>
          <w:p w:rsidR="003D2125" w:rsidRPr="002059F4" w:rsidRDefault="003D2125" w:rsidP="002059F4">
            <w:pPr>
              <w:suppressLineNumbers/>
              <w:shd w:val="clear" w:color="auto" w:fill="FFFFFF"/>
              <w:suppressAutoHyphens/>
              <w:jc w:val="both"/>
              <w:rPr>
                <w:lang w:val="uk-UA"/>
              </w:rPr>
            </w:pPr>
            <w:r w:rsidRPr="002059F4">
              <w:rPr>
                <w:lang w:val="uk-UA"/>
              </w:rPr>
              <w:t>Бучанська міська рада</w:t>
            </w:r>
          </w:p>
        </w:tc>
      </w:tr>
      <w:tr w:rsidR="003D2125" w:rsidRPr="00C21608" w:rsidTr="002059F4">
        <w:tc>
          <w:tcPr>
            <w:tcW w:w="2689" w:type="dxa"/>
            <w:shd w:val="clear" w:color="auto" w:fill="auto"/>
          </w:tcPr>
          <w:p w:rsidR="003D2125" w:rsidRPr="002059F4" w:rsidRDefault="003D2125" w:rsidP="002059F4">
            <w:pPr>
              <w:suppressLineNumbers/>
              <w:suppressAutoHyphens/>
              <w:rPr>
                <w:b/>
                <w:lang w:val="uk-UA"/>
              </w:rPr>
            </w:pPr>
            <w:r w:rsidRPr="002059F4">
              <w:rPr>
                <w:b/>
                <w:lang w:val="uk-UA"/>
              </w:rPr>
              <w:t>Розробники Комплексної програми</w:t>
            </w:r>
          </w:p>
        </w:tc>
        <w:tc>
          <w:tcPr>
            <w:tcW w:w="13289" w:type="dxa"/>
            <w:shd w:val="clear" w:color="auto" w:fill="auto"/>
          </w:tcPr>
          <w:p w:rsidR="003D2125" w:rsidRPr="002059F4" w:rsidRDefault="0068027C" w:rsidP="002059F4">
            <w:pPr>
              <w:suppressLineNumbers/>
              <w:shd w:val="clear" w:color="auto" w:fill="FFFFFF"/>
              <w:suppressAutoHyphens/>
              <w:jc w:val="both"/>
              <w:rPr>
                <w:lang w:val="uk-UA"/>
              </w:rPr>
            </w:pPr>
            <w:r>
              <w:rPr>
                <w:lang w:val="uk-UA"/>
              </w:rPr>
              <w:t>К</w:t>
            </w:r>
            <w:r w:rsidR="00FB779B">
              <w:rPr>
                <w:lang w:val="uk-UA"/>
              </w:rPr>
              <w:t>НП «Бучанський консультативно-</w:t>
            </w:r>
            <w:r>
              <w:rPr>
                <w:lang w:val="uk-UA"/>
              </w:rPr>
              <w:t>діагностичний центр»</w:t>
            </w:r>
            <w:r w:rsidR="00E95123">
              <w:rPr>
                <w:lang w:val="uk-UA"/>
              </w:rPr>
              <w:t xml:space="preserve"> </w:t>
            </w:r>
            <w:r>
              <w:rPr>
                <w:lang w:val="uk-UA"/>
              </w:rPr>
              <w:t>БМР</w:t>
            </w:r>
          </w:p>
        </w:tc>
      </w:tr>
      <w:tr w:rsidR="003D2125" w:rsidRPr="00B75689" w:rsidTr="002059F4">
        <w:tc>
          <w:tcPr>
            <w:tcW w:w="2689" w:type="dxa"/>
            <w:shd w:val="clear" w:color="auto" w:fill="auto"/>
          </w:tcPr>
          <w:p w:rsidR="003D2125" w:rsidRPr="002059F4" w:rsidRDefault="003D2125" w:rsidP="002059F4">
            <w:pPr>
              <w:suppressLineNumbers/>
              <w:suppressAutoHyphens/>
              <w:rPr>
                <w:b/>
                <w:lang w:val="uk-UA"/>
              </w:rPr>
            </w:pPr>
            <w:r w:rsidRPr="002059F4">
              <w:rPr>
                <w:b/>
                <w:lang w:val="uk-UA"/>
              </w:rPr>
              <w:t>Керівники авторського колективу</w:t>
            </w:r>
          </w:p>
        </w:tc>
        <w:tc>
          <w:tcPr>
            <w:tcW w:w="13289" w:type="dxa"/>
            <w:shd w:val="clear" w:color="auto" w:fill="auto"/>
          </w:tcPr>
          <w:p w:rsidR="003D2125" w:rsidRPr="002059F4" w:rsidRDefault="00B75689" w:rsidP="002059F4">
            <w:pPr>
              <w:suppressLineNumbers/>
              <w:shd w:val="clear" w:color="auto" w:fill="FFFFFF"/>
              <w:suppressAutoHyphens/>
              <w:jc w:val="both"/>
              <w:rPr>
                <w:lang w:val="uk-UA"/>
              </w:rPr>
            </w:pPr>
            <w:r>
              <w:rPr>
                <w:lang w:val="uk-UA"/>
              </w:rPr>
              <w:t>Бучинський Л.Я. –</w:t>
            </w:r>
            <w:r w:rsidR="003D2125" w:rsidRPr="002059F4">
              <w:rPr>
                <w:lang w:val="uk-UA"/>
              </w:rPr>
              <w:t xml:space="preserve"> головний лікар</w:t>
            </w:r>
            <w:r w:rsidR="0068027C">
              <w:rPr>
                <w:lang w:val="uk-UA"/>
              </w:rPr>
              <w:t xml:space="preserve"> К</w:t>
            </w:r>
            <w:r w:rsidR="00FB779B">
              <w:rPr>
                <w:lang w:val="uk-UA"/>
              </w:rPr>
              <w:t>НП «Бучанський консультативно-</w:t>
            </w:r>
            <w:r w:rsidR="0068027C">
              <w:rPr>
                <w:lang w:val="uk-UA"/>
              </w:rPr>
              <w:t>діагностичний центр» БМР</w:t>
            </w:r>
          </w:p>
          <w:p w:rsidR="003D2125" w:rsidRPr="002059F4" w:rsidRDefault="002950AC" w:rsidP="002059F4">
            <w:pPr>
              <w:suppressLineNumbers/>
              <w:shd w:val="clear" w:color="auto" w:fill="FFFFFF"/>
              <w:suppressAutoHyphens/>
              <w:jc w:val="both"/>
              <w:rPr>
                <w:lang w:val="uk-UA"/>
              </w:rPr>
            </w:pPr>
            <w:r>
              <w:rPr>
                <w:lang w:val="uk-UA"/>
              </w:rPr>
              <w:t>Лосенко В.В.</w:t>
            </w:r>
            <w:r w:rsidR="003D2125" w:rsidRPr="002059F4">
              <w:rPr>
                <w:lang w:val="uk-UA"/>
              </w:rPr>
              <w:t xml:space="preserve"> </w:t>
            </w:r>
            <w:r w:rsidR="00B75689">
              <w:rPr>
                <w:lang w:val="uk-UA"/>
              </w:rPr>
              <w:t>–</w:t>
            </w:r>
            <w:r w:rsidR="003D2125" w:rsidRPr="002059F4">
              <w:rPr>
                <w:lang w:val="uk-UA"/>
              </w:rPr>
              <w:t xml:space="preserve"> заступник головного лікаря;</w:t>
            </w:r>
          </w:p>
          <w:p w:rsidR="003D2125" w:rsidRPr="002059F4" w:rsidRDefault="003D2125" w:rsidP="002059F4">
            <w:pPr>
              <w:suppressLineNumbers/>
              <w:shd w:val="clear" w:color="auto" w:fill="FFFFFF"/>
              <w:suppressAutoHyphens/>
              <w:jc w:val="both"/>
              <w:rPr>
                <w:lang w:val="uk-UA"/>
              </w:rPr>
            </w:pPr>
            <w:r w:rsidRPr="002059F4">
              <w:rPr>
                <w:lang w:val="uk-UA"/>
              </w:rPr>
              <w:t xml:space="preserve">Фурса О.І. </w:t>
            </w:r>
            <w:r w:rsidR="00B75689">
              <w:rPr>
                <w:lang w:val="uk-UA"/>
              </w:rPr>
              <w:t>–</w:t>
            </w:r>
            <w:r w:rsidRPr="002059F4">
              <w:rPr>
                <w:lang w:val="uk-UA"/>
              </w:rPr>
              <w:t xml:space="preserve"> заступник головного лікаря з ЕТН;</w:t>
            </w:r>
          </w:p>
          <w:p w:rsidR="003D2125" w:rsidRPr="002059F4" w:rsidRDefault="002950AC" w:rsidP="00B75689">
            <w:pPr>
              <w:suppressLineNumbers/>
              <w:shd w:val="clear" w:color="auto" w:fill="FFFFFF"/>
              <w:suppressAutoHyphens/>
              <w:jc w:val="both"/>
              <w:rPr>
                <w:lang w:val="uk-UA"/>
              </w:rPr>
            </w:pPr>
            <w:r>
              <w:rPr>
                <w:lang w:val="uk-UA"/>
              </w:rPr>
              <w:t>Братащук І.В.</w:t>
            </w:r>
            <w:r w:rsidR="00B75689">
              <w:rPr>
                <w:lang w:val="uk-UA"/>
              </w:rPr>
              <w:t xml:space="preserve"> –</w:t>
            </w:r>
            <w:r w:rsidR="003D2125" w:rsidRPr="002059F4">
              <w:rPr>
                <w:lang w:val="uk-UA"/>
              </w:rPr>
              <w:t xml:space="preserve"> головний бухгалтер</w:t>
            </w:r>
          </w:p>
        </w:tc>
      </w:tr>
      <w:tr w:rsidR="003D2125" w:rsidRPr="001A539C" w:rsidTr="002059F4">
        <w:tc>
          <w:tcPr>
            <w:tcW w:w="2689" w:type="dxa"/>
            <w:shd w:val="clear" w:color="auto" w:fill="auto"/>
          </w:tcPr>
          <w:p w:rsidR="003D2125" w:rsidRPr="002059F4" w:rsidRDefault="003D2125" w:rsidP="002059F4">
            <w:pPr>
              <w:suppressLineNumbers/>
              <w:suppressAutoHyphens/>
              <w:rPr>
                <w:b/>
                <w:lang w:val="uk-UA"/>
              </w:rPr>
            </w:pPr>
            <w:r w:rsidRPr="002059F4">
              <w:rPr>
                <w:b/>
                <w:lang w:val="uk-UA"/>
              </w:rPr>
              <w:t>Учасники Комплексної</w:t>
            </w:r>
            <w:r w:rsidR="00FF3D93" w:rsidRPr="002059F4">
              <w:rPr>
                <w:b/>
                <w:lang w:val="uk-UA"/>
              </w:rPr>
              <w:t xml:space="preserve"> </w:t>
            </w:r>
            <w:r w:rsidRPr="002059F4">
              <w:rPr>
                <w:b/>
                <w:lang w:val="uk-UA"/>
              </w:rPr>
              <w:t>програми</w:t>
            </w:r>
          </w:p>
          <w:p w:rsidR="003D2125" w:rsidRPr="002059F4" w:rsidRDefault="003D2125" w:rsidP="002059F4">
            <w:pPr>
              <w:suppressLineNumbers/>
              <w:suppressAutoHyphens/>
              <w:rPr>
                <w:lang w:val="uk-UA"/>
              </w:rPr>
            </w:pPr>
          </w:p>
        </w:tc>
        <w:tc>
          <w:tcPr>
            <w:tcW w:w="13289" w:type="dxa"/>
            <w:shd w:val="clear" w:color="auto" w:fill="auto"/>
          </w:tcPr>
          <w:p w:rsidR="003D2125" w:rsidRPr="002059F4" w:rsidRDefault="003D2125" w:rsidP="00B75689">
            <w:pPr>
              <w:suppressLineNumbers/>
              <w:shd w:val="clear" w:color="auto" w:fill="FFFFFF"/>
              <w:suppressAutoHyphens/>
              <w:jc w:val="both"/>
              <w:rPr>
                <w:lang w:val="uk-UA"/>
              </w:rPr>
            </w:pPr>
            <w:r w:rsidRPr="002059F4">
              <w:rPr>
                <w:lang w:val="uk-UA"/>
              </w:rPr>
              <w:t>Бучанська міська рада,</w:t>
            </w:r>
            <w:r w:rsidR="00AE7BB9">
              <w:rPr>
                <w:lang w:val="uk-UA"/>
              </w:rPr>
              <w:t xml:space="preserve"> К</w:t>
            </w:r>
            <w:r w:rsidR="00FB779B">
              <w:rPr>
                <w:lang w:val="uk-UA"/>
              </w:rPr>
              <w:t>НП «Бучанський консультативно-</w:t>
            </w:r>
            <w:r w:rsidR="00AE7BB9">
              <w:rPr>
                <w:lang w:val="uk-UA"/>
              </w:rPr>
              <w:t>діагностичний центр»БМР</w:t>
            </w:r>
            <w:r w:rsidRPr="002059F4">
              <w:rPr>
                <w:lang w:val="uk-UA"/>
              </w:rPr>
              <w:t xml:space="preserve">, навчальні заклади міста, </w:t>
            </w:r>
            <w:r w:rsidR="00AA0BE2" w:rsidRPr="00AA0BE2">
              <w:rPr>
                <w:lang w:val="uk-UA"/>
              </w:rPr>
              <w:t>Управління праці, соц</w:t>
            </w:r>
            <w:r w:rsidR="00B75689">
              <w:rPr>
                <w:lang w:val="uk-UA"/>
              </w:rPr>
              <w:t xml:space="preserve">іального </w:t>
            </w:r>
            <w:r w:rsidR="00AA0BE2" w:rsidRPr="00AA0BE2">
              <w:rPr>
                <w:lang w:val="uk-UA"/>
              </w:rPr>
              <w:t>захисту та захисту населення від наслідків Чорнобильсько</w:t>
            </w:r>
            <w:r w:rsidR="00AA0BE2">
              <w:rPr>
                <w:lang w:val="uk-UA"/>
              </w:rPr>
              <w:t>ї катастрофи,</w:t>
            </w:r>
            <w:r w:rsidR="00AA0BE2" w:rsidRPr="00AA0BE2">
              <w:rPr>
                <w:lang w:val="uk-UA"/>
              </w:rPr>
              <w:t xml:space="preserve"> Бучанське відділення Ірпінського відділу</w:t>
            </w:r>
            <w:r w:rsidR="00AA0BE2">
              <w:rPr>
                <w:lang w:val="uk-UA"/>
              </w:rPr>
              <w:t xml:space="preserve"> </w:t>
            </w:r>
            <w:r w:rsidR="00AA0BE2" w:rsidRPr="00AA0BE2">
              <w:rPr>
                <w:lang w:val="uk-UA"/>
              </w:rPr>
              <w:t>поліції ГУНП в Київській обл.; Бучанський міський сектор ГУДСНС України в Київській обл.</w:t>
            </w:r>
            <w:r w:rsidR="00412CC7">
              <w:rPr>
                <w:lang w:val="uk-UA"/>
              </w:rPr>
              <w:t xml:space="preserve">, </w:t>
            </w:r>
            <w:r w:rsidR="00FF7E0B" w:rsidRPr="00FF7E0B">
              <w:rPr>
                <w:lang w:val="uk-UA"/>
              </w:rPr>
              <w:t>І</w:t>
            </w:r>
            <w:r w:rsidR="00FB779B">
              <w:rPr>
                <w:lang w:val="uk-UA"/>
              </w:rPr>
              <w:t>рпінській</w:t>
            </w:r>
            <w:r w:rsidR="000B0848">
              <w:rPr>
                <w:lang w:val="uk-UA"/>
              </w:rPr>
              <w:t xml:space="preserve"> </w:t>
            </w:r>
            <w:r w:rsidR="00FB779B">
              <w:rPr>
                <w:lang w:val="uk-UA"/>
              </w:rPr>
              <w:t>міжрайонний відділ</w:t>
            </w:r>
            <w:r w:rsidR="000B0848">
              <w:rPr>
                <w:lang w:val="uk-UA"/>
              </w:rPr>
              <w:t xml:space="preserve"> </w:t>
            </w:r>
            <w:r w:rsidR="00FF7E0B" w:rsidRPr="00FF7E0B">
              <w:rPr>
                <w:lang w:val="uk-UA"/>
              </w:rPr>
              <w:t>лабораторних досліджень Державної установи «Київський обласний лабораторний центр»</w:t>
            </w:r>
            <w:r w:rsidRPr="000B0848">
              <w:rPr>
                <w:lang w:val="uk-UA"/>
              </w:rPr>
              <w:t>, підприємства та установи міста, місцеві ЗМІ</w:t>
            </w:r>
          </w:p>
        </w:tc>
      </w:tr>
      <w:tr w:rsidR="003D2125" w:rsidRPr="001A539C" w:rsidTr="002059F4">
        <w:tc>
          <w:tcPr>
            <w:tcW w:w="2689" w:type="dxa"/>
            <w:shd w:val="clear" w:color="auto" w:fill="auto"/>
          </w:tcPr>
          <w:p w:rsidR="003D2125" w:rsidRPr="002059F4" w:rsidRDefault="003D2125" w:rsidP="002059F4">
            <w:pPr>
              <w:suppressLineNumbers/>
              <w:suppressAutoHyphens/>
              <w:rPr>
                <w:b/>
                <w:sz w:val="22"/>
                <w:szCs w:val="22"/>
                <w:lang w:val="uk-UA"/>
              </w:rPr>
            </w:pPr>
            <w:r w:rsidRPr="002059F4">
              <w:rPr>
                <w:b/>
                <w:sz w:val="22"/>
                <w:szCs w:val="22"/>
                <w:lang w:val="uk-UA"/>
              </w:rPr>
              <w:t xml:space="preserve">Мета </w:t>
            </w:r>
          </w:p>
          <w:p w:rsidR="003D2125" w:rsidRPr="002059F4" w:rsidRDefault="003D2125" w:rsidP="002059F4">
            <w:pPr>
              <w:suppressLineNumbers/>
              <w:suppressAutoHyphens/>
              <w:rPr>
                <w:b/>
                <w:sz w:val="22"/>
                <w:szCs w:val="22"/>
                <w:lang w:val="uk-UA"/>
              </w:rPr>
            </w:pPr>
            <w:r w:rsidRPr="002059F4">
              <w:rPr>
                <w:b/>
                <w:sz w:val="22"/>
                <w:szCs w:val="22"/>
                <w:lang w:val="uk-UA"/>
              </w:rPr>
              <w:t>Комплексної</w:t>
            </w:r>
          </w:p>
          <w:p w:rsidR="003D2125" w:rsidRPr="002059F4" w:rsidRDefault="003D2125" w:rsidP="002059F4">
            <w:pPr>
              <w:suppressLineNumbers/>
              <w:suppressAutoHyphens/>
              <w:rPr>
                <w:b/>
                <w:sz w:val="22"/>
                <w:szCs w:val="22"/>
                <w:lang w:val="uk-UA"/>
              </w:rPr>
            </w:pPr>
            <w:r w:rsidRPr="002059F4">
              <w:rPr>
                <w:b/>
                <w:sz w:val="22"/>
                <w:szCs w:val="22"/>
                <w:lang w:val="uk-UA"/>
              </w:rPr>
              <w:t>програми</w:t>
            </w:r>
          </w:p>
          <w:p w:rsidR="003D2125" w:rsidRPr="002059F4" w:rsidRDefault="003D2125" w:rsidP="002059F4">
            <w:pPr>
              <w:suppressLineNumbers/>
              <w:suppressAutoHyphens/>
              <w:rPr>
                <w:b/>
                <w:sz w:val="22"/>
                <w:szCs w:val="22"/>
                <w:lang w:val="uk-UA"/>
              </w:rPr>
            </w:pPr>
          </w:p>
        </w:tc>
        <w:tc>
          <w:tcPr>
            <w:tcW w:w="13289" w:type="dxa"/>
            <w:shd w:val="clear" w:color="auto" w:fill="auto"/>
          </w:tcPr>
          <w:p w:rsidR="003D2125" w:rsidRPr="002059F4" w:rsidRDefault="003D2125" w:rsidP="00B75689">
            <w:pPr>
              <w:suppressLineNumbers/>
              <w:shd w:val="clear" w:color="auto" w:fill="FFFFFF"/>
              <w:suppressAutoHyphens/>
              <w:jc w:val="both"/>
              <w:rPr>
                <w:sz w:val="22"/>
                <w:szCs w:val="22"/>
                <w:lang w:val="uk-UA"/>
              </w:rPr>
            </w:pPr>
            <w:r w:rsidRPr="002059F4">
              <w:rPr>
                <w:sz w:val="22"/>
                <w:szCs w:val="22"/>
                <w:lang w:val="uk-UA"/>
              </w:rPr>
              <w:t>Поліпшення демографічної ситуації, збереження та зміцнення здоров</w:t>
            </w:r>
            <w:r w:rsidR="00922C78">
              <w:rPr>
                <w:sz w:val="22"/>
                <w:szCs w:val="22"/>
                <w:lang w:val="uk-UA"/>
              </w:rPr>
              <w:t>’</w:t>
            </w:r>
            <w:r w:rsidRPr="002059F4">
              <w:rPr>
                <w:sz w:val="22"/>
                <w:szCs w:val="22"/>
                <w:lang w:val="uk-UA"/>
              </w:rPr>
              <w:t xml:space="preserve">я населення, профілактика та зниження показників захворюваності, інвалідності та смертності населення </w:t>
            </w:r>
            <w:r w:rsidR="00B75689">
              <w:rPr>
                <w:sz w:val="22"/>
                <w:szCs w:val="22"/>
                <w:lang w:val="uk-UA"/>
              </w:rPr>
              <w:t>територіальної громади</w:t>
            </w:r>
            <w:r w:rsidRPr="002059F4">
              <w:rPr>
                <w:sz w:val="22"/>
                <w:szCs w:val="22"/>
                <w:lang w:val="uk-UA"/>
              </w:rPr>
              <w:t xml:space="preserve">, підвищення якості та ефективності </w:t>
            </w:r>
            <w:r w:rsidR="00FB779B">
              <w:rPr>
                <w:sz w:val="22"/>
                <w:szCs w:val="22"/>
                <w:lang w:val="uk-UA"/>
              </w:rPr>
              <w:t>вторинної (спеціалізованої) медичної</w:t>
            </w:r>
            <w:r w:rsidRPr="002059F4">
              <w:rPr>
                <w:sz w:val="22"/>
                <w:szCs w:val="22"/>
                <w:lang w:val="uk-UA"/>
              </w:rPr>
              <w:t xml:space="preserve"> допомоги, забезпечення соціальної справедливості і прав громадян на охорону здоров</w:t>
            </w:r>
            <w:r w:rsidR="00922C78">
              <w:rPr>
                <w:sz w:val="22"/>
                <w:szCs w:val="22"/>
                <w:lang w:val="uk-UA"/>
              </w:rPr>
              <w:t>’</w:t>
            </w:r>
            <w:r w:rsidRPr="002059F4">
              <w:rPr>
                <w:sz w:val="22"/>
                <w:szCs w:val="22"/>
                <w:lang w:val="uk-UA"/>
              </w:rPr>
              <w:t>я, а також удосконалення фінансування та управління галуззю</w:t>
            </w:r>
            <w:r w:rsidR="00200D90" w:rsidRPr="002059F4">
              <w:rPr>
                <w:sz w:val="22"/>
                <w:szCs w:val="22"/>
                <w:lang w:val="uk-UA"/>
              </w:rPr>
              <w:t xml:space="preserve">; </w:t>
            </w:r>
            <w:r w:rsidR="00886C12" w:rsidRPr="002059F4">
              <w:rPr>
                <w:sz w:val="22"/>
                <w:szCs w:val="22"/>
                <w:lang w:val="uk-UA"/>
              </w:rPr>
              <w:t>додаткове стимулювання медичних працівників щодо підвищення якості та ефективності надання доступних медичних послуг</w:t>
            </w:r>
            <w:r w:rsidR="00B75689">
              <w:rPr>
                <w:sz w:val="22"/>
                <w:szCs w:val="22"/>
                <w:lang w:val="uk-UA"/>
              </w:rPr>
              <w:t xml:space="preserve"> </w:t>
            </w:r>
            <w:r w:rsidR="000D157E">
              <w:rPr>
                <w:sz w:val="22"/>
                <w:szCs w:val="22"/>
                <w:lang w:val="uk-UA"/>
              </w:rPr>
              <w:t>в</w:t>
            </w:r>
            <w:r w:rsidR="00FB779B">
              <w:rPr>
                <w:sz w:val="22"/>
                <w:szCs w:val="22"/>
                <w:lang w:val="uk-UA"/>
              </w:rPr>
              <w:t>тори</w:t>
            </w:r>
            <w:r w:rsidR="000D157E">
              <w:rPr>
                <w:sz w:val="22"/>
                <w:szCs w:val="22"/>
                <w:lang w:val="uk-UA"/>
              </w:rPr>
              <w:t>нної (спеціалізованої) медичної допомоги</w:t>
            </w:r>
            <w:r w:rsidR="00886C12" w:rsidRPr="002059F4">
              <w:rPr>
                <w:sz w:val="22"/>
                <w:szCs w:val="22"/>
                <w:lang w:val="uk-UA"/>
              </w:rPr>
              <w:t xml:space="preserve">, наближення кваліфікованої медичної допомоги до кожного жителя </w:t>
            </w:r>
            <w:r w:rsidR="00B75689">
              <w:rPr>
                <w:sz w:val="22"/>
                <w:szCs w:val="22"/>
                <w:lang w:val="uk-UA"/>
              </w:rPr>
              <w:lastRenderedPageBreak/>
              <w:t>громади</w:t>
            </w:r>
          </w:p>
        </w:tc>
      </w:tr>
      <w:tr w:rsidR="003D2125" w:rsidRPr="00C21608" w:rsidTr="002059F4">
        <w:tc>
          <w:tcPr>
            <w:tcW w:w="2689" w:type="dxa"/>
            <w:shd w:val="clear" w:color="auto" w:fill="auto"/>
          </w:tcPr>
          <w:p w:rsidR="003D2125" w:rsidRPr="002059F4" w:rsidRDefault="003D2125" w:rsidP="002059F4">
            <w:pPr>
              <w:suppressLineNumbers/>
              <w:suppressAutoHyphens/>
              <w:rPr>
                <w:b/>
                <w:sz w:val="22"/>
                <w:szCs w:val="22"/>
                <w:lang w:val="uk-UA"/>
              </w:rPr>
            </w:pPr>
            <w:r w:rsidRPr="002059F4">
              <w:rPr>
                <w:b/>
                <w:sz w:val="22"/>
                <w:szCs w:val="22"/>
                <w:lang w:val="uk-UA"/>
              </w:rPr>
              <w:lastRenderedPageBreak/>
              <w:t>Завдання Комплексної програми</w:t>
            </w:r>
          </w:p>
        </w:tc>
        <w:tc>
          <w:tcPr>
            <w:tcW w:w="13289" w:type="dxa"/>
            <w:shd w:val="clear" w:color="auto" w:fill="auto"/>
          </w:tcPr>
          <w:p w:rsidR="00EB2997" w:rsidRPr="00FB779B" w:rsidRDefault="00EB2997" w:rsidP="002059F4">
            <w:pPr>
              <w:numPr>
                <w:ilvl w:val="0"/>
                <w:numId w:val="2"/>
              </w:numPr>
              <w:suppressLineNumbers/>
              <w:tabs>
                <w:tab w:val="clear" w:pos="720"/>
                <w:tab w:val="num" w:pos="572"/>
              </w:tabs>
              <w:suppressAutoHyphens/>
              <w:ind w:hanging="720"/>
              <w:jc w:val="both"/>
              <w:rPr>
                <w:sz w:val="22"/>
                <w:szCs w:val="22"/>
                <w:lang w:val="uk-UA"/>
              </w:rPr>
            </w:pPr>
            <w:r w:rsidRPr="00FB779B">
              <w:rPr>
                <w:sz w:val="22"/>
                <w:szCs w:val="22"/>
                <w:lang w:val="uk-UA"/>
              </w:rPr>
              <w:t xml:space="preserve">Створення умов ефективного функціонування </w:t>
            </w:r>
            <w:r w:rsidR="00FB779B" w:rsidRPr="00FB779B">
              <w:rPr>
                <w:sz w:val="22"/>
                <w:szCs w:val="22"/>
                <w:lang w:val="uk-UA"/>
              </w:rPr>
              <w:t xml:space="preserve">закладів надання вторинної (спеціалізованої) медичної допомоги </w:t>
            </w:r>
            <w:r w:rsidR="00427EE7" w:rsidRPr="00FB779B">
              <w:rPr>
                <w:sz w:val="22"/>
                <w:szCs w:val="22"/>
                <w:lang w:val="uk-UA"/>
              </w:rPr>
              <w:t xml:space="preserve">на території </w:t>
            </w:r>
            <w:r w:rsidR="00FB779B" w:rsidRPr="00FB779B">
              <w:rPr>
                <w:sz w:val="22"/>
                <w:szCs w:val="22"/>
                <w:lang w:val="uk-UA"/>
              </w:rPr>
              <w:t>територіальної громади</w:t>
            </w:r>
            <w:r w:rsidR="005B69E9" w:rsidRPr="00FB779B">
              <w:rPr>
                <w:sz w:val="22"/>
                <w:szCs w:val="22"/>
                <w:lang w:val="uk-UA"/>
              </w:rPr>
              <w:t>;</w:t>
            </w:r>
          </w:p>
          <w:p w:rsidR="003D2125" w:rsidRPr="002059F4"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2059F4">
              <w:rPr>
                <w:sz w:val="22"/>
                <w:szCs w:val="22"/>
                <w:lang w:val="uk-UA"/>
              </w:rPr>
              <w:t>Поліпшення стану здоров</w:t>
            </w:r>
            <w:r w:rsidR="00922C78">
              <w:rPr>
                <w:sz w:val="22"/>
                <w:szCs w:val="22"/>
                <w:lang w:val="uk-UA"/>
              </w:rPr>
              <w:t>’</w:t>
            </w:r>
            <w:r w:rsidRPr="002059F4">
              <w:rPr>
                <w:sz w:val="22"/>
                <w:szCs w:val="22"/>
                <w:lang w:val="uk-UA"/>
              </w:rPr>
              <w:t>я усіх верст</w:t>
            </w:r>
            <w:r w:rsidR="00B75689">
              <w:rPr>
                <w:sz w:val="22"/>
                <w:szCs w:val="22"/>
                <w:lang w:val="uk-UA"/>
              </w:rPr>
              <w:t>в</w:t>
            </w:r>
            <w:r w:rsidRPr="002059F4">
              <w:rPr>
                <w:sz w:val="22"/>
                <w:szCs w:val="22"/>
                <w:lang w:val="uk-UA"/>
              </w:rPr>
              <w:t xml:space="preserve"> населення, зниження рівнів захворюваності, інвалідності, смертності, подовження активного довголіття і тривалості життя;</w:t>
            </w:r>
          </w:p>
          <w:p w:rsidR="003D2125" w:rsidRPr="002059F4"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2059F4">
              <w:rPr>
                <w:sz w:val="22"/>
                <w:szCs w:val="22"/>
                <w:lang w:val="uk-UA"/>
              </w:rPr>
              <w:t xml:space="preserve">Запровадження ефективної системи фінансування, сприяння діяльності закладів </w:t>
            </w:r>
            <w:r w:rsidR="00FB779B" w:rsidRPr="00FB779B">
              <w:rPr>
                <w:sz w:val="22"/>
                <w:szCs w:val="22"/>
                <w:lang w:val="uk-UA"/>
              </w:rPr>
              <w:t>вторинної (спеціалізованої) медичної допомоги</w:t>
            </w:r>
            <w:r w:rsidRPr="002059F4">
              <w:rPr>
                <w:sz w:val="22"/>
                <w:szCs w:val="22"/>
                <w:lang w:val="uk-UA"/>
              </w:rPr>
              <w:t>;</w:t>
            </w:r>
          </w:p>
          <w:p w:rsidR="003D2125" w:rsidRPr="00AE7BB9"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AE7BB9">
              <w:rPr>
                <w:sz w:val="22"/>
                <w:szCs w:val="22"/>
                <w:lang w:val="uk-UA"/>
              </w:rPr>
              <w:t xml:space="preserve">Поліпшення </w:t>
            </w:r>
            <w:r w:rsidR="00FB779B">
              <w:rPr>
                <w:sz w:val="22"/>
                <w:szCs w:val="22"/>
                <w:lang w:val="uk-UA"/>
              </w:rPr>
              <w:t xml:space="preserve">якості </w:t>
            </w:r>
            <w:r w:rsidRPr="00AE7BB9">
              <w:rPr>
                <w:sz w:val="22"/>
                <w:szCs w:val="22"/>
                <w:lang w:val="uk-UA"/>
              </w:rPr>
              <w:t>медичної допомоги вразливим верстам населення міста;</w:t>
            </w:r>
          </w:p>
          <w:p w:rsidR="003D2125" w:rsidRPr="002059F4"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2059F4">
              <w:rPr>
                <w:sz w:val="22"/>
                <w:szCs w:val="22"/>
                <w:lang w:val="uk-UA"/>
              </w:rPr>
              <w:t>Забезпечення населення ефективними, безпечними і якісними лікарськими засобами та виробами медичного призначення;</w:t>
            </w:r>
          </w:p>
          <w:p w:rsidR="003D2125" w:rsidRPr="002059F4"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2059F4">
              <w:rPr>
                <w:sz w:val="22"/>
                <w:szCs w:val="22"/>
                <w:lang w:val="uk-UA"/>
              </w:rPr>
              <w:t>Підвищення ефективності використання наявних кадрових, фінансових та матеріальних ресурсів</w:t>
            </w:r>
            <w:r w:rsidRPr="002059F4">
              <w:rPr>
                <w:sz w:val="22"/>
                <w:szCs w:val="22"/>
              </w:rPr>
              <w:t>;</w:t>
            </w:r>
          </w:p>
          <w:p w:rsidR="003D2125" w:rsidRPr="002059F4"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2059F4">
              <w:rPr>
                <w:sz w:val="22"/>
                <w:szCs w:val="22"/>
                <w:lang w:val="uk-UA"/>
              </w:rPr>
              <w:t>Створення сучасної системи інформаційного забезпечення;</w:t>
            </w:r>
          </w:p>
          <w:p w:rsidR="003D2125" w:rsidRPr="002059F4"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2059F4">
              <w:rPr>
                <w:sz w:val="22"/>
                <w:szCs w:val="22"/>
                <w:lang w:val="uk-UA"/>
              </w:rPr>
              <w:t>Посилення правових вимог до лікарської етики і деонтології;</w:t>
            </w:r>
          </w:p>
          <w:p w:rsidR="003D2125" w:rsidRPr="002059F4" w:rsidRDefault="003D2125" w:rsidP="002059F4">
            <w:pPr>
              <w:numPr>
                <w:ilvl w:val="0"/>
                <w:numId w:val="2"/>
              </w:numPr>
              <w:suppressLineNumbers/>
              <w:tabs>
                <w:tab w:val="clear" w:pos="720"/>
                <w:tab w:val="num" w:pos="0"/>
                <w:tab w:val="num" w:pos="572"/>
              </w:tabs>
              <w:suppressAutoHyphens/>
              <w:ind w:left="0" w:hanging="7"/>
              <w:jc w:val="both"/>
              <w:rPr>
                <w:sz w:val="22"/>
                <w:szCs w:val="22"/>
                <w:lang w:val="uk-UA"/>
              </w:rPr>
            </w:pPr>
            <w:r w:rsidRPr="002059F4">
              <w:rPr>
                <w:sz w:val="22"/>
                <w:szCs w:val="22"/>
                <w:lang w:val="uk-UA"/>
              </w:rPr>
              <w:t>Інформатизація закладу охорони здоров</w:t>
            </w:r>
            <w:r w:rsidR="00922C78">
              <w:rPr>
                <w:sz w:val="22"/>
                <w:szCs w:val="22"/>
                <w:lang w:val="uk-UA"/>
              </w:rPr>
              <w:t>’</w:t>
            </w:r>
            <w:r w:rsidRPr="002059F4">
              <w:rPr>
                <w:sz w:val="22"/>
                <w:szCs w:val="22"/>
                <w:lang w:val="uk-UA"/>
              </w:rPr>
              <w:t>я шляхом впровадження програмного забезпечення через:</w:t>
            </w:r>
          </w:p>
          <w:p w:rsidR="003D2125" w:rsidRPr="002059F4" w:rsidRDefault="003D2125" w:rsidP="002059F4">
            <w:pPr>
              <w:numPr>
                <w:ilvl w:val="0"/>
                <w:numId w:val="3"/>
              </w:numPr>
              <w:suppressLineNumbers/>
              <w:suppressAutoHyphens/>
              <w:jc w:val="both"/>
              <w:rPr>
                <w:sz w:val="22"/>
                <w:szCs w:val="22"/>
                <w:lang w:val="uk-UA"/>
              </w:rPr>
            </w:pPr>
            <w:r w:rsidRPr="002059F4">
              <w:rPr>
                <w:sz w:val="22"/>
                <w:szCs w:val="22"/>
                <w:lang w:val="uk-UA"/>
              </w:rPr>
              <w:t>введення системи електронного документообігу;</w:t>
            </w:r>
          </w:p>
          <w:p w:rsidR="003D2125" w:rsidRPr="002059F4" w:rsidRDefault="003D2125" w:rsidP="002059F4">
            <w:pPr>
              <w:numPr>
                <w:ilvl w:val="0"/>
                <w:numId w:val="3"/>
              </w:numPr>
              <w:suppressLineNumbers/>
              <w:tabs>
                <w:tab w:val="left" w:pos="1139"/>
              </w:tabs>
              <w:suppressAutoHyphens/>
              <w:jc w:val="both"/>
              <w:rPr>
                <w:sz w:val="22"/>
                <w:szCs w:val="22"/>
                <w:lang w:val="uk-UA"/>
              </w:rPr>
            </w:pPr>
            <w:r w:rsidRPr="002059F4">
              <w:rPr>
                <w:sz w:val="22"/>
                <w:szCs w:val="22"/>
                <w:lang w:val="uk-UA"/>
              </w:rPr>
              <w:t xml:space="preserve"> формування медичних регістрів </w:t>
            </w:r>
            <w:r w:rsidR="00F606B2">
              <w:rPr>
                <w:sz w:val="22"/>
                <w:szCs w:val="22"/>
                <w:lang w:val="uk-UA"/>
              </w:rPr>
              <w:t>населення в зоні обслуговування</w:t>
            </w:r>
            <w:r w:rsidRPr="002059F4">
              <w:rPr>
                <w:sz w:val="22"/>
                <w:szCs w:val="22"/>
                <w:lang w:val="uk-UA"/>
              </w:rPr>
              <w:t>;</w:t>
            </w:r>
          </w:p>
          <w:p w:rsidR="003D2125" w:rsidRPr="002059F4" w:rsidRDefault="003D2125" w:rsidP="002059F4">
            <w:pPr>
              <w:numPr>
                <w:ilvl w:val="0"/>
                <w:numId w:val="3"/>
              </w:numPr>
              <w:suppressLineNumbers/>
              <w:tabs>
                <w:tab w:val="left" w:pos="1139"/>
              </w:tabs>
              <w:suppressAutoHyphens/>
              <w:jc w:val="both"/>
              <w:rPr>
                <w:sz w:val="22"/>
                <w:szCs w:val="22"/>
                <w:lang w:val="uk-UA"/>
              </w:rPr>
            </w:pPr>
            <w:r w:rsidRPr="002059F4">
              <w:rPr>
                <w:sz w:val="22"/>
                <w:szCs w:val="22"/>
                <w:lang w:val="uk-UA"/>
              </w:rPr>
              <w:t xml:space="preserve"> формування баз даних пацієнтів, які знаходяться на обліку в </w:t>
            </w:r>
            <w:r w:rsidR="00AE7BB9">
              <w:rPr>
                <w:lang w:val="uk-UA"/>
              </w:rPr>
              <w:t>К</w:t>
            </w:r>
            <w:r w:rsidR="00FB779B">
              <w:rPr>
                <w:lang w:val="uk-UA"/>
              </w:rPr>
              <w:t>НП «Бучанський консультативно-діа</w:t>
            </w:r>
            <w:r w:rsidR="00AE7BB9">
              <w:rPr>
                <w:lang w:val="uk-UA"/>
              </w:rPr>
              <w:t>гностичний центр»</w:t>
            </w:r>
            <w:r w:rsidR="00FB779B">
              <w:rPr>
                <w:lang w:val="uk-UA"/>
              </w:rPr>
              <w:t xml:space="preserve"> </w:t>
            </w:r>
            <w:r w:rsidR="00AE7BB9">
              <w:rPr>
                <w:lang w:val="uk-UA"/>
              </w:rPr>
              <w:t>БМР</w:t>
            </w:r>
            <w:r w:rsidR="00AE7BB9" w:rsidRPr="002059F4">
              <w:rPr>
                <w:sz w:val="22"/>
                <w:szCs w:val="22"/>
                <w:lang w:val="uk-UA"/>
              </w:rPr>
              <w:t xml:space="preserve"> </w:t>
            </w:r>
            <w:r w:rsidRPr="002059F4">
              <w:rPr>
                <w:sz w:val="22"/>
                <w:szCs w:val="22"/>
                <w:lang w:val="uk-UA"/>
              </w:rPr>
              <w:t>та лікувались в стаціонарі;</w:t>
            </w:r>
          </w:p>
          <w:p w:rsidR="003D2125" w:rsidRPr="002059F4" w:rsidRDefault="003D2125" w:rsidP="002059F4">
            <w:pPr>
              <w:numPr>
                <w:ilvl w:val="0"/>
                <w:numId w:val="3"/>
              </w:numPr>
              <w:suppressLineNumbers/>
              <w:tabs>
                <w:tab w:val="left" w:pos="1139"/>
              </w:tabs>
              <w:suppressAutoHyphens/>
              <w:jc w:val="both"/>
              <w:rPr>
                <w:sz w:val="22"/>
                <w:szCs w:val="22"/>
                <w:lang w:val="uk-UA"/>
              </w:rPr>
            </w:pPr>
            <w:r w:rsidRPr="002059F4">
              <w:rPr>
                <w:sz w:val="22"/>
                <w:szCs w:val="22"/>
                <w:lang w:val="uk-UA"/>
              </w:rPr>
              <w:t xml:space="preserve"> облік пільгового забезпечення населення лікарськими засобами.</w:t>
            </w:r>
          </w:p>
          <w:p w:rsidR="00225C63" w:rsidRPr="002059F4" w:rsidRDefault="00FC6F05" w:rsidP="002059F4">
            <w:pPr>
              <w:suppressLineNumbers/>
              <w:tabs>
                <w:tab w:val="left" w:pos="855"/>
              </w:tabs>
              <w:suppressAutoHyphens/>
              <w:ind w:left="146" w:firstLine="567"/>
              <w:jc w:val="both"/>
              <w:rPr>
                <w:sz w:val="22"/>
                <w:szCs w:val="22"/>
                <w:lang w:val="uk-UA"/>
              </w:rPr>
            </w:pPr>
            <w:r w:rsidRPr="002059F4">
              <w:rPr>
                <w:sz w:val="22"/>
                <w:szCs w:val="22"/>
                <w:lang w:val="uk-UA"/>
              </w:rPr>
              <w:t xml:space="preserve">- </w:t>
            </w:r>
            <w:r w:rsidR="00B24C11" w:rsidRPr="002059F4">
              <w:rPr>
                <w:sz w:val="22"/>
                <w:szCs w:val="22"/>
                <w:lang w:val="uk-UA"/>
              </w:rPr>
              <w:t>Забезпечення висококваліфікованими лікарями та середнім медичним персоналом</w:t>
            </w:r>
            <w:r w:rsidR="00F56EFA" w:rsidRPr="002059F4">
              <w:rPr>
                <w:sz w:val="22"/>
                <w:szCs w:val="22"/>
                <w:lang w:val="uk-UA"/>
              </w:rPr>
              <w:t>;</w:t>
            </w:r>
          </w:p>
          <w:p w:rsidR="003D2125" w:rsidRPr="002059F4" w:rsidRDefault="00225C63" w:rsidP="00FB779B">
            <w:pPr>
              <w:suppressLineNumbers/>
              <w:tabs>
                <w:tab w:val="left" w:pos="855"/>
              </w:tabs>
              <w:suppressAutoHyphens/>
              <w:ind w:left="146" w:firstLine="567"/>
              <w:jc w:val="both"/>
              <w:rPr>
                <w:sz w:val="22"/>
                <w:szCs w:val="22"/>
                <w:lang w:val="uk-UA"/>
              </w:rPr>
            </w:pPr>
            <w:r w:rsidRPr="002059F4">
              <w:rPr>
                <w:sz w:val="22"/>
                <w:szCs w:val="22"/>
                <w:lang w:val="uk-UA"/>
              </w:rPr>
              <w:t xml:space="preserve">- </w:t>
            </w:r>
            <w:r w:rsidR="00B24C11" w:rsidRPr="002059F4">
              <w:rPr>
                <w:sz w:val="22"/>
                <w:szCs w:val="22"/>
                <w:lang w:val="uk-UA"/>
              </w:rPr>
              <w:t>Підвищення соціально</w:t>
            </w:r>
            <w:r w:rsidR="00FB779B">
              <w:rPr>
                <w:sz w:val="22"/>
                <w:szCs w:val="22"/>
                <w:lang w:val="uk-UA"/>
              </w:rPr>
              <w:t>го захисту медичних працівників.</w:t>
            </w:r>
          </w:p>
        </w:tc>
      </w:tr>
      <w:tr w:rsidR="003D2125" w:rsidRPr="00C21608" w:rsidTr="002059F4">
        <w:trPr>
          <w:trHeight w:val="1008"/>
        </w:trPr>
        <w:tc>
          <w:tcPr>
            <w:tcW w:w="2689" w:type="dxa"/>
            <w:shd w:val="clear" w:color="auto" w:fill="auto"/>
          </w:tcPr>
          <w:p w:rsidR="003D2125" w:rsidRPr="002059F4" w:rsidRDefault="003D2125" w:rsidP="002059F4">
            <w:pPr>
              <w:suppressLineNumbers/>
              <w:suppressAutoHyphens/>
              <w:rPr>
                <w:b/>
                <w:sz w:val="22"/>
                <w:szCs w:val="22"/>
                <w:lang w:val="en-US"/>
              </w:rPr>
            </w:pPr>
            <w:r w:rsidRPr="002059F4">
              <w:rPr>
                <w:b/>
                <w:sz w:val="22"/>
                <w:szCs w:val="22"/>
                <w:lang w:val="uk-UA"/>
              </w:rPr>
              <w:t>Терміни реалізації Комплексної програми</w:t>
            </w:r>
          </w:p>
          <w:p w:rsidR="003D2125" w:rsidRPr="002059F4" w:rsidRDefault="003D2125" w:rsidP="002059F4">
            <w:pPr>
              <w:suppressLineNumbers/>
              <w:suppressAutoHyphens/>
              <w:rPr>
                <w:b/>
                <w:sz w:val="22"/>
                <w:szCs w:val="22"/>
                <w:lang w:val="en-US"/>
              </w:rPr>
            </w:pPr>
          </w:p>
        </w:tc>
        <w:tc>
          <w:tcPr>
            <w:tcW w:w="13289" w:type="dxa"/>
            <w:shd w:val="clear" w:color="auto" w:fill="auto"/>
          </w:tcPr>
          <w:p w:rsidR="003D2125" w:rsidRPr="002059F4" w:rsidRDefault="005C1EFA" w:rsidP="00700C88">
            <w:pPr>
              <w:suppressLineNumbers/>
              <w:suppressAutoHyphens/>
              <w:jc w:val="both"/>
              <w:rPr>
                <w:sz w:val="22"/>
                <w:szCs w:val="22"/>
                <w:lang w:val="uk-UA"/>
              </w:rPr>
            </w:pPr>
            <w:r>
              <w:rPr>
                <w:sz w:val="22"/>
                <w:szCs w:val="22"/>
                <w:lang w:val="uk-UA"/>
              </w:rPr>
              <w:t>2020</w:t>
            </w:r>
            <w:r w:rsidR="00B75689">
              <w:rPr>
                <w:sz w:val="22"/>
                <w:szCs w:val="22"/>
                <w:lang w:val="uk-UA"/>
              </w:rPr>
              <w:t xml:space="preserve"> – </w:t>
            </w:r>
            <w:r w:rsidR="003D2125" w:rsidRPr="002059F4">
              <w:rPr>
                <w:sz w:val="22"/>
                <w:szCs w:val="22"/>
                <w:lang w:val="uk-UA"/>
              </w:rPr>
              <w:t>20</w:t>
            </w:r>
            <w:r>
              <w:rPr>
                <w:sz w:val="22"/>
                <w:szCs w:val="22"/>
                <w:lang w:val="uk-UA"/>
              </w:rPr>
              <w:t>22</w:t>
            </w:r>
            <w:r w:rsidR="003D2125" w:rsidRPr="002059F4">
              <w:rPr>
                <w:sz w:val="22"/>
                <w:szCs w:val="22"/>
                <w:lang w:val="uk-UA"/>
              </w:rPr>
              <w:t xml:space="preserve"> рр.</w:t>
            </w:r>
          </w:p>
        </w:tc>
      </w:tr>
      <w:tr w:rsidR="003D2125" w:rsidRPr="00C21608" w:rsidTr="002059F4">
        <w:tc>
          <w:tcPr>
            <w:tcW w:w="2689" w:type="dxa"/>
            <w:shd w:val="clear" w:color="auto" w:fill="auto"/>
          </w:tcPr>
          <w:p w:rsidR="003D2125" w:rsidRPr="002059F4" w:rsidRDefault="003D2125" w:rsidP="002059F4">
            <w:pPr>
              <w:suppressLineNumbers/>
              <w:suppressAutoHyphens/>
              <w:rPr>
                <w:b/>
                <w:sz w:val="22"/>
                <w:szCs w:val="22"/>
                <w:lang w:val="uk-UA"/>
              </w:rPr>
            </w:pPr>
            <w:r w:rsidRPr="002059F4">
              <w:rPr>
                <w:b/>
                <w:sz w:val="22"/>
                <w:szCs w:val="22"/>
                <w:lang w:val="uk-UA"/>
              </w:rPr>
              <w:t>Етапи реалізації Комплексної програми</w:t>
            </w:r>
          </w:p>
        </w:tc>
        <w:tc>
          <w:tcPr>
            <w:tcW w:w="13289" w:type="dxa"/>
            <w:shd w:val="clear" w:color="auto" w:fill="auto"/>
          </w:tcPr>
          <w:p w:rsidR="003D2125" w:rsidRPr="002059F4" w:rsidRDefault="00FB779B" w:rsidP="002059F4">
            <w:pPr>
              <w:numPr>
                <w:ilvl w:val="0"/>
                <w:numId w:val="4"/>
              </w:numPr>
              <w:suppressLineNumbers/>
              <w:tabs>
                <w:tab w:val="clear" w:pos="360"/>
                <w:tab w:val="num" w:pos="0"/>
              </w:tabs>
              <w:suppressAutoHyphens/>
              <w:ind w:left="0" w:firstLine="0"/>
              <w:jc w:val="both"/>
              <w:rPr>
                <w:sz w:val="22"/>
                <w:szCs w:val="22"/>
                <w:lang w:val="uk-UA"/>
              </w:rPr>
            </w:pPr>
            <w:r>
              <w:rPr>
                <w:sz w:val="22"/>
                <w:szCs w:val="22"/>
                <w:u w:val="single"/>
                <w:lang w:val="uk-UA"/>
              </w:rPr>
              <w:t>Організаційно-</w:t>
            </w:r>
            <w:r w:rsidR="003D2125" w:rsidRPr="002059F4">
              <w:rPr>
                <w:sz w:val="22"/>
                <w:szCs w:val="22"/>
                <w:u w:val="single"/>
                <w:lang w:val="uk-UA"/>
              </w:rPr>
              <w:t>проектувальний етап</w:t>
            </w:r>
            <w:r w:rsidR="003D2125" w:rsidRPr="002059F4">
              <w:rPr>
                <w:sz w:val="22"/>
                <w:szCs w:val="22"/>
                <w:lang w:val="uk-UA"/>
              </w:rPr>
              <w:t xml:space="preserve"> – </w:t>
            </w:r>
            <w:r>
              <w:rPr>
                <w:sz w:val="22"/>
                <w:szCs w:val="22"/>
                <w:lang w:val="uk-UA"/>
              </w:rPr>
              <w:t>вересень</w:t>
            </w:r>
            <w:r w:rsidR="005C1EFA">
              <w:rPr>
                <w:sz w:val="22"/>
                <w:szCs w:val="22"/>
                <w:lang w:val="uk-UA"/>
              </w:rPr>
              <w:t xml:space="preserve"> – грудень 2020</w:t>
            </w:r>
            <w:r w:rsidR="003D2125" w:rsidRPr="002059F4">
              <w:rPr>
                <w:sz w:val="22"/>
                <w:szCs w:val="22"/>
                <w:lang w:val="uk-UA"/>
              </w:rPr>
              <w:t xml:space="preserve"> року.</w:t>
            </w:r>
          </w:p>
          <w:p w:rsidR="003D2125" w:rsidRPr="002059F4" w:rsidRDefault="003D2125" w:rsidP="002059F4">
            <w:pPr>
              <w:suppressLineNumbers/>
              <w:tabs>
                <w:tab w:val="num" w:pos="0"/>
              </w:tabs>
              <w:suppressAutoHyphens/>
              <w:jc w:val="both"/>
              <w:rPr>
                <w:sz w:val="22"/>
                <w:szCs w:val="22"/>
                <w:lang w:val="uk-UA"/>
              </w:rPr>
            </w:pPr>
            <w:r w:rsidRPr="002059F4">
              <w:rPr>
                <w:sz w:val="22"/>
                <w:szCs w:val="22"/>
                <w:lang w:val="uk-UA"/>
              </w:rPr>
              <w:t>Розробка Комплексної програми; визначення основних стратегій, заходів і механізмів розвитку; виявлення ресурсів (людських, матеріально-технічних, фінансових</w:t>
            </w:r>
            <w:r w:rsidR="00B75689">
              <w:rPr>
                <w:sz w:val="22"/>
                <w:szCs w:val="22"/>
                <w:lang w:val="uk-UA"/>
              </w:rPr>
              <w:t>, кадрових</w:t>
            </w:r>
            <w:r w:rsidRPr="002059F4">
              <w:rPr>
                <w:sz w:val="22"/>
                <w:szCs w:val="22"/>
                <w:lang w:val="uk-UA"/>
              </w:rPr>
              <w:t>) реалізації програми</w:t>
            </w:r>
            <w:r w:rsidR="00FB779B">
              <w:rPr>
                <w:sz w:val="22"/>
                <w:szCs w:val="22"/>
                <w:lang w:val="uk-UA"/>
              </w:rPr>
              <w:t>;</w:t>
            </w:r>
          </w:p>
          <w:p w:rsidR="003D2125" w:rsidRPr="002059F4" w:rsidRDefault="00FB779B" w:rsidP="002059F4">
            <w:pPr>
              <w:numPr>
                <w:ilvl w:val="0"/>
                <w:numId w:val="4"/>
              </w:numPr>
              <w:suppressLineNumbers/>
              <w:tabs>
                <w:tab w:val="clear" w:pos="360"/>
                <w:tab w:val="num" w:pos="0"/>
              </w:tabs>
              <w:suppressAutoHyphens/>
              <w:ind w:left="0" w:firstLine="0"/>
              <w:jc w:val="both"/>
              <w:rPr>
                <w:sz w:val="22"/>
                <w:szCs w:val="22"/>
                <w:lang w:val="uk-UA"/>
              </w:rPr>
            </w:pPr>
            <w:r>
              <w:rPr>
                <w:sz w:val="22"/>
                <w:szCs w:val="22"/>
                <w:u w:val="single"/>
                <w:lang w:val="uk-UA"/>
              </w:rPr>
              <w:t>Аналітико-</w:t>
            </w:r>
            <w:r w:rsidR="003D2125" w:rsidRPr="002059F4">
              <w:rPr>
                <w:sz w:val="22"/>
                <w:szCs w:val="22"/>
                <w:u w:val="single"/>
                <w:lang w:val="uk-UA"/>
              </w:rPr>
              <w:t>практичний етап</w:t>
            </w:r>
            <w:r w:rsidR="00B75689">
              <w:rPr>
                <w:sz w:val="22"/>
                <w:szCs w:val="22"/>
                <w:u w:val="single"/>
                <w:lang w:val="uk-UA"/>
              </w:rPr>
              <w:t xml:space="preserve"> </w:t>
            </w:r>
            <w:r w:rsidR="003D2125" w:rsidRPr="002059F4">
              <w:rPr>
                <w:i/>
                <w:iCs/>
                <w:sz w:val="22"/>
                <w:szCs w:val="22"/>
                <w:lang w:val="uk-UA"/>
              </w:rPr>
              <w:t>–</w:t>
            </w:r>
            <w:r w:rsidR="00B75689">
              <w:rPr>
                <w:i/>
                <w:iCs/>
                <w:sz w:val="22"/>
                <w:szCs w:val="22"/>
                <w:lang w:val="uk-UA"/>
              </w:rPr>
              <w:t xml:space="preserve"> </w:t>
            </w:r>
            <w:r w:rsidR="005C1EFA">
              <w:rPr>
                <w:sz w:val="22"/>
                <w:szCs w:val="22"/>
                <w:lang w:val="uk-UA"/>
              </w:rPr>
              <w:t>січень 2020</w:t>
            </w:r>
            <w:r w:rsidR="00700C88">
              <w:rPr>
                <w:sz w:val="22"/>
                <w:szCs w:val="22"/>
                <w:lang w:val="uk-UA"/>
              </w:rPr>
              <w:t xml:space="preserve"> року – вересень 20</w:t>
            </w:r>
            <w:r w:rsidR="005C1EFA">
              <w:rPr>
                <w:sz w:val="22"/>
                <w:szCs w:val="22"/>
                <w:lang w:val="uk-UA"/>
              </w:rPr>
              <w:t>20</w:t>
            </w:r>
            <w:r w:rsidR="003D2125" w:rsidRPr="002059F4">
              <w:rPr>
                <w:sz w:val="22"/>
                <w:szCs w:val="22"/>
                <w:lang w:val="uk-UA"/>
              </w:rPr>
              <w:t xml:space="preserve"> року. </w:t>
            </w:r>
          </w:p>
          <w:p w:rsidR="003D2125" w:rsidRPr="002059F4" w:rsidRDefault="003D2125" w:rsidP="002059F4">
            <w:pPr>
              <w:suppressLineNumbers/>
              <w:tabs>
                <w:tab w:val="num" w:pos="0"/>
              </w:tabs>
              <w:suppressAutoHyphens/>
              <w:jc w:val="both"/>
              <w:rPr>
                <w:sz w:val="22"/>
                <w:szCs w:val="22"/>
                <w:lang w:val="uk-UA"/>
              </w:rPr>
            </w:pPr>
            <w:r w:rsidRPr="002059F4">
              <w:rPr>
                <w:sz w:val="22"/>
                <w:szCs w:val="22"/>
                <w:lang w:val="uk-UA"/>
              </w:rPr>
              <w:t>Практична реалізація розділів Комплексної програми, організація моніторингового спостереження за результатами виконання заходів</w:t>
            </w:r>
            <w:r w:rsidR="00B75689">
              <w:rPr>
                <w:sz w:val="22"/>
                <w:szCs w:val="22"/>
                <w:lang w:val="uk-UA"/>
              </w:rPr>
              <w:t>;</w:t>
            </w:r>
          </w:p>
          <w:p w:rsidR="003D2125" w:rsidRPr="002059F4" w:rsidRDefault="003D2125" w:rsidP="002059F4">
            <w:pPr>
              <w:numPr>
                <w:ilvl w:val="0"/>
                <w:numId w:val="4"/>
              </w:numPr>
              <w:suppressLineNumbers/>
              <w:tabs>
                <w:tab w:val="clear" w:pos="360"/>
                <w:tab w:val="num" w:pos="0"/>
              </w:tabs>
              <w:suppressAutoHyphens/>
              <w:ind w:left="0" w:firstLine="0"/>
              <w:jc w:val="both"/>
              <w:rPr>
                <w:sz w:val="22"/>
                <w:szCs w:val="22"/>
                <w:lang w:val="uk-UA"/>
              </w:rPr>
            </w:pPr>
            <w:r w:rsidRPr="002059F4">
              <w:rPr>
                <w:sz w:val="22"/>
                <w:szCs w:val="22"/>
                <w:u w:val="single"/>
                <w:lang w:val="uk-UA"/>
              </w:rPr>
              <w:t>Заключний етап</w:t>
            </w:r>
            <w:r w:rsidR="00B75689">
              <w:rPr>
                <w:sz w:val="22"/>
                <w:szCs w:val="22"/>
                <w:u w:val="single"/>
                <w:lang w:val="uk-UA"/>
              </w:rPr>
              <w:t xml:space="preserve"> </w:t>
            </w:r>
            <w:r w:rsidRPr="002059F4">
              <w:rPr>
                <w:i/>
                <w:iCs/>
                <w:sz w:val="22"/>
                <w:szCs w:val="22"/>
                <w:lang w:val="uk-UA"/>
              </w:rPr>
              <w:t>–</w:t>
            </w:r>
            <w:r w:rsidR="00B75689">
              <w:rPr>
                <w:i/>
                <w:iCs/>
                <w:sz w:val="22"/>
                <w:szCs w:val="22"/>
                <w:lang w:val="uk-UA"/>
              </w:rPr>
              <w:t xml:space="preserve"> </w:t>
            </w:r>
            <w:r w:rsidRPr="002059F4">
              <w:rPr>
                <w:sz w:val="22"/>
                <w:szCs w:val="22"/>
                <w:lang w:val="uk-UA"/>
              </w:rPr>
              <w:t>вересень - грудень 20</w:t>
            </w:r>
            <w:r w:rsidR="00596420" w:rsidRPr="002059F4">
              <w:rPr>
                <w:sz w:val="22"/>
                <w:szCs w:val="22"/>
                <w:lang w:val="uk-UA"/>
              </w:rPr>
              <w:t>20</w:t>
            </w:r>
            <w:r w:rsidRPr="002059F4">
              <w:rPr>
                <w:sz w:val="22"/>
                <w:szCs w:val="22"/>
                <w:lang w:val="uk-UA"/>
              </w:rPr>
              <w:t xml:space="preserve"> року</w:t>
            </w:r>
          </w:p>
          <w:p w:rsidR="003D2125" w:rsidRPr="002059F4" w:rsidRDefault="003D2125" w:rsidP="00B75689">
            <w:pPr>
              <w:suppressLineNumbers/>
              <w:shd w:val="clear" w:color="auto" w:fill="FFFFFF"/>
              <w:tabs>
                <w:tab w:val="num" w:pos="0"/>
              </w:tabs>
              <w:suppressAutoHyphens/>
              <w:jc w:val="both"/>
              <w:rPr>
                <w:sz w:val="22"/>
                <w:szCs w:val="22"/>
              </w:rPr>
            </w:pPr>
            <w:r w:rsidRPr="002059F4">
              <w:rPr>
                <w:sz w:val="22"/>
                <w:szCs w:val="22"/>
                <w:lang w:val="uk-UA"/>
              </w:rPr>
              <w:t>Аналіз результатів ви</w:t>
            </w:r>
            <w:r w:rsidR="00B75689">
              <w:rPr>
                <w:sz w:val="22"/>
                <w:szCs w:val="22"/>
                <w:lang w:val="uk-UA"/>
              </w:rPr>
              <w:t>к</w:t>
            </w:r>
            <w:r w:rsidRPr="002059F4">
              <w:rPr>
                <w:sz w:val="22"/>
                <w:szCs w:val="22"/>
                <w:lang w:val="uk-UA"/>
              </w:rPr>
              <w:t>онання Комплексної програми.</w:t>
            </w:r>
            <w:r w:rsidR="00FB779B">
              <w:rPr>
                <w:sz w:val="22"/>
                <w:szCs w:val="22"/>
                <w:lang w:val="uk-UA"/>
              </w:rPr>
              <w:t xml:space="preserve"> </w:t>
            </w:r>
            <w:r w:rsidRPr="002059F4">
              <w:rPr>
                <w:sz w:val="22"/>
                <w:szCs w:val="22"/>
                <w:lang w:val="uk-UA"/>
              </w:rPr>
              <w:t>Поширення позитивного досвіду, визначення перспектив подальшої роботи</w:t>
            </w:r>
          </w:p>
        </w:tc>
      </w:tr>
      <w:tr w:rsidR="003D2125" w:rsidRPr="001A539C" w:rsidTr="002059F4">
        <w:tc>
          <w:tcPr>
            <w:tcW w:w="2689" w:type="dxa"/>
            <w:shd w:val="clear" w:color="auto" w:fill="auto"/>
          </w:tcPr>
          <w:p w:rsidR="003D2125" w:rsidRPr="002059F4" w:rsidRDefault="003D2125" w:rsidP="003D2125">
            <w:pPr>
              <w:pStyle w:val="7"/>
              <w:rPr>
                <w:b/>
                <w:sz w:val="22"/>
                <w:szCs w:val="22"/>
                <w:lang w:val="uk-UA"/>
              </w:rPr>
            </w:pPr>
            <w:r w:rsidRPr="002059F4">
              <w:rPr>
                <w:b/>
                <w:sz w:val="22"/>
                <w:szCs w:val="22"/>
                <w:lang w:val="uk-UA"/>
              </w:rPr>
              <w:t>Ресурсне забезпечення Комплексної програми</w:t>
            </w:r>
          </w:p>
        </w:tc>
        <w:tc>
          <w:tcPr>
            <w:tcW w:w="13289" w:type="dxa"/>
            <w:shd w:val="clear" w:color="auto" w:fill="auto"/>
          </w:tcPr>
          <w:p w:rsidR="003D2125" w:rsidRPr="002059F4" w:rsidRDefault="003D2125" w:rsidP="00B75689">
            <w:pPr>
              <w:suppressLineNumbers/>
              <w:suppressAutoHyphens/>
              <w:jc w:val="both"/>
              <w:rPr>
                <w:sz w:val="22"/>
                <w:szCs w:val="22"/>
                <w:lang w:val="uk-UA"/>
              </w:rPr>
            </w:pPr>
            <w:r w:rsidRPr="002059F4">
              <w:rPr>
                <w:sz w:val="22"/>
                <w:szCs w:val="22"/>
                <w:lang w:val="uk-UA"/>
              </w:rPr>
              <w:t xml:space="preserve">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тощо); підвищення ефективності використання бюджетних та позабюджетних коштів; прозорість використання фінансів </w:t>
            </w:r>
            <w:r w:rsidR="00FB779B">
              <w:rPr>
                <w:sz w:val="22"/>
                <w:szCs w:val="22"/>
                <w:lang w:val="uk-UA"/>
              </w:rPr>
              <w:t>у закладах вторинної (спеціалізованої) медичної допомоги</w:t>
            </w:r>
          </w:p>
        </w:tc>
      </w:tr>
      <w:tr w:rsidR="003D2125" w:rsidRPr="00C21608" w:rsidTr="002059F4">
        <w:tc>
          <w:tcPr>
            <w:tcW w:w="2689" w:type="dxa"/>
            <w:shd w:val="clear" w:color="auto" w:fill="auto"/>
          </w:tcPr>
          <w:p w:rsidR="003D2125" w:rsidRPr="00542AF9" w:rsidRDefault="003D2125" w:rsidP="002059F4">
            <w:pPr>
              <w:suppressLineNumbers/>
              <w:suppressAutoHyphens/>
              <w:rPr>
                <w:b/>
                <w:sz w:val="22"/>
                <w:szCs w:val="22"/>
                <w:lang w:val="en-US"/>
              </w:rPr>
            </w:pPr>
            <w:r w:rsidRPr="00542AF9">
              <w:rPr>
                <w:b/>
                <w:sz w:val="22"/>
                <w:szCs w:val="22"/>
                <w:lang w:val="uk-UA"/>
              </w:rPr>
              <w:t>Структура Комплексної програми</w:t>
            </w:r>
          </w:p>
          <w:p w:rsidR="003D2125" w:rsidRPr="00542AF9" w:rsidRDefault="003D2125" w:rsidP="002059F4">
            <w:pPr>
              <w:suppressLineNumbers/>
              <w:suppressAutoHyphens/>
              <w:rPr>
                <w:b/>
                <w:sz w:val="22"/>
                <w:szCs w:val="22"/>
                <w:lang w:val="en-US"/>
              </w:rPr>
            </w:pPr>
          </w:p>
        </w:tc>
        <w:tc>
          <w:tcPr>
            <w:tcW w:w="13289" w:type="dxa"/>
            <w:shd w:val="clear" w:color="auto" w:fill="auto"/>
          </w:tcPr>
          <w:p w:rsidR="003D2125" w:rsidRPr="00542AF9" w:rsidRDefault="003D2125" w:rsidP="002059F4">
            <w:pPr>
              <w:suppressLineNumbers/>
              <w:suppressAutoHyphens/>
              <w:jc w:val="both"/>
              <w:rPr>
                <w:sz w:val="22"/>
                <w:szCs w:val="22"/>
                <w:lang w:val="uk-UA"/>
              </w:rPr>
            </w:pPr>
            <w:r w:rsidRPr="00542AF9">
              <w:rPr>
                <w:sz w:val="22"/>
                <w:szCs w:val="22"/>
                <w:lang w:val="uk-UA"/>
              </w:rPr>
              <w:t xml:space="preserve"> - Вступ</w:t>
            </w:r>
          </w:p>
          <w:p w:rsidR="003D2125" w:rsidRPr="00542AF9" w:rsidRDefault="003D2125" w:rsidP="002059F4">
            <w:pPr>
              <w:suppressLineNumbers/>
              <w:suppressAutoHyphens/>
              <w:jc w:val="both"/>
              <w:rPr>
                <w:sz w:val="22"/>
                <w:szCs w:val="22"/>
                <w:lang w:val="uk-UA"/>
              </w:rPr>
            </w:pPr>
            <w:r w:rsidRPr="00542AF9">
              <w:rPr>
                <w:sz w:val="22"/>
                <w:szCs w:val="22"/>
                <w:lang w:val="uk-UA"/>
              </w:rPr>
              <w:t xml:space="preserve"> - Концепція</w:t>
            </w:r>
          </w:p>
          <w:p w:rsidR="003D2125" w:rsidRPr="00542AF9" w:rsidRDefault="003D2125" w:rsidP="002059F4">
            <w:pPr>
              <w:suppressLineNumbers/>
              <w:suppressAutoHyphens/>
              <w:jc w:val="both"/>
              <w:rPr>
                <w:sz w:val="22"/>
                <w:szCs w:val="22"/>
                <w:lang w:val="uk-UA"/>
              </w:rPr>
            </w:pPr>
            <w:r w:rsidRPr="00542AF9">
              <w:rPr>
                <w:sz w:val="22"/>
                <w:szCs w:val="22"/>
                <w:lang w:val="uk-UA"/>
              </w:rPr>
              <w:t xml:space="preserve"> - Розділи Комплексної програми</w:t>
            </w:r>
          </w:p>
          <w:p w:rsidR="003D2125" w:rsidRPr="00542AF9" w:rsidRDefault="003D2125" w:rsidP="002059F4">
            <w:pPr>
              <w:suppressLineNumbers/>
              <w:suppressAutoHyphens/>
              <w:jc w:val="both"/>
              <w:rPr>
                <w:sz w:val="22"/>
                <w:szCs w:val="22"/>
                <w:lang w:val="uk-UA"/>
              </w:rPr>
            </w:pPr>
          </w:p>
        </w:tc>
      </w:tr>
      <w:tr w:rsidR="003D2125" w:rsidRPr="00C21608" w:rsidTr="002059F4">
        <w:tc>
          <w:tcPr>
            <w:tcW w:w="2689" w:type="dxa"/>
            <w:shd w:val="clear" w:color="auto" w:fill="auto"/>
          </w:tcPr>
          <w:p w:rsidR="003D2125" w:rsidRPr="00542AF9" w:rsidRDefault="003D2125" w:rsidP="002059F4">
            <w:pPr>
              <w:suppressLineNumbers/>
              <w:suppressAutoHyphens/>
              <w:jc w:val="both"/>
              <w:rPr>
                <w:b/>
                <w:sz w:val="22"/>
                <w:szCs w:val="22"/>
                <w:lang w:val="en-US"/>
              </w:rPr>
            </w:pPr>
            <w:r w:rsidRPr="00542AF9">
              <w:rPr>
                <w:b/>
                <w:sz w:val="22"/>
                <w:szCs w:val="22"/>
                <w:lang w:val="uk-UA"/>
              </w:rPr>
              <w:lastRenderedPageBreak/>
              <w:t>Орієнтовні обсяги фінансування</w:t>
            </w:r>
          </w:p>
        </w:tc>
        <w:tc>
          <w:tcPr>
            <w:tcW w:w="13289" w:type="dxa"/>
            <w:shd w:val="clear" w:color="auto" w:fill="auto"/>
          </w:tcPr>
          <w:p w:rsidR="003D2125" w:rsidRPr="00542AF9" w:rsidRDefault="00CA0649" w:rsidP="008B5047">
            <w:pPr>
              <w:suppressLineNumbers/>
              <w:suppressAutoHyphens/>
              <w:jc w:val="both"/>
              <w:rPr>
                <w:bCs/>
                <w:sz w:val="22"/>
                <w:szCs w:val="22"/>
                <w:lang w:val="uk-UA"/>
              </w:rPr>
            </w:pPr>
            <w:r w:rsidRPr="00CA0649">
              <w:rPr>
                <w:bCs/>
                <w:sz w:val="22"/>
                <w:szCs w:val="22"/>
                <w:u w:val="single"/>
                <w:lang w:val="uk-UA"/>
              </w:rPr>
              <w:t>8521722,00</w:t>
            </w:r>
            <w:r w:rsidR="00B75689">
              <w:rPr>
                <w:bCs/>
                <w:sz w:val="22"/>
                <w:szCs w:val="22"/>
                <w:lang w:val="uk-UA"/>
              </w:rPr>
              <w:t xml:space="preserve"> </w:t>
            </w:r>
            <w:r w:rsidR="00FB779B">
              <w:rPr>
                <w:bCs/>
                <w:sz w:val="22"/>
                <w:szCs w:val="22"/>
                <w:lang w:val="uk-UA"/>
              </w:rPr>
              <w:t>грн</w:t>
            </w:r>
          </w:p>
        </w:tc>
      </w:tr>
      <w:tr w:rsidR="003D2125" w:rsidRPr="00C21608" w:rsidTr="002059F4">
        <w:tc>
          <w:tcPr>
            <w:tcW w:w="2689" w:type="dxa"/>
            <w:shd w:val="clear" w:color="auto" w:fill="auto"/>
          </w:tcPr>
          <w:p w:rsidR="003D2125" w:rsidRPr="002059F4" w:rsidRDefault="003D2125" w:rsidP="002059F4">
            <w:pPr>
              <w:suppressLineNumbers/>
              <w:suppressAutoHyphens/>
              <w:jc w:val="both"/>
              <w:rPr>
                <w:b/>
                <w:sz w:val="22"/>
                <w:szCs w:val="22"/>
                <w:lang w:val="uk-UA"/>
              </w:rPr>
            </w:pPr>
            <w:r w:rsidRPr="002059F4">
              <w:rPr>
                <w:b/>
                <w:sz w:val="22"/>
                <w:szCs w:val="22"/>
                <w:lang w:val="uk-UA"/>
              </w:rPr>
              <w:t>Очікувані результати Комплексної програми</w:t>
            </w:r>
          </w:p>
        </w:tc>
        <w:tc>
          <w:tcPr>
            <w:tcW w:w="13289" w:type="dxa"/>
            <w:shd w:val="clear" w:color="auto" w:fill="auto"/>
          </w:tcPr>
          <w:p w:rsidR="00D2598E" w:rsidRPr="00FB779B" w:rsidRDefault="003D2125" w:rsidP="002059F4">
            <w:pPr>
              <w:suppressLineNumbers/>
              <w:suppressAutoHyphens/>
              <w:jc w:val="both"/>
              <w:rPr>
                <w:sz w:val="22"/>
                <w:szCs w:val="22"/>
                <w:lang w:val="uk-UA"/>
              </w:rPr>
            </w:pPr>
            <w:r w:rsidRPr="002059F4">
              <w:rPr>
                <w:sz w:val="22"/>
                <w:szCs w:val="22"/>
                <w:lang w:val="uk-UA"/>
              </w:rPr>
              <w:t>Комплексна програма дасть змогу поліпшити стан здоров</w:t>
            </w:r>
            <w:r w:rsidR="00922C78">
              <w:rPr>
                <w:sz w:val="22"/>
                <w:szCs w:val="22"/>
                <w:lang w:val="uk-UA"/>
              </w:rPr>
              <w:t>’</w:t>
            </w:r>
            <w:r w:rsidRPr="00FB779B">
              <w:rPr>
                <w:sz w:val="22"/>
                <w:szCs w:val="22"/>
                <w:lang w:val="uk-UA"/>
              </w:rPr>
              <w:t xml:space="preserve">я населення, подовжити активне довголіття та тривалість </w:t>
            </w:r>
            <w:r w:rsidRPr="002059F4">
              <w:rPr>
                <w:sz w:val="22"/>
                <w:szCs w:val="22"/>
                <w:lang w:val="uk-UA"/>
              </w:rPr>
              <w:t>ж</w:t>
            </w:r>
            <w:r w:rsidRPr="00FB779B">
              <w:rPr>
                <w:sz w:val="22"/>
                <w:szCs w:val="22"/>
                <w:lang w:val="uk-UA"/>
              </w:rPr>
              <w:t>иття, задовольнити потреби в ефективній,</w:t>
            </w:r>
            <w:r w:rsidR="00E4770D">
              <w:rPr>
                <w:sz w:val="22"/>
                <w:szCs w:val="22"/>
                <w:lang w:val="uk-UA"/>
              </w:rPr>
              <w:t xml:space="preserve"> </w:t>
            </w:r>
            <w:r w:rsidRPr="00FB779B">
              <w:rPr>
                <w:sz w:val="22"/>
                <w:szCs w:val="22"/>
                <w:lang w:val="uk-UA"/>
              </w:rPr>
              <w:t>якісній та доступній</w:t>
            </w:r>
            <w:r w:rsidRPr="002059F4">
              <w:rPr>
                <w:sz w:val="22"/>
                <w:szCs w:val="22"/>
                <w:lang w:val="uk-UA"/>
              </w:rPr>
              <w:t xml:space="preserve"> </w:t>
            </w:r>
            <w:r w:rsidR="00FB779B">
              <w:rPr>
                <w:sz w:val="22"/>
                <w:szCs w:val="22"/>
                <w:lang w:val="uk-UA"/>
              </w:rPr>
              <w:t>медичній</w:t>
            </w:r>
            <w:r w:rsidRPr="002059F4">
              <w:rPr>
                <w:sz w:val="22"/>
                <w:szCs w:val="22"/>
                <w:lang w:val="uk-UA"/>
              </w:rPr>
              <w:t xml:space="preserve"> допомозі, забезпечити справедливий підхід до вирішення питань</w:t>
            </w:r>
            <w:r w:rsidR="00FB779B">
              <w:rPr>
                <w:sz w:val="22"/>
                <w:szCs w:val="22"/>
                <w:lang w:val="uk-UA"/>
              </w:rPr>
              <w:t xml:space="preserve"> надання вторинної (спеціалізованої) медичної допомоги:</w:t>
            </w:r>
          </w:p>
          <w:p w:rsidR="00366F12" w:rsidRPr="002059F4" w:rsidRDefault="00366F12" w:rsidP="002059F4">
            <w:pPr>
              <w:suppressLineNumbers/>
              <w:suppressAutoHyphens/>
              <w:jc w:val="both"/>
              <w:rPr>
                <w:sz w:val="22"/>
                <w:szCs w:val="22"/>
              </w:rPr>
            </w:pPr>
            <w:r w:rsidRPr="002059F4">
              <w:rPr>
                <w:sz w:val="22"/>
                <w:szCs w:val="22"/>
              </w:rPr>
              <w:t>•</w:t>
            </w:r>
            <w:r w:rsidRPr="002059F4">
              <w:rPr>
                <w:sz w:val="22"/>
                <w:szCs w:val="22"/>
              </w:rPr>
              <w:tab/>
              <w:t>покращити якість надання медичних послуг населенню;</w:t>
            </w:r>
          </w:p>
          <w:p w:rsidR="00366F12" w:rsidRPr="002059F4" w:rsidRDefault="00366F12" w:rsidP="002059F4">
            <w:pPr>
              <w:suppressLineNumbers/>
              <w:suppressAutoHyphens/>
              <w:jc w:val="both"/>
              <w:rPr>
                <w:sz w:val="22"/>
                <w:szCs w:val="22"/>
              </w:rPr>
            </w:pPr>
            <w:r w:rsidRPr="002059F4">
              <w:rPr>
                <w:sz w:val="22"/>
                <w:szCs w:val="22"/>
              </w:rPr>
              <w:t>•</w:t>
            </w:r>
            <w:r w:rsidRPr="002059F4">
              <w:rPr>
                <w:sz w:val="22"/>
                <w:szCs w:val="22"/>
              </w:rPr>
              <w:tab/>
              <w:t>забезпечення медичних закладів висококваліфікованими лікарями та середнім медичним персоналом;</w:t>
            </w:r>
          </w:p>
          <w:p w:rsidR="00366F12" w:rsidRPr="00FB779B" w:rsidRDefault="00366F12" w:rsidP="00B75689">
            <w:pPr>
              <w:suppressLineNumbers/>
              <w:suppressAutoHyphens/>
              <w:jc w:val="both"/>
              <w:rPr>
                <w:sz w:val="22"/>
                <w:szCs w:val="22"/>
                <w:lang w:val="uk-UA"/>
              </w:rPr>
            </w:pPr>
            <w:r w:rsidRPr="002059F4">
              <w:rPr>
                <w:sz w:val="22"/>
                <w:szCs w:val="22"/>
              </w:rPr>
              <w:t>•</w:t>
            </w:r>
            <w:r w:rsidRPr="002059F4">
              <w:rPr>
                <w:sz w:val="22"/>
                <w:szCs w:val="22"/>
              </w:rPr>
              <w:tab/>
              <w:t>підвищення соціального захисту медичних працівників</w:t>
            </w:r>
          </w:p>
        </w:tc>
      </w:tr>
      <w:tr w:rsidR="003D2125" w:rsidRPr="00C21608" w:rsidTr="002059F4">
        <w:tc>
          <w:tcPr>
            <w:tcW w:w="2689" w:type="dxa"/>
            <w:shd w:val="clear" w:color="auto" w:fill="auto"/>
          </w:tcPr>
          <w:p w:rsidR="003D2125" w:rsidRPr="002059F4" w:rsidRDefault="003D2125" w:rsidP="002059F4">
            <w:pPr>
              <w:suppressLineNumbers/>
              <w:suppressAutoHyphens/>
              <w:rPr>
                <w:b/>
                <w:sz w:val="22"/>
                <w:szCs w:val="22"/>
                <w:lang w:val="uk-UA"/>
              </w:rPr>
            </w:pPr>
            <w:r w:rsidRPr="002059F4">
              <w:rPr>
                <w:b/>
                <w:sz w:val="22"/>
                <w:szCs w:val="22"/>
                <w:lang w:val="uk-UA"/>
              </w:rPr>
              <w:t>Контроль, корекція та оцінювання Комплексної програми</w:t>
            </w:r>
          </w:p>
        </w:tc>
        <w:tc>
          <w:tcPr>
            <w:tcW w:w="13289" w:type="dxa"/>
            <w:shd w:val="clear" w:color="auto" w:fill="auto"/>
          </w:tcPr>
          <w:p w:rsidR="003D2125" w:rsidRPr="002059F4" w:rsidRDefault="003D2125" w:rsidP="002059F4">
            <w:pPr>
              <w:pStyle w:val="ac"/>
              <w:numPr>
                <w:ilvl w:val="0"/>
                <w:numId w:val="27"/>
              </w:numPr>
              <w:suppressLineNumbers/>
              <w:suppressAutoHyphens/>
              <w:jc w:val="both"/>
              <w:rPr>
                <w:sz w:val="22"/>
                <w:szCs w:val="22"/>
                <w:lang w:val="uk-UA"/>
              </w:rPr>
            </w:pPr>
            <w:r w:rsidRPr="002059F4">
              <w:rPr>
                <w:sz w:val="22"/>
                <w:szCs w:val="22"/>
                <w:lang w:val="uk-UA"/>
              </w:rPr>
              <w:t>Постійний контроль за якістю надання медичних послуг;</w:t>
            </w:r>
          </w:p>
          <w:p w:rsidR="003D2125" w:rsidRPr="002059F4" w:rsidRDefault="003D2125" w:rsidP="002059F4">
            <w:pPr>
              <w:pStyle w:val="ac"/>
              <w:numPr>
                <w:ilvl w:val="0"/>
                <w:numId w:val="27"/>
              </w:numPr>
              <w:suppressLineNumbers/>
              <w:suppressAutoHyphens/>
              <w:jc w:val="both"/>
              <w:rPr>
                <w:sz w:val="22"/>
                <w:szCs w:val="22"/>
                <w:lang w:val="uk-UA"/>
              </w:rPr>
            </w:pPr>
            <w:r w:rsidRPr="002059F4">
              <w:rPr>
                <w:sz w:val="22"/>
                <w:szCs w:val="22"/>
                <w:lang w:val="uk-UA"/>
              </w:rPr>
              <w:t>Участь громадськості у рефо</w:t>
            </w:r>
            <w:r w:rsidR="00FB779B">
              <w:rPr>
                <w:sz w:val="22"/>
                <w:szCs w:val="22"/>
                <w:lang w:val="uk-UA"/>
              </w:rPr>
              <w:t>рмуванні ланки вторинної (спеціалізованої) медичної допомоги</w:t>
            </w:r>
            <w:r w:rsidRPr="002059F4">
              <w:rPr>
                <w:sz w:val="22"/>
                <w:szCs w:val="22"/>
                <w:lang w:val="uk-UA"/>
              </w:rPr>
              <w:t>;</w:t>
            </w:r>
          </w:p>
          <w:p w:rsidR="003D2125" w:rsidRPr="002059F4" w:rsidRDefault="003D2125" w:rsidP="00B75689">
            <w:pPr>
              <w:pStyle w:val="ac"/>
              <w:numPr>
                <w:ilvl w:val="0"/>
                <w:numId w:val="27"/>
              </w:numPr>
              <w:suppressLineNumbers/>
              <w:suppressAutoHyphens/>
              <w:jc w:val="both"/>
              <w:rPr>
                <w:sz w:val="22"/>
                <w:szCs w:val="22"/>
                <w:lang w:val="uk-UA"/>
              </w:rPr>
            </w:pPr>
            <w:r w:rsidRPr="002059F4">
              <w:rPr>
                <w:sz w:val="22"/>
                <w:szCs w:val="22"/>
                <w:lang w:val="uk-UA"/>
              </w:rPr>
              <w:t xml:space="preserve">Системний моніторинг реалізації Програми та її </w:t>
            </w:r>
            <w:r w:rsidR="00B75689">
              <w:rPr>
                <w:sz w:val="22"/>
                <w:szCs w:val="22"/>
                <w:lang w:val="uk-UA"/>
              </w:rPr>
              <w:t xml:space="preserve">порядку </w:t>
            </w:r>
            <w:r w:rsidRPr="002059F4">
              <w:rPr>
                <w:sz w:val="22"/>
                <w:szCs w:val="22"/>
                <w:lang w:val="uk-UA"/>
              </w:rPr>
              <w:t>фінансування</w:t>
            </w:r>
          </w:p>
        </w:tc>
      </w:tr>
    </w:tbl>
    <w:p w:rsidR="00A80F87" w:rsidRPr="00C21608" w:rsidRDefault="00A80F87" w:rsidP="00490925">
      <w:pPr>
        <w:pageBreakBefore/>
        <w:suppressLineNumbers/>
        <w:suppressAutoHyphens/>
        <w:ind w:firstLine="709"/>
        <w:jc w:val="center"/>
        <w:rPr>
          <w:b/>
          <w:bCs/>
          <w:lang w:val="uk-UA"/>
        </w:rPr>
      </w:pPr>
      <w:r w:rsidRPr="00C21608">
        <w:rPr>
          <w:b/>
          <w:bCs/>
          <w:lang w:val="uk-UA"/>
        </w:rPr>
        <w:lastRenderedPageBreak/>
        <w:t>Вступ</w:t>
      </w:r>
    </w:p>
    <w:p w:rsidR="00A80F87" w:rsidRPr="00C21608" w:rsidRDefault="00A80F87" w:rsidP="00490925">
      <w:pPr>
        <w:ind w:firstLine="709"/>
        <w:jc w:val="both"/>
        <w:rPr>
          <w:lang w:val="uk-UA"/>
        </w:rPr>
      </w:pPr>
    </w:p>
    <w:p w:rsidR="00A80F87" w:rsidRPr="00C21608" w:rsidRDefault="00A80F87" w:rsidP="00490925">
      <w:pPr>
        <w:ind w:firstLine="709"/>
        <w:jc w:val="both"/>
        <w:rPr>
          <w:lang w:val="uk-UA"/>
        </w:rPr>
      </w:pPr>
      <w:r w:rsidRPr="00C21608">
        <w:rPr>
          <w:lang w:val="uk-UA"/>
        </w:rPr>
        <w:t>У структурі захворюваності переважають хронічні неінфекційні хвороби (злоякісні новоутворення,</w:t>
      </w:r>
      <w:r w:rsidR="00980B26" w:rsidRPr="00C21608">
        <w:rPr>
          <w:lang w:val="uk-UA"/>
        </w:rPr>
        <w:t xml:space="preserve"> психічні та ендокринні розлади</w:t>
      </w:r>
      <w:r w:rsidRPr="00C21608">
        <w:rPr>
          <w:lang w:val="uk-UA"/>
        </w:rPr>
        <w:t xml:space="preserve">), які характеризуються негативною динамікою. Важливою проблемою є зростання захворюваності на соціально небезпечні хвороби, зокрема туберкульоз, ВІЛ/СНІД, </w:t>
      </w:r>
      <w:r w:rsidR="009C60DB">
        <w:rPr>
          <w:lang w:val="uk-UA"/>
        </w:rPr>
        <w:t xml:space="preserve">венеричні </w:t>
      </w:r>
      <w:r w:rsidRPr="00C21608">
        <w:rPr>
          <w:lang w:val="uk-UA"/>
        </w:rPr>
        <w:t>хвороби, негативна тенденція щодо споживчого ставлення населення до власного здоров</w:t>
      </w:r>
      <w:r w:rsidR="00922C78">
        <w:rPr>
          <w:lang w:val="uk-UA"/>
        </w:rPr>
        <w:t>’</w:t>
      </w:r>
      <w:r w:rsidRPr="00C21608">
        <w:rPr>
          <w:lang w:val="uk-UA"/>
        </w:rPr>
        <w:t xml:space="preserve">я, практично відсутня відповідальність і </w:t>
      </w:r>
      <w:r w:rsidR="00922C78">
        <w:rPr>
          <w:lang w:val="uk-UA"/>
        </w:rPr>
        <w:t xml:space="preserve">належна </w:t>
      </w:r>
      <w:r w:rsidRPr="00C21608">
        <w:rPr>
          <w:lang w:val="uk-UA"/>
        </w:rPr>
        <w:t>мотивація щодо його збереження та зміцнення.</w:t>
      </w:r>
    </w:p>
    <w:p w:rsidR="00A80F87" w:rsidRPr="00C21608" w:rsidRDefault="00A80F87" w:rsidP="00490925">
      <w:pPr>
        <w:ind w:firstLine="709"/>
        <w:jc w:val="both"/>
        <w:rPr>
          <w:lang w:val="uk-UA"/>
        </w:rPr>
      </w:pPr>
      <w:r w:rsidRPr="00C21608">
        <w:rPr>
          <w:lang w:val="uk-UA"/>
        </w:rPr>
        <w:t xml:space="preserve">Необхідність прийняття Комплексної програми спрямована на реалізацію </w:t>
      </w:r>
      <w:r w:rsidR="00316ED1" w:rsidRPr="00C21608">
        <w:rPr>
          <w:bCs/>
          <w:lang w:val="uk-UA"/>
        </w:rPr>
        <w:t>Бучансько</w:t>
      </w:r>
      <w:r w:rsidR="00AA3F6A" w:rsidRPr="00C21608">
        <w:rPr>
          <w:bCs/>
          <w:lang w:val="uk-UA"/>
        </w:rPr>
        <w:t>ю</w:t>
      </w:r>
      <w:r w:rsidR="00316ED1" w:rsidRPr="00C21608">
        <w:rPr>
          <w:bCs/>
          <w:lang w:val="uk-UA"/>
        </w:rPr>
        <w:t xml:space="preserve"> громад</w:t>
      </w:r>
      <w:r w:rsidR="00AA3F6A" w:rsidRPr="00C21608">
        <w:rPr>
          <w:bCs/>
          <w:lang w:val="uk-UA"/>
        </w:rPr>
        <w:t>ою</w:t>
      </w:r>
      <w:r w:rsidR="001C4051">
        <w:rPr>
          <w:bCs/>
          <w:lang w:val="uk-UA"/>
        </w:rPr>
        <w:t xml:space="preserve"> </w:t>
      </w:r>
      <w:r w:rsidRPr="00C21608">
        <w:rPr>
          <w:lang w:val="uk-UA"/>
        </w:rPr>
        <w:t>державної політики у сфері охорони здоров</w:t>
      </w:r>
      <w:r w:rsidR="00922C78">
        <w:rPr>
          <w:lang w:val="uk-UA"/>
        </w:rPr>
        <w:t>’</w:t>
      </w:r>
      <w:r w:rsidRPr="00C21608">
        <w:rPr>
          <w:lang w:val="uk-UA"/>
        </w:rPr>
        <w:t>я стосовно поліпшення демографічної ситуації, збереження та зміцнення здоров</w:t>
      </w:r>
      <w:r w:rsidR="00922C78">
        <w:rPr>
          <w:lang w:val="uk-UA"/>
        </w:rPr>
        <w:t>’</w:t>
      </w:r>
      <w:r w:rsidRPr="00C21608">
        <w:rPr>
          <w:lang w:val="uk-UA"/>
        </w:rPr>
        <w:t xml:space="preserve">я населення, профілактику та зниження показників захворюваності, інвалідності та смертності населення, підвищення якості та ефективності </w:t>
      </w:r>
      <w:r w:rsidR="00E95123">
        <w:rPr>
          <w:lang w:val="uk-UA"/>
        </w:rPr>
        <w:t xml:space="preserve">надання вторинної (спеціалізованої) медичної допомоги, </w:t>
      </w:r>
      <w:r w:rsidRPr="00C21608">
        <w:rPr>
          <w:lang w:val="uk-UA"/>
        </w:rPr>
        <w:t>забезпечення соціальної справедливості і прав громадян, а також удосконалення фінансування та управління</w:t>
      </w:r>
      <w:r w:rsidR="00922C78">
        <w:rPr>
          <w:lang w:val="uk-UA"/>
        </w:rPr>
        <w:t xml:space="preserve"> цією галуззю</w:t>
      </w:r>
      <w:r w:rsidRPr="00C21608">
        <w:rPr>
          <w:lang w:val="uk-UA"/>
        </w:rPr>
        <w:t>, яка відповідає реальним потребам населення.</w:t>
      </w:r>
      <w:r w:rsidR="00BD3865">
        <w:rPr>
          <w:lang w:val="uk-UA"/>
        </w:rPr>
        <w:t xml:space="preserve"> </w:t>
      </w:r>
    </w:p>
    <w:p w:rsidR="00A80F87" w:rsidRPr="00C21608" w:rsidRDefault="00A80F87" w:rsidP="00490925">
      <w:pPr>
        <w:ind w:firstLine="709"/>
        <w:jc w:val="both"/>
        <w:rPr>
          <w:lang w:val="uk-UA"/>
        </w:rPr>
      </w:pPr>
    </w:p>
    <w:p w:rsidR="00A80F87" w:rsidRPr="00C21608" w:rsidRDefault="00A80F87" w:rsidP="00490925">
      <w:pPr>
        <w:suppressLineNumbers/>
        <w:suppressAutoHyphens/>
        <w:ind w:firstLine="709"/>
        <w:jc w:val="center"/>
        <w:rPr>
          <w:b/>
          <w:lang w:val="uk-UA"/>
        </w:rPr>
      </w:pPr>
      <w:r w:rsidRPr="00C21608">
        <w:rPr>
          <w:b/>
          <w:lang w:val="uk-UA"/>
        </w:rPr>
        <w:t>Концепція розвитку</w:t>
      </w:r>
    </w:p>
    <w:p w:rsidR="00822A30" w:rsidRPr="00C21608" w:rsidRDefault="00822A30" w:rsidP="00490925">
      <w:pPr>
        <w:suppressLineNumbers/>
        <w:suppressAutoHyphens/>
        <w:ind w:firstLine="709"/>
        <w:jc w:val="center"/>
        <w:rPr>
          <w:b/>
          <w:lang w:val="uk-UA"/>
        </w:rPr>
      </w:pPr>
    </w:p>
    <w:p w:rsidR="00A80F87" w:rsidRPr="00C21608" w:rsidRDefault="00A80F87" w:rsidP="00490925">
      <w:pPr>
        <w:pStyle w:val="a6"/>
        <w:spacing w:before="0" w:beforeAutospacing="0" w:after="0" w:afterAutospacing="0"/>
        <w:ind w:firstLine="709"/>
        <w:jc w:val="both"/>
        <w:rPr>
          <w:shd w:val="clear" w:color="auto" w:fill="FFFFFF"/>
          <w:lang w:val="uk-UA"/>
        </w:rPr>
      </w:pPr>
      <w:r w:rsidRPr="00C21608">
        <w:rPr>
          <w:shd w:val="clear" w:color="auto" w:fill="FFFFFF"/>
          <w:lang w:val="uk-UA"/>
        </w:rPr>
        <w:t xml:space="preserve">Концепція спрямована на реалізацію </w:t>
      </w:r>
      <w:r w:rsidR="00AA3F6A" w:rsidRPr="00C21608">
        <w:rPr>
          <w:shd w:val="clear" w:color="auto" w:fill="FFFFFF"/>
          <w:lang w:val="uk-UA"/>
        </w:rPr>
        <w:t>Бучанською громадою</w:t>
      </w:r>
      <w:r w:rsidR="00EA4137">
        <w:rPr>
          <w:shd w:val="clear" w:color="auto" w:fill="FFFFFF"/>
          <w:lang w:val="uk-UA"/>
        </w:rPr>
        <w:t xml:space="preserve"> </w:t>
      </w:r>
      <w:r w:rsidRPr="00C21608">
        <w:rPr>
          <w:shd w:val="clear" w:color="auto" w:fill="FFFFFF"/>
          <w:lang w:val="uk-UA"/>
        </w:rPr>
        <w:t>державної політики у сфері охорони здоров</w:t>
      </w:r>
      <w:r w:rsidR="00922C78">
        <w:rPr>
          <w:shd w:val="clear" w:color="auto" w:fill="FFFFFF"/>
          <w:lang w:val="uk-UA"/>
        </w:rPr>
        <w:t>’</w:t>
      </w:r>
      <w:r w:rsidRPr="00C21608">
        <w:rPr>
          <w:shd w:val="clear" w:color="auto" w:fill="FFFFFF"/>
          <w:lang w:val="uk-UA"/>
        </w:rPr>
        <w:t>я стосовно поліпшення демографічної ситуації, збереження та зміцнення здоров</w:t>
      </w:r>
      <w:r w:rsidR="00922C78">
        <w:rPr>
          <w:shd w:val="clear" w:color="auto" w:fill="FFFFFF"/>
          <w:lang w:val="uk-UA"/>
        </w:rPr>
        <w:t>’</w:t>
      </w:r>
      <w:r w:rsidRPr="00C21608">
        <w:rPr>
          <w:shd w:val="clear" w:color="auto" w:fill="FFFFFF"/>
          <w:lang w:val="uk-UA"/>
        </w:rPr>
        <w:t>я населення, профілактики неінфекційних захворювань, мінімізації факторів (чинників) ризику захворювань та створення сприятливого для здоров</w:t>
      </w:r>
      <w:r w:rsidR="00922C78">
        <w:rPr>
          <w:shd w:val="clear" w:color="auto" w:fill="FFFFFF"/>
          <w:lang w:val="uk-UA"/>
        </w:rPr>
        <w:t>’</w:t>
      </w:r>
      <w:r w:rsidRPr="00C21608">
        <w:rPr>
          <w:shd w:val="clear" w:color="auto" w:fill="FFFFFF"/>
          <w:lang w:val="uk-UA"/>
        </w:rPr>
        <w:t>я середовища, створення системи охорони здоров</w:t>
      </w:r>
      <w:r w:rsidR="00922C78">
        <w:rPr>
          <w:shd w:val="clear" w:color="auto" w:fill="FFFFFF"/>
          <w:lang w:val="uk-UA"/>
        </w:rPr>
        <w:t>’</w:t>
      </w:r>
      <w:r w:rsidRPr="00C21608">
        <w:rPr>
          <w:shd w:val="clear" w:color="auto" w:fill="FFFFFF"/>
          <w:lang w:val="uk-UA"/>
        </w:rPr>
        <w:t>я, яка відповідає реальним потребам населення з організацією виконання спеціальних заходів щодо медичного забезпечення хворих за окремими найбільш значущими в соціально-економічному та медико-демографічному плані окремими класами хвороб та нозологічними формами, формування культури здоров</w:t>
      </w:r>
      <w:r w:rsidR="00922C78">
        <w:rPr>
          <w:shd w:val="clear" w:color="auto" w:fill="FFFFFF"/>
          <w:lang w:val="uk-UA"/>
        </w:rPr>
        <w:t>’</w:t>
      </w:r>
      <w:r w:rsidRPr="00C21608">
        <w:rPr>
          <w:shd w:val="clear" w:color="auto" w:fill="FFFFFF"/>
          <w:lang w:val="uk-UA"/>
        </w:rPr>
        <w:t>я, мотивації населення до здорового способу життя.</w:t>
      </w:r>
    </w:p>
    <w:p w:rsidR="00D83EDE" w:rsidRPr="00C21608" w:rsidRDefault="00A80F87" w:rsidP="007809DA">
      <w:pPr>
        <w:pStyle w:val="a6"/>
        <w:spacing w:before="0" w:beforeAutospacing="0" w:after="0" w:afterAutospacing="0"/>
        <w:ind w:firstLine="709"/>
        <w:jc w:val="both"/>
        <w:rPr>
          <w:lang w:val="uk-UA"/>
        </w:rPr>
      </w:pPr>
      <w:r w:rsidRPr="00C21608">
        <w:rPr>
          <w:shd w:val="clear" w:color="auto" w:fill="FFFFFF"/>
        </w:rPr>
        <w:t>Джерелом фінансування є державний</w:t>
      </w:r>
      <w:r w:rsidR="0049545A">
        <w:rPr>
          <w:shd w:val="clear" w:color="auto" w:fill="FFFFFF"/>
          <w:lang w:val="uk-UA"/>
        </w:rPr>
        <w:t>, обласний</w:t>
      </w:r>
      <w:r w:rsidRPr="00C21608">
        <w:rPr>
          <w:shd w:val="clear" w:color="auto" w:fill="FFFFFF"/>
        </w:rPr>
        <w:t xml:space="preserve"> та місцеві бюджети, а також інші джерела, не заборонені чинним законодавством. Для реалізації заходів рекомендується залучати </w:t>
      </w:r>
      <w:r w:rsidRPr="00C21608">
        <w:rPr>
          <w:shd w:val="clear" w:color="auto" w:fill="FFFFFF"/>
          <w:lang w:val="uk-UA"/>
        </w:rPr>
        <w:t xml:space="preserve">інші джерела </w:t>
      </w:r>
      <w:r w:rsidRPr="00C21608">
        <w:rPr>
          <w:shd w:val="clear" w:color="auto" w:fill="FFFFFF"/>
        </w:rPr>
        <w:t>інформаційної, технічної та фінансової допомоги</w:t>
      </w:r>
      <w:r w:rsidRPr="00C21608">
        <w:rPr>
          <w:shd w:val="clear" w:color="auto" w:fill="FFFFFF"/>
          <w:lang w:val="uk-UA"/>
        </w:rPr>
        <w:t>.</w:t>
      </w:r>
      <w:r w:rsidR="007809DA">
        <w:rPr>
          <w:shd w:val="clear" w:color="auto" w:fill="FFFFFF"/>
          <w:lang w:val="uk-UA"/>
        </w:rPr>
        <w:t xml:space="preserve"> </w:t>
      </w:r>
      <w:r w:rsidR="00D83EDE" w:rsidRPr="00C21608">
        <w:rPr>
          <w:lang w:val="uk-UA"/>
        </w:rPr>
        <w:t>Фінансування витрат на реалізацію здійснюється за рахунок бюджетних призначень, які будуть виділені бюджетом в обсягах передбачених рішенням Бучанської міської ради, а також за рахунок інших залучених коштів.</w:t>
      </w:r>
    </w:p>
    <w:p w:rsidR="00A80F87" w:rsidRPr="00C21608" w:rsidRDefault="00A80F87" w:rsidP="00490925">
      <w:pPr>
        <w:pStyle w:val="a6"/>
        <w:spacing w:before="0" w:beforeAutospacing="0" w:after="0" w:afterAutospacing="0"/>
        <w:ind w:firstLine="709"/>
        <w:jc w:val="both"/>
        <w:rPr>
          <w:shd w:val="clear" w:color="auto" w:fill="FFFFFF"/>
          <w:lang w:val="uk-UA"/>
        </w:rPr>
      </w:pPr>
      <w:r w:rsidRPr="00C21608">
        <w:rPr>
          <w:shd w:val="clear" w:color="auto" w:fill="FFFFFF"/>
          <w:lang w:val="uk-UA"/>
        </w:rPr>
        <w:t>В результаті виконання будуть закладені основи для створення системи громадського здоров</w:t>
      </w:r>
      <w:r w:rsidR="00922C78">
        <w:rPr>
          <w:shd w:val="clear" w:color="auto" w:fill="FFFFFF"/>
          <w:lang w:val="uk-UA"/>
        </w:rPr>
        <w:t>’</w:t>
      </w:r>
      <w:r w:rsidRPr="00C21608">
        <w:rPr>
          <w:shd w:val="clear" w:color="auto" w:fill="FFFFFF"/>
          <w:lang w:val="uk-UA"/>
        </w:rPr>
        <w:t>я, розроблені та впроваджені прогресивні методики збереження та зміцнення здоров</w:t>
      </w:r>
      <w:r w:rsidR="00922C78">
        <w:rPr>
          <w:shd w:val="clear" w:color="auto" w:fill="FFFFFF"/>
          <w:lang w:val="uk-UA"/>
        </w:rPr>
        <w:t>’</w:t>
      </w:r>
      <w:r w:rsidRPr="00C21608">
        <w:rPr>
          <w:shd w:val="clear" w:color="auto" w:fill="FFFFFF"/>
          <w:lang w:val="uk-UA"/>
        </w:rPr>
        <w:t>я населення, покращені показники функціонування системи охорони здоров</w:t>
      </w:r>
      <w:r w:rsidR="00922C78">
        <w:rPr>
          <w:shd w:val="clear" w:color="auto" w:fill="FFFFFF"/>
          <w:lang w:val="uk-UA"/>
        </w:rPr>
        <w:t>’</w:t>
      </w:r>
      <w:r w:rsidRPr="00C21608">
        <w:rPr>
          <w:shd w:val="clear" w:color="auto" w:fill="FFFFFF"/>
          <w:lang w:val="uk-UA"/>
        </w:rPr>
        <w:t>я та знижені витрати шляхом збільшення обсягу інвестицій в зміцнення здоров</w:t>
      </w:r>
      <w:r w:rsidR="00922C78">
        <w:rPr>
          <w:shd w:val="clear" w:color="auto" w:fill="FFFFFF"/>
          <w:lang w:val="uk-UA"/>
        </w:rPr>
        <w:t>’</w:t>
      </w:r>
      <w:r w:rsidRPr="00C21608">
        <w:rPr>
          <w:shd w:val="clear" w:color="auto" w:fill="FFFFFF"/>
          <w:lang w:val="uk-UA"/>
        </w:rPr>
        <w:t>я та профілактику захворювань, а також підвищено ефективність лікування та реабілітації тих, кого вразила хвороба.</w:t>
      </w:r>
    </w:p>
    <w:p w:rsidR="00EE5229" w:rsidRPr="00C21608" w:rsidRDefault="00D948B6" w:rsidP="00EE5229">
      <w:pPr>
        <w:ind w:firstLine="709"/>
        <w:jc w:val="center"/>
        <w:rPr>
          <w:b/>
          <w:bCs/>
          <w:lang w:val="uk-UA"/>
        </w:rPr>
      </w:pPr>
      <w:r>
        <w:rPr>
          <w:b/>
          <w:bCs/>
          <w:lang w:val="uk-UA"/>
        </w:rPr>
        <w:t>Розділ І</w:t>
      </w:r>
      <w:r w:rsidR="00165812">
        <w:rPr>
          <w:b/>
          <w:bCs/>
          <w:lang w:val="uk-UA"/>
        </w:rPr>
        <w:t>.</w:t>
      </w:r>
    </w:p>
    <w:p w:rsidR="001E0A0F" w:rsidRPr="00C21608" w:rsidRDefault="009C38FF" w:rsidP="00EE5229">
      <w:pPr>
        <w:ind w:firstLine="709"/>
        <w:jc w:val="center"/>
        <w:rPr>
          <w:b/>
          <w:bCs/>
          <w:lang w:val="uk-UA"/>
        </w:rPr>
      </w:pPr>
      <w:r w:rsidRPr="00C21608">
        <w:rPr>
          <w:b/>
          <w:bCs/>
          <w:lang w:val="uk-UA"/>
        </w:rPr>
        <w:t>Здоров</w:t>
      </w:r>
      <w:r w:rsidR="00922C78">
        <w:rPr>
          <w:b/>
          <w:bCs/>
          <w:lang w:val="uk-UA"/>
        </w:rPr>
        <w:t>’</w:t>
      </w:r>
      <w:r w:rsidRPr="00C21608">
        <w:rPr>
          <w:b/>
          <w:bCs/>
        </w:rPr>
        <w:t>я жінок</w:t>
      </w:r>
      <w:r w:rsidRPr="00C21608">
        <w:rPr>
          <w:b/>
          <w:bCs/>
          <w:lang w:val="uk-UA"/>
        </w:rPr>
        <w:t xml:space="preserve"> </w:t>
      </w:r>
    </w:p>
    <w:p w:rsidR="009C38FF" w:rsidRPr="00C21608" w:rsidRDefault="009C38FF" w:rsidP="00EE5229">
      <w:pPr>
        <w:ind w:firstLine="709"/>
        <w:jc w:val="both"/>
        <w:rPr>
          <w:b/>
          <w:bCs/>
          <w:lang w:val="uk-UA"/>
        </w:rPr>
      </w:pPr>
    </w:p>
    <w:p w:rsidR="00D225D3" w:rsidRPr="00E66133" w:rsidRDefault="009C38FF" w:rsidP="00980B26">
      <w:pPr>
        <w:tabs>
          <w:tab w:val="left" w:pos="3090"/>
          <w:tab w:val="center" w:pos="4818"/>
        </w:tabs>
        <w:ind w:firstLine="709"/>
        <w:jc w:val="center"/>
        <w:rPr>
          <w:b/>
        </w:rPr>
      </w:pPr>
      <w:r w:rsidRPr="00C21608">
        <w:rPr>
          <w:b/>
          <w:lang w:val="uk-UA"/>
        </w:rPr>
        <w:t>1.Загальні положення</w:t>
      </w:r>
    </w:p>
    <w:p w:rsidR="009C38FF" w:rsidRPr="00C21608" w:rsidRDefault="009C38FF" w:rsidP="00EE5229">
      <w:pPr>
        <w:ind w:firstLine="709"/>
        <w:jc w:val="both"/>
        <w:rPr>
          <w:lang w:val="uk-UA"/>
        </w:rPr>
      </w:pPr>
      <w:r w:rsidRPr="00C21608">
        <w:rPr>
          <w:lang w:val="uk-UA"/>
        </w:rPr>
        <w:t>Структура розвитку акушерсько-гінекологічної допомоги базується на принципі здоров</w:t>
      </w:r>
      <w:r w:rsidR="00922C78">
        <w:rPr>
          <w:lang w:val="uk-UA"/>
        </w:rPr>
        <w:t>’</w:t>
      </w:r>
      <w:r w:rsidRPr="00C21608">
        <w:rPr>
          <w:lang w:val="uk-UA"/>
        </w:rPr>
        <w:t>я матері та дитини</w:t>
      </w:r>
      <w:r w:rsidR="00613926">
        <w:rPr>
          <w:lang w:val="uk-UA"/>
        </w:rPr>
        <w:t xml:space="preserve">. </w:t>
      </w:r>
      <w:r w:rsidRPr="00C21608">
        <w:rPr>
          <w:lang w:val="uk-UA"/>
        </w:rPr>
        <w:t>Основними принц</w:t>
      </w:r>
      <w:r w:rsidR="00613926">
        <w:rPr>
          <w:lang w:val="uk-UA"/>
        </w:rPr>
        <w:t>ипами амбулаторної акушерсько-</w:t>
      </w:r>
      <w:r w:rsidRPr="00C21608">
        <w:rPr>
          <w:lang w:val="uk-UA"/>
        </w:rPr>
        <w:t>гінекологічної допомоги залишаються систематичний, кваліфікований, доступний акушерський, лікарський, профілактичний нагляд за жінками, своєчасна діагностика і лікування акушерської та гінекологічної патології</w:t>
      </w:r>
      <w:r w:rsidR="00603F5D" w:rsidRPr="00C21608">
        <w:rPr>
          <w:lang w:val="uk-UA"/>
        </w:rPr>
        <w:t>,</w:t>
      </w:r>
      <w:r w:rsidRPr="00C21608">
        <w:rPr>
          <w:lang w:val="uk-UA"/>
        </w:rPr>
        <w:t xml:space="preserve"> шир</w:t>
      </w:r>
      <w:r w:rsidRPr="00C21608">
        <w:rPr>
          <w:lang w:val="en-US"/>
        </w:rPr>
        <w:t>o</w:t>
      </w:r>
      <w:r w:rsidR="00613926">
        <w:rPr>
          <w:lang w:val="uk-UA"/>
        </w:rPr>
        <w:t>ка інформаційно-</w:t>
      </w:r>
      <w:r w:rsidRPr="00C21608">
        <w:rPr>
          <w:lang w:val="uk-UA"/>
        </w:rPr>
        <w:t xml:space="preserve">просвітницька робота з питань </w:t>
      </w:r>
      <w:r w:rsidRPr="00C21608">
        <w:rPr>
          <w:lang w:val="uk-UA"/>
        </w:rPr>
        <w:lastRenderedPageBreak/>
        <w:t>репродуктивного здоров</w:t>
      </w:r>
      <w:r w:rsidR="00922C78">
        <w:rPr>
          <w:lang w:val="uk-UA"/>
        </w:rPr>
        <w:t>’</w:t>
      </w:r>
      <w:r w:rsidRPr="00C21608">
        <w:rPr>
          <w:lang w:val="uk-UA"/>
        </w:rPr>
        <w:t>я, планування сім</w:t>
      </w:r>
      <w:r w:rsidR="00922C78">
        <w:rPr>
          <w:lang w:val="uk-UA"/>
        </w:rPr>
        <w:t>’</w:t>
      </w:r>
      <w:r w:rsidRPr="00C21608">
        <w:rPr>
          <w:lang w:val="uk-UA"/>
        </w:rPr>
        <w:t xml:space="preserve">ї, підготовка вагітних до пологів. В роботі акушерсько-гінекологічна служба керується Наказом МОЗ України від 15.07.2011 року № 417 </w:t>
      </w:r>
      <w:r w:rsidR="00613926">
        <w:rPr>
          <w:lang w:val="uk-UA"/>
        </w:rPr>
        <w:t>«</w:t>
      </w:r>
      <w:r w:rsidRPr="00C21608">
        <w:rPr>
          <w:lang w:val="uk-UA"/>
        </w:rPr>
        <w:t>Про організацію амбулаторної акушерсько-гінекологічної допомоги в Україні</w:t>
      </w:r>
      <w:r w:rsidR="00613926">
        <w:rPr>
          <w:lang w:val="uk-UA"/>
        </w:rPr>
        <w:t>»</w:t>
      </w:r>
      <w:r w:rsidRPr="00C21608">
        <w:rPr>
          <w:lang w:val="uk-UA"/>
        </w:rPr>
        <w:t>, чітке виконання якого гарантує сучасний рів</w:t>
      </w:r>
      <w:r w:rsidR="00613926">
        <w:rPr>
          <w:lang w:val="uk-UA"/>
        </w:rPr>
        <w:t>ень надання жінкам акушерсько-</w:t>
      </w:r>
      <w:r w:rsidRPr="00C21608">
        <w:rPr>
          <w:lang w:val="uk-UA"/>
        </w:rPr>
        <w:t>гінекологічної допомоги.</w:t>
      </w:r>
    </w:p>
    <w:p w:rsidR="009C38FF" w:rsidRDefault="009C38FF" w:rsidP="00EE5229">
      <w:pPr>
        <w:ind w:firstLine="709"/>
        <w:jc w:val="center"/>
        <w:rPr>
          <w:b/>
          <w:lang w:val="uk-UA"/>
        </w:rPr>
      </w:pPr>
    </w:p>
    <w:p w:rsidR="009C38FF" w:rsidRPr="00C21608" w:rsidRDefault="009C38FF" w:rsidP="00980B26">
      <w:pPr>
        <w:ind w:firstLine="709"/>
        <w:jc w:val="center"/>
        <w:rPr>
          <w:b/>
          <w:lang w:val="uk-UA"/>
        </w:rPr>
      </w:pPr>
      <w:r w:rsidRPr="00C21608">
        <w:rPr>
          <w:b/>
          <w:lang w:val="uk-UA"/>
        </w:rPr>
        <w:t>2. Мета і основні завдання</w:t>
      </w:r>
    </w:p>
    <w:p w:rsidR="009C38FF" w:rsidRPr="00C21608" w:rsidRDefault="009C38FF" w:rsidP="00EE5229">
      <w:pPr>
        <w:ind w:firstLine="709"/>
        <w:jc w:val="both"/>
        <w:rPr>
          <w:lang w:val="uk-UA"/>
        </w:rPr>
      </w:pPr>
      <w:r w:rsidRPr="00C21608">
        <w:rPr>
          <w:lang w:val="uk-UA"/>
        </w:rPr>
        <w:t>1. На сучасному етапі враховуючи високу захворюваність на супутню екстрагенітальну патологію жінок дітородного віку, яка являється одним з важливих ризиків антенатальної та перинатальної смертності, акушерсько-гінекологічна допомога жінкам потребує удосконалення та підвищення її якості.</w:t>
      </w:r>
    </w:p>
    <w:p w:rsidR="009C38FF" w:rsidRPr="00C21608" w:rsidRDefault="009C38FF" w:rsidP="00EE5229">
      <w:pPr>
        <w:ind w:firstLine="709"/>
        <w:jc w:val="both"/>
        <w:rPr>
          <w:lang w:val="uk-UA"/>
        </w:rPr>
      </w:pPr>
      <w:r w:rsidRPr="00C21608">
        <w:rPr>
          <w:lang w:val="uk-UA"/>
        </w:rPr>
        <w:t>2. Для поліпшення акушерсько-гінекологічної допомоги на догоспітальному етапі розроблено державні стандарти профілактичних лікувально-діагностичних та реабілітаційних зах</w:t>
      </w:r>
      <w:r w:rsidR="00613926">
        <w:rPr>
          <w:lang w:val="uk-UA"/>
        </w:rPr>
        <w:t>одів. Основною метою акушерсько-</w:t>
      </w:r>
      <w:r w:rsidRPr="00C21608">
        <w:rPr>
          <w:lang w:val="uk-UA"/>
        </w:rPr>
        <w:t>гінекологічної допомоги є поліпшення стану загального та репродуктивного здоров</w:t>
      </w:r>
      <w:r w:rsidR="00922C78">
        <w:rPr>
          <w:lang w:val="uk-UA"/>
        </w:rPr>
        <w:t>’</w:t>
      </w:r>
      <w:r w:rsidRPr="00C21608">
        <w:rPr>
          <w:lang w:val="uk-UA"/>
        </w:rPr>
        <w:t>я жінок, зниження показників материнської, перинатальної смертності немовлят</w:t>
      </w:r>
      <w:r w:rsidR="00BE1FB2">
        <w:rPr>
          <w:lang w:val="uk-UA"/>
        </w:rPr>
        <w:t>,</w:t>
      </w:r>
      <w:r w:rsidRPr="00C21608">
        <w:rPr>
          <w:lang w:val="uk-UA"/>
        </w:rPr>
        <w:t xml:space="preserve"> підвищення народжуваності дітей.</w:t>
      </w:r>
      <w:r w:rsidR="00BD55F4">
        <w:rPr>
          <w:lang w:val="uk-UA"/>
        </w:rPr>
        <w:t xml:space="preserve"> </w:t>
      </w:r>
    </w:p>
    <w:p w:rsidR="00E9498B" w:rsidRPr="00C21608" w:rsidRDefault="00E9498B" w:rsidP="00EE5229">
      <w:pPr>
        <w:ind w:firstLine="709"/>
        <w:jc w:val="center"/>
        <w:rPr>
          <w:b/>
          <w:lang w:val="uk-UA"/>
        </w:rPr>
      </w:pPr>
    </w:p>
    <w:p w:rsidR="00E9498B" w:rsidRPr="00C21608" w:rsidRDefault="009C38FF" w:rsidP="00980B26">
      <w:pPr>
        <w:ind w:firstLine="709"/>
        <w:jc w:val="center"/>
        <w:rPr>
          <w:b/>
          <w:lang w:val="uk-UA"/>
        </w:rPr>
      </w:pPr>
      <w:r w:rsidRPr="00C21608">
        <w:rPr>
          <w:b/>
          <w:lang w:val="uk-UA"/>
        </w:rPr>
        <w:t>3. Заходи по виконанню</w:t>
      </w:r>
    </w:p>
    <w:p w:rsidR="009C38FF" w:rsidRPr="00C21608" w:rsidRDefault="009C38FF" w:rsidP="00E9498B">
      <w:pPr>
        <w:ind w:firstLine="708"/>
        <w:jc w:val="both"/>
      </w:pPr>
      <w:r w:rsidRPr="00C21608">
        <w:rPr>
          <w:lang w:val="uk-UA"/>
        </w:rPr>
        <w:t xml:space="preserve">Забезпечити здійснення </w:t>
      </w:r>
      <w:r w:rsidR="0049545A">
        <w:rPr>
          <w:lang w:val="uk-UA"/>
        </w:rPr>
        <w:t>заходів</w:t>
      </w:r>
      <w:r w:rsidRPr="00C21608">
        <w:rPr>
          <w:lang w:val="uk-UA"/>
        </w:rPr>
        <w:t xml:space="preserve"> профілактики онкологічної патології, раку молочної залози, для чого покращити ультразвукове обстеження жінок з патологією яєчників, гіперпластичними процесами ендометрію,</w:t>
      </w:r>
      <w:r w:rsidR="00F4641B">
        <w:rPr>
          <w:lang w:val="uk-UA"/>
        </w:rPr>
        <w:t xml:space="preserve">цукровим діабетом, ожирінням, </w:t>
      </w:r>
      <w:r w:rsidRPr="00C21608">
        <w:rPr>
          <w:lang w:val="uk-UA"/>
        </w:rPr>
        <w:t xml:space="preserve">покращити якість диспансеризації оздоровлення жінок «групи ризику». </w:t>
      </w:r>
      <w:r w:rsidRPr="00C21608">
        <w:t>Дане питання заслуховувати на м</w:t>
      </w:r>
      <w:r w:rsidR="00E9498B" w:rsidRPr="00C21608">
        <w:t>едичних нарадах два рази в рік.</w:t>
      </w:r>
    </w:p>
    <w:p w:rsidR="009C38FF" w:rsidRPr="00C21608" w:rsidRDefault="00521EF4" w:rsidP="00165812">
      <w:pPr>
        <w:ind w:left="9780" w:firstLine="132"/>
        <w:jc w:val="both"/>
        <w:rPr>
          <w:lang w:val="uk-UA"/>
        </w:rPr>
      </w:pPr>
      <w:r>
        <w:t>КНП «</w:t>
      </w:r>
      <w:r>
        <w:rPr>
          <w:lang w:val="uk-UA"/>
        </w:rPr>
        <w:t>БКДЦ» БМР</w:t>
      </w:r>
    </w:p>
    <w:p w:rsidR="009C38FF" w:rsidRPr="00C21608" w:rsidRDefault="009C38FF" w:rsidP="00EE5229">
      <w:pPr>
        <w:ind w:firstLine="709"/>
        <w:jc w:val="both"/>
        <w:rPr>
          <w:lang w:val="uk-UA"/>
        </w:rPr>
      </w:pPr>
    </w:p>
    <w:p w:rsidR="009C38FF" w:rsidRPr="00C21608" w:rsidRDefault="003A0245" w:rsidP="003A0245">
      <w:pPr>
        <w:ind w:firstLine="708"/>
        <w:jc w:val="both"/>
        <w:rPr>
          <w:lang w:val="uk-UA"/>
        </w:rPr>
      </w:pPr>
      <w:r w:rsidRPr="00C21608">
        <w:rPr>
          <w:lang w:val="uk-UA"/>
        </w:rPr>
        <w:t xml:space="preserve">1. </w:t>
      </w:r>
      <w:r w:rsidR="009C38FF" w:rsidRPr="00C21608">
        <w:rPr>
          <w:lang w:val="uk-UA"/>
        </w:rPr>
        <w:t>Розробити і впровадити інформативні скринінгові тестування з метою раннього виявлення гінекологічних захворювань у жінок, ускладнень вагітності, пологів та післяпологового періоду.</w:t>
      </w:r>
    </w:p>
    <w:p w:rsidR="009C38FF" w:rsidRPr="00C21608" w:rsidRDefault="009C38FF" w:rsidP="00165812">
      <w:pPr>
        <w:tabs>
          <w:tab w:val="left" w:pos="7200"/>
        </w:tabs>
        <w:ind w:firstLine="709"/>
        <w:jc w:val="both"/>
        <w:rPr>
          <w:lang w:val="uk-UA"/>
        </w:rPr>
      </w:pPr>
      <w:r w:rsidRPr="00C21608">
        <w:rPr>
          <w:lang w:val="uk-UA"/>
        </w:rPr>
        <w:tab/>
      </w:r>
      <w:r w:rsidRPr="00C21608">
        <w:rPr>
          <w:lang w:val="uk-UA"/>
        </w:rPr>
        <w:tab/>
      </w:r>
      <w:r w:rsidRPr="00C21608">
        <w:rPr>
          <w:lang w:val="uk-UA"/>
        </w:rPr>
        <w:tab/>
      </w:r>
      <w:r w:rsidRPr="00C21608">
        <w:rPr>
          <w:lang w:val="uk-UA"/>
        </w:rPr>
        <w:tab/>
      </w:r>
      <w:r w:rsidRPr="00C21608">
        <w:rPr>
          <w:lang w:val="uk-UA"/>
        </w:rPr>
        <w:tab/>
      </w:r>
      <w:r w:rsidR="00521EF4">
        <w:rPr>
          <w:lang w:val="uk-UA"/>
        </w:rPr>
        <w:t>КНП «БКДЦ» БМР</w:t>
      </w:r>
    </w:p>
    <w:p w:rsidR="009C38FF" w:rsidRPr="00C21608" w:rsidRDefault="009C38FF" w:rsidP="00521EF4">
      <w:pPr>
        <w:ind w:firstLine="709"/>
        <w:jc w:val="both"/>
        <w:rPr>
          <w:lang w:val="uk-UA"/>
        </w:rPr>
      </w:pPr>
    </w:p>
    <w:p w:rsidR="009C38FF" w:rsidRPr="00C21608" w:rsidRDefault="00613926" w:rsidP="00EE5229">
      <w:pPr>
        <w:ind w:firstLine="709"/>
        <w:jc w:val="both"/>
        <w:rPr>
          <w:lang w:val="uk-UA"/>
        </w:rPr>
      </w:pPr>
      <w:r>
        <w:rPr>
          <w:lang w:val="uk-UA"/>
        </w:rPr>
        <w:t>2</w:t>
      </w:r>
      <w:r w:rsidR="009C38FF" w:rsidRPr="00C21608">
        <w:rPr>
          <w:lang w:val="uk-UA"/>
        </w:rPr>
        <w:t>. Дотримуватись стандартів ведення вагітних, які є носіями бактеріальних та вірусних інфекцій.</w:t>
      </w:r>
    </w:p>
    <w:p w:rsidR="009C38FF" w:rsidRPr="00C21608" w:rsidRDefault="00521EF4" w:rsidP="00165812">
      <w:pPr>
        <w:ind w:left="9204" w:firstLine="709"/>
        <w:jc w:val="both"/>
        <w:rPr>
          <w:lang w:val="uk-UA"/>
        </w:rPr>
      </w:pPr>
      <w:r>
        <w:rPr>
          <w:lang w:val="uk-UA"/>
        </w:rPr>
        <w:t>КНП «БКДЦ» БМР</w:t>
      </w:r>
    </w:p>
    <w:p w:rsidR="009C38FF" w:rsidRPr="00C21608" w:rsidRDefault="009C38FF" w:rsidP="00EE5229">
      <w:pPr>
        <w:ind w:firstLine="709"/>
        <w:jc w:val="both"/>
        <w:rPr>
          <w:lang w:val="uk-UA"/>
        </w:rPr>
      </w:pPr>
    </w:p>
    <w:p w:rsidR="009C38FF" w:rsidRPr="00C21608" w:rsidRDefault="00613926" w:rsidP="00EE5229">
      <w:pPr>
        <w:ind w:firstLine="709"/>
        <w:jc w:val="both"/>
        <w:rPr>
          <w:lang w:val="uk-UA"/>
        </w:rPr>
      </w:pPr>
      <w:r>
        <w:rPr>
          <w:lang w:val="uk-UA"/>
        </w:rPr>
        <w:t>3</w:t>
      </w:r>
      <w:r w:rsidR="009C38FF" w:rsidRPr="00C21608">
        <w:rPr>
          <w:lang w:val="uk-UA"/>
        </w:rPr>
        <w:t>. Створити кабінет планування сім</w:t>
      </w:r>
      <w:r w:rsidR="00922C78">
        <w:rPr>
          <w:lang w:val="uk-UA"/>
        </w:rPr>
        <w:t>’</w:t>
      </w:r>
      <w:r w:rsidR="009C38FF" w:rsidRPr="00C21608">
        <w:rPr>
          <w:lang w:val="uk-UA"/>
        </w:rPr>
        <w:t>ї пр</w:t>
      </w:r>
      <w:r w:rsidR="0074786A">
        <w:rPr>
          <w:lang w:val="uk-UA"/>
        </w:rPr>
        <w:t>и КН</w:t>
      </w:r>
      <w:r>
        <w:rPr>
          <w:lang w:val="uk-UA"/>
        </w:rPr>
        <w:t>П «БКДЦ» БМР</w:t>
      </w:r>
      <w:r w:rsidR="009C38FF" w:rsidRPr="00C21608">
        <w:rPr>
          <w:lang w:val="uk-UA"/>
        </w:rPr>
        <w:t>. Забезпечити медичне консультування осіб, які одружуються</w:t>
      </w:r>
      <w:r w:rsidR="00C36F8F" w:rsidRPr="00C21608">
        <w:rPr>
          <w:lang w:val="uk-UA"/>
        </w:rPr>
        <w:t>,</w:t>
      </w:r>
      <w:r w:rsidR="009C38FF" w:rsidRPr="00C21608">
        <w:rPr>
          <w:lang w:val="uk-UA"/>
        </w:rPr>
        <w:t xml:space="preserve"> з питань медичної генетики та планування сім</w:t>
      </w:r>
      <w:r w:rsidR="00922C78">
        <w:rPr>
          <w:lang w:val="uk-UA"/>
        </w:rPr>
        <w:t>’</w:t>
      </w:r>
      <w:r w:rsidR="009C38FF" w:rsidRPr="00C21608">
        <w:rPr>
          <w:lang w:val="uk-UA"/>
        </w:rPr>
        <w:t xml:space="preserve">ї. </w:t>
      </w:r>
      <w:r w:rsidR="009B2619">
        <w:rPr>
          <w:lang w:val="uk-UA"/>
        </w:rPr>
        <w:t xml:space="preserve">Проводити лікування безпліддя в шлюбі. </w:t>
      </w:r>
      <w:r w:rsidR="009C38FF" w:rsidRPr="00C21608">
        <w:rPr>
          <w:lang w:val="uk-UA"/>
        </w:rPr>
        <w:t>Висвітлювати проблеми планування сім</w:t>
      </w:r>
      <w:r w:rsidR="00922C78">
        <w:rPr>
          <w:lang w:val="uk-UA"/>
        </w:rPr>
        <w:t>’</w:t>
      </w:r>
      <w:r w:rsidR="009C38FF" w:rsidRPr="00C21608">
        <w:rPr>
          <w:lang w:val="uk-UA"/>
        </w:rPr>
        <w:t>ї</w:t>
      </w:r>
      <w:r w:rsidR="009B2619">
        <w:rPr>
          <w:lang w:val="uk-UA"/>
        </w:rPr>
        <w:t>,</w:t>
      </w:r>
      <w:r w:rsidR="009C38FF" w:rsidRPr="00C21608">
        <w:rPr>
          <w:lang w:val="uk-UA"/>
        </w:rPr>
        <w:t xml:space="preserve"> сексуальної культури, сімейних взаємин </w:t>
      </w:r>
      <w:r w:rsidR="009B2619">
        <w:rPr>
          <w:lang w:val="uk-UA"/>
        </w:rPr>
        <w:t xml:space="preserve">та </w:t>
      </w:r>
      <w:r w:rsidR="009C38FF" w:rsidRPr="00C21608">
        <w:rPr>
          <w:lang w:val="uk-UA"/>
        </w:rPr>
        <w:t xml:space="preserve">статевого виховання дітей і підлітків в </w:t>
      </w:r>
      <w:r w:rsidR="0049545A">
        <w:rPr>
          <w:lang w:val="uk-UA"/>
        </w:rPr>
        <w:t xml:space="preserve">місцевій </w:t>
      </w:r>
      <w:r w:rsidR="009C38FF" w:rsidRPr="00C21608">
        <w:rPr>
          <w:lang w:val="uk-UA"/>
        </w:rPr>
        <w:t>газеті «Бучанські новини».</w:t>
      </w:r>
    </w:p>
    <w:p w:rsidR="009C38FF" w:rsidRPr="00C21608" w:rsidRDefault="00521EF4" w:rsidP="00165812">
      <w:pPr>
        <w:ind w:left="9204" w:firstLine="709"/>
        <w:jc w:val="both"/>
        <w:rPr>
          <w:lang w:val="uk-UA"/>
        </w:rPr>
      </w:pPr>
      <w:r>
        <w:rPr>
          <w:lang w:val="uk-UA"/>
        </w:rPr>
        <w:t>КНП «БКДЦ» БМР</w:t>
      </w:r>
    </w:p>
    <w:p w:rsidR="00AE5064" w:rsidRPr="00C21608" w:rsidRDefault="00AE5064" w:rsidP="00AE5064">
      <w:pPr>
        <w:ind w:left="9204" w:firstLine="709"/>
        <w:jc w:val="both"/>
        <w:rPr>
          <w:lang w:val="uk-UA"/>
        </w:rPr>
      </w:pPr>
    </w:p>
    <w:p w:rsidR="009C38FF" w:rsidRPr="00C21608" w:rsidRDefault="00613926" w:rsidP="00EE5229">
      <w:pPr>
        <w:ind w:firstLine="709"/>
        <w:jc w:val="both"/>
        <w:rPr>
          <w:lang w:val="uk-UA"/>
        </w:rPr>
      </w:pPr>
      <w:r>
        <w:rPr>
          <w:lang w:val="uk-UA"/>
        </w:rPr>
        <w:t>4</w:t>
      </w:r>
      <w:r w:rsidR="009C38FF" w:rsidRPr="00C21608">
        <w:rPr>
          <w:lang w:val="uk-UA"/>
        </w:rPr>
        <w:t>. Здійснити заходи щодо розширен</w:t>
      </w:r>
      <w:r>
        <w:rPr>
          <w:lang w:val="uk-UA"/>
        </w:rPr>
        <w:t>ня профілактичних, лікувально-</w:t>
      </w:r>
      <w:r w:rsidR="009C38FF" w:rsidRPr="00C21608">
        <w:rPr>
          <w:lang w:val="uk-UA"/>
        </w:rPr>
        <w:t>діагностичних та реабілітаційних технологій, спрямованих на оздоровлення жінок.</w:t>
      </w:r>
    </w:p>
    <w:p w:rsidR="009C38FF" w:rsidRPr="00C21608" w:rsidRDefault="00521EF4" w:rsidP="00165812">
      <w:pPr>
        <w:ind w:left="9204" w:firstLine="709"/>
        <w:jc w:val="both"/>
        <w:rPr>
          <w:lang w:val="uk-UA"/>
        </w:rPr>
      </w:pPr>
      <w:r>
        <w:rPr>
          <w:lang w:val="uk-UA"/>
        </w:rPr>
        <w:t>КНП «БКДЦ» БМР</w:t>
      </w:r>
    </w:p>
    <w:p w:rsidR="00AE5064" w:rsidRPr="00C21608" w:rsidRDefault="00AE5064" w:rsidP="00AE5064">
      <w:pPr>
        <w:ind w:left="9204" w:firstLine="709"/>
        <w:jc w:val="both"/>
        <w:rPr>
          <w:lang w:val="uk-UA"/>
        </w:rPr>
      </w:pPr>
    </w:p>
    <w:p w:rsidR="009C38FF" w:rsidRPr="00C21608" w:rsidRDefault="00613926" w:rsidP="00EE5229">
      <w:pPr>
        <w:ind w:firstLine="709"/>
        <w:jc w:val="both"/>
        <w:rPr>
          <w:lang w:val="uk-UA"/>
        </w:rPr>
      </w:pPr>
      <w:r>
        <w:rPr>
          <w:lang w:val="uk-UA"/>
        </w:rPr>
        <w:lastRenderedPageBreak/>
        <w:t>5</w:t>
      </w:r>
      <w:r w:rsidR="009C38FF" w:rsidRPr="00C21608">
        <w:rPr>
          <w:lang w:val="uk-UA"/>
        </w:rPr>
        <w:t>. Забезпечити рівноцінний доступ населення до служб репродуктивного здо</w:t>
      </w:r>
      <w:r>
        <w:rPr>
          <w:lang w:val="uk-UA"/>
        </w:rPr>
        <w:t>ров</w:t>
      </w:r>
      <w:r w:rsidR="00922C78">
        <w:rPr>
          <w:lang w:val="uk-UA"/>
        </w:rPr>
        <w:t>’</w:t>
      </w:r>
      <w:r>
        <w:rPr>
          <w:lang w:val="uk-UA"/>
        </w:rPr>
        <w:t>я, планування сім</w:t>
      </w:r>
      <w:r w:rsidR="00922C78">
        <w:rPr>
          <w:lang w:val="uk-UA"/>
        </w:rPr>
        <w:t>’</w:t>
      </w:r>
      <w:r>
        <w:rPr>
          <w:lang w:val="uk-UA"/>
        </w:rPr>
        <w:t>ї, медико-</w:t>
      </w:r>
      <w:r w:rsidR="009C38FF" w:rsidRPr="00C21608">
        <w:rPr>
          <w:lang w:val="uk-UA"/>
        </w:rPr>
        <w:t>генетичного консультування, медичної допомоги жінкам під час вагітності та пологів.</w:t>
      </w:r>
    </w:p>
    <w:p w:rsidR="009C38FF" w:rsidRPr="00C21608" w:rsidRDefault="00C51749" w:rsidP="00165812">
      <w:pPr>
        <w:ind w:left="9204" w:firstLine="709"/>
        <w:jc w:val="both"/>
        <w:rPr>
          <w:lang w:val="uk-UA"/>
        </w:rPr>
      </w:pPr>
      <w:r>
        <w:rPr>
          <w:lang w:val="uk-UA"/>
        </w:rPr>
        <w:t>КНП «БКДЦ» БМР</w:t>
      </w:r>
      <w:r w:rsidR="009C38FF" w:rsidRPr="00C21608">
        <w:rPr>
          <w:lang w:val="uk-UA"/>
        </w:rPr>
        <w:t xml:space="preserve"> </w:t>
      </w:r>
    </w:p>
    <w:p w:rsidR="009C38FF" w:rsidRPr="00C21608" w:rsidRDefault="009C38FF" w:rsidP="00EE5229">
      <w:pPr>
        <w:ind w:firstLine="709"/>
        <w:jc w:val="both"/>
        <w:rPr>
          <w:lang w:val="uk-UA"/>
        </w:rPr>
      </w:pPr>
    </w:p>
    <w:p w:rsidR="009C38FF" w:rsidRPr="00C21608" w:rsidRDefault="00613926" w:rsidP="00EE5229">
      <w:pPr>
        <w:ind w:firstLine="709"/>
        <w:jc w:val="both"/>
        <w:rPr>
          <w:lang w:val="uk-UA"/>
        </w:rPr>
      </w:pPr>
      <w:r>
        <w:rPr>
          <w:lang w:val="uk-UA"/>
        </w:rPr>
        <w:t>6</w:t>
      </w:r>
      <w:r w:rsidR="009C38FF" w:rsidRPr="00C21608">
        <w:rPr>
          <w:lang w:val="uk-UA"/>
        </w:rPr>
        <w:t xml:space="preserve">. </w:t>
      </w:r>
      <w:r>
        <w:rPr>
          <w:lang w:val="uk-UA"/>
        </w:rPr>
        <w:t>Ввести</w:t>
      </w:r>
      <w:r w:rsidR="009C38FF" w:rsidRPr="00C21608">
        <w:rPr>
          <w:lang w:val="uk-UA"/>
        </w:rPr>
        <w:t xml:space="preserve"> посаду терапевта з екстрагенітальної патології для динамічного спостереження вагітних з екстрагенітальною патологією.</w:t>
      </w:r>
    </w:p>
    <w:p w:rsidR="009C38FF" w:rsidRPr="00C21608" w:rsidRDefault="00C51749" w:rsidP="00FA132E">
      <w:pPr>
        <w:ind w:left="9204" w:firstLine="709"/>
        <w:jc w:val="both"/>
        <w:rPr>
          <w:lang w:val="uk-UA"/>
        </w:rPr>
      </w:pPr>
      <w:r>
        <w:rPr>
          <w:lang w:val="uk-UA"/>
        </w:rPr>
        <w:t>КНП «БДКЦ» БМР</w:t>
      </w:r>
    </w:p>
    <w:p w:rsidR="00FA132E" w:rsidRPr="00C21608" w:rsidRDefault="00FA132E" w:rsidP="00EE5229">
      <w:pPr>
        <w:ind w:firstLine="709"/>
        <w:jc w:val="both"/>
        <w:rPr>
          <w:lang w:val="uk-UA"/>
        </w:rPr>
      </w:pPr>
    </w:p>
    <w:p w:rsidR="009C38FF" w:rsidRPr="00C21608" w:rsidRDefault="00613926" w:rsidP="00EE5229">
      <w:pPr>
        <w:ind w:firstLine="709"/>
        <w:jc w:val="both"/>
        <w:rPr>
          <w:lang w:val="uk-UA"/>
        </w:rPr>
      </w:pPr>
      <w:r>
        <w:rPr>
          <w:lang w:val="uk-UA"/>
        </w:rPr>
        <w:t>7</w:t>
      </w:r>
      <w:r w:rsidR="009C38FF" w:rsidRPr="00C21608">
        <w:rPr>
          <w:lang w:val="uk-UA"/>
        </w:rPr>
        <w:t xml:space="preserve">. </w:t>
      </w:r>
      <w:r>
        <w:rPr>
          <w:lang w:val="uk-UA"/>
        </w:rPr>
        <w:t>Ввести</w:t>
      </w:r>
      <w:r w:rsidR="009C38FF" w:rsidRPr="00C21608">
        <w:rPr>
          <w:lang w:val="uk-UA"/>
        </w:rPr>
        <w:t xml:space="preserve"> посаду лікаря УЗД для </w:t>
      </w:r>
      <w:r w:rsidR="003F5104">
        <w:rPr>
          <w:lang w:val="uk-UA"/>
        </w:rPr>
        <w:t>скринінгового моніторингу плоду</w:t>
      </w:r>
      <w:r w:rsidR="009C38FF" w:rsidRPr="00C21608">
        <w:rPr>
          <w:lang w:val="uk-UA"/>
        </w:rPr>
        <w:t>.</w:t>
      </w:r>
    </w:p>
    <w:p w:rsidR="009C38FF" w:rsidRPr="00C51749" w:rsidRDefault="00C51749" w:rsidP="00FA132E">
      <w:pPr>
        <w:ind w:left="9204" w:firstLine="709"/>
        <w:jc w:val="both"/>
        <w:rPr>
          <w:lang w:val="uk-UA"/>
        </w:rPr>
      </w:pPr>
      <w:r>
        <w:rPr>
          <w:lang w:val="uk-UA"/>
        </w:rPr>
        <w:t>КНП «БДКЦ» БМР</w:t>
      </w:r>
    </w:p>
    <w:p w:rsidR="00137782" w:rsidRPr="00C21608" w:rsidRDefault="00137782" w:rsidP="00FA132E">
      <w:pPr>
        <w:ind w:left="9204" w:firstLine="709"/>
        <w:jc w:val="both"/>
        <w:rPr>
          <w:lang w:val="uk-UA"/>
        </w:rPr>
      </w:pPr>
    </w:p>
    <w:p w:rsidR="009C38FF" w:rsidRPr="00C21608" w:rsidRDefault="00FA132E" w:rsidP="00980B26">
      <w:pPr>
        <w:jc w:val="center"/>
        <w:rPr>
          <w:b/>
        </w:rPr>
      </w:pPr>
      <w:r w:rsidRPr="00C21608">
        <w:rPr>
          <w:b/>
          <w:lang w:val="uk-UA"/>
        </w:rPr>
        <w:t xml:space="preserve">4. </w:t>
      </w:r>
      <w:r w:rsidR="009C38FF" w:rsidRPr="00C21608">
        <w:rPr>
          <w:b/>
        </w:rPr>
        <w:t>Фінансове забезпечення</w:t>
      </w:r>
    </w:p>
    <w:p w:rsidR="00D83EDE" w:rsidRPr="00C21608" w:rsidRDefault="00D83EDE" w:rsidP="00D83EDE">
      <w:pPr>
        <w:tabs>
          <w:tab w:val="left" w:pos="0"/>
        </w:tabs>
        <w:jc w:val="both"/>
        <w:rPr>
          <w:lang w:val="uk-UA"/>
        </w:rPr>
      </w:pPr>
      <w:r w:rsidRPr="00C21608">
        <w:rPr>
          <w:lang w:val="uk-UA"/>
        </w:rPr>
        <w:tab/>
        <w:t xml:space="preserve">Фінансування витрат на реалізацію здійснюється за рахунок бюджетних призначень, які будуть виділені </w:t>
      </w:r>
      <w:r w:rsidR="00C76B06">
        <w:rPr>
          <w:lang w:val="uk-UA"/>
        </w:rPr>
        <w:t>з державного, обласного чи місцевого бюджету</w:t>
      </w:r>
      <w:r w:rsidRPr="00C21608">
        <w:rPr>
          <w:lang w:val="uk-UA"/>
        </w:rPr>
        <w:t>, а також за рахунок інших залучених коштів.</w:t>
      </w:r>
    </w:p>
    <w:p w:rsidR="00D83EDE" w:rsidRPr="00C21608" w:rsidRDefault="00D83EDE" w:rsidP="00D83EDE">
      <w:pPr>
        <w:tabs>
          <w:tab w:val="left" w:pos="510"/>
        </w:tabs>
        <w:ind w:firstLine="709"/>
        <w:rPr>
          <w:b/>
          <w:lang w:val="uk-UA"/>
        </w:rPr>
      </w:pPr>
    </w:p>
    <w:p w:rsidR="009C38FF" w:rsidRPr="00C21608" w:rsidRDefault="009C38FF" w:rsidP="00980B26">
      <w:pPr>
        <w:tabs>
          <w:tab w:val="left" w:pos="510"/>
        </w:tabs>
        <w:ind w:firstLine="709"/>
        <w:jc w:val="center"/>
        <w:rPr>
          <w:b/>
        </w:rPr>
      </w:pPr>
      <w:r w:rsidRPr="00C21608">
        <w:rPr>
          <w:b/>
          <w:lang w:val="uk-UA"/>
        </w:rPr>
        <w:t>5</w:t>
      </w:r>
      <w:r w:rsidR="00CC621A">
        <w:rPr>
          <w:b/>
          <w:lang w:val="uk-UA"/>
        </w:rPr>
        <w:t>. Потреба в коштах на 2020</w:t>
      </w:r>
      <w:r w:rsidR="00C76B06">
        <w:rPr>
          <w:b/>
          <w:lang w:val="uk-UA"/>
        </w:rPr>
        <w:t xml:space="preserve"> </w:t>
      </w:r>
      <w:r w:rsidR="00613926">
        <w:rPr>
          <w:b/>
          <w:lang w:val="uk-UA"/>
        </w:rPr>
        <w:t>–</w:t>
      </w:r>
      <w:r w:rsidR="00C76B06">
        <w:rPr>
          <w:b/>
          <w:lang w:val="uk-UA"/>
        </w:rPr>
        <w:t xml:space="preserve"> </w:t>
      </w:r>
      <w:r w:rsidR="00CC621A">
        <w:rPr>
          <w:b/>
          <w:lang w:val="uk-UA"/>
        </w:rPr>
        <w:t>2022</w:t>
      </w:r>
      <w:r w:rsidRPr="00C21608">
        <w:rPr>
          <w:b/>
          <w:lang w:val="uk-UA"/>
        </w:rPr>
        <w:t xml:space="preserve"> </w:t>
      </w:r>
      <w:r w:rsidR="00165812">
        <w:rPr>
          <w:b/>
          <w:lang w:val="uk-UA"/>
        </w:rPr>
        <w:t>рр.</w:t>
      </w:r>
    </w:p>
    <w:tbl>
      <w:tblPr>
        <w:tblW w:w="5000" w:type="pct"/>
        <w:tblLook w:val="04A0" w:firstRow="1" w:lastRow="0" w:firstColumn="1" w:lastColumn="0" w:noHBand="0" w:noVBand="1"/>
      </w:tblPr>
      <w:tblGrid>
        <w:gridCol w:w="8641"/>
        <w:gridCol w:w="2105"/>
        <w:gridCol w:w="2047"/>
        <w:gridCol w:w="3127"/>
      </w:tblGrid>
      <w:tr w:rsidR="006E7D60" w:rsidRPr="00C21608" w:rsidTr="006E7D60">
        <w:trPr>
          <w:trHeight w:val="315"/>
        </w:trPr>
        <w:tc>
          <w:tcPr>
            <w:tcW w:w="271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E7D60" w:rsidRPr="00C21608" w:rsidRDefault="006E7D60" w:rsidP="006E7D60">
            <w:pPr>
              <w:jc w:val="center"/>
              <w:rPr>
                <w:b/>
                <w:bCs/>
              </w:rPr>
            </w:pPr>
            <w:r w:rsidRPr="00C21608">
              <w:rPr>
                <w:b/>
                <w:bCs/>
                <w:sz w:val="22"/>
                <w:szCs w:val="22"/>
              </w:rPr>
              <w:t>Найменування</w:t>
            </w:r>
          </w:p>
        </w:tc>
        <w:tc>
          <w:tcPr>
            <w:tcW w:w="661" w:type="pct"/>
            <w:tcBorders>
              <w:top w:val="single" w:sz="4" w:space="0" w:color="auto"/>
              <w:left w:val="nil"/>
              <w:bottom w:val="single" w:sz="4" w:space="0" w:color="auto"/>
              <w:right w:val="single" w:sz="4" w:space="0" w:color="auto"/>
            </w:tcBorders>
            <w:shd w:val="clear" w:color="auto" w:fill="auto"/>
            <w:vAlign w:val="center"/>
            <w:hideMark/>
          </w:tcPr>
          <w:p w:rsidR="006E7D60" w:rsidRPr="00C21608" w:rsidRDefault="006E7D60" w:rsidP="006E7D60">
            <w:pPr>
              <w:jc w:val="center"/>
              <w:rPr>
                <w:b/>
                <w:bCs/>
              </w:rPr>
            </w:pPr>
            <w:r w:rsidRPr="00C21608">
              <w:rPr>
                <w:b/>
                <w:bCs/>
                <w:sz w:val="22"/>
                <w:szCs w:val="22"/>
              </w:rPr>
              <w:t>Кількість</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6E7D60" w:rsidRPr="00C21608" w:rsidRDefault="006E7D60" w:rsidP="006E7D60">
            <w:pPr>
              <w:jc w:val="center"/>
              <w:rPr>
                <w:b/>
                <w:bCs/>
              </w:rPr>
            </w:pPr>
            <w:r w:rsidRPr="00C21608">
              <w:rPr>
                <w:b/>
                <w:bCs/>
                <w:sz w:val="22"/>
                <w:szCs w:val="22"/>
              </w:rPr>
              <w:t>Ціна</w:t>
            </w:r>
          </w:p>
        </w:tc>
        <w:tc>
          <w:tcPr>
            <w:tcW w:w="982" w:type="pct"/>
            <w:tcBorders>
              <w:top w:val="single" w:sz="4" w:space="0" w:color="auto"/>
              <w:left w:val="nil"/>
              <w:bottom w:val="single" w:sz="4" w:space="0" w:color="auto"/>
              <w:right w:val="single" w:sz="4" w:space="0" w:color="auto"/>
            </w:tcBorders>
            <w:shd w:val="clear" w:color="auto" w:fill="auto"/>
            <w:vAlign w:val="center"/>
            <w:hideMark/>
          </w:tcPr>
          <w:p w:rsidR="006E7D60" w:rsidRPr="00C21608" w:rsidRDefault="006E7D60" w:rsidP="006E7D60">
            <w:pPr>
              <w:jc w:val="center"/>
              <w:rPr>
                <w:b/>
                <w:bCs/>
              </w:rPr>
            </w:pPr>
            <w:r w:rsidRPr="00C21608">
              <w:rPr>
                <w:b/>
                <w:bCs/>
                <w:sz w:val="22"/>
                <w:szCs w:val="22"/>
              </w:rPr>
              <w:t>Сума</w:t>
            </w:r>
          </w:p>
        </w:tc>
      </w:tr>
      <w:tr w:rsidR="006E7D60" w:rsidRPr="00C21608" w:rsidTr="00201714">
        <w:trPr>
          <w:trHeight w:val="315"/>
        </w:trPr>
        <w:tc>
          <w:tcPr>
            <w:tcW w:w="2714" w:type="pct"/>
            <w:tcBorders>
              <w:top w:val="nil"/>
              <w:left w:val="single" w:sz="4" w:space="0" w:color="auto"/>
              <w:bottom w:val="single" w:sz="4" w:space="0" w:color="auto"/>
              <w:right w:val="single" w:sz="4" w:space="0" w:color="auto"/>
            </w:tcBorders>
            <w:shd w:val="clear" w:color="auto" w:fill="auto"/>
            <w:vAlign w:val="center"/>
            <w:hideMark/>
          </w:tcPr>
          <w:p w:rsidR="006E7D60" w:rsidRPr="00C21608" w:rsidRDefault="003F6DD6" w:rsidP="003F6DD6">
            <w:pPr>
              <w:spacing w:line="256" w:lineRule="auto"/>
            </w:pPr>
            <w:r>
              <w:rPr>
                <w:sz w:val="22"/>
                <w:szCs w:val="22"/>
                <w:lang w:val="uk-UA" w:eastAsia="en-US"/>
              </w:rPr>
              <w:t>Вироби медичного призначення</w:t>
            </w:r>
          </w:p>
        </w:tc>
        <w:tc>
          <w:tcPr>
            <w:tcW w:w="661" w:type="pct"/>
            <w:tcBorders>
              <w:top w:val="nil"/>
              <w:left w:val="nil"/>
              <w:bottom w:val="single" w:sz="4" w:space="0" w:color="auto"/>
              <w:right w:val="single" w:sz="4" w:space="0" w:color="auto"/>
            </w:tcBorders>
            <w:shd w:val="clear" w:color="auto" w:fill="auto"/>
            <w:vAlign w:val="center"/>
          </w:tcPr>
          <w:p w:rsidR="006E7D60" w:rsidRPr="00201714" w:rsidRDefault="00201714" w:rsidP="006E7D60">
            <w:pPr>
              <w:jc w:val="center"/>
              <w:rPr>
                <w:b/>
                <w:bCs/>
                <w:lang w:val="uk-UA"/>
              </w:rPr>
            </w:pPr>
            <w:r>
              <w:rPr>
                <w:b/>
                <w:bCs/>
                <w:lang w:val="uk-UA"/>
              </w:rPr>
              <w:t>-</w:t>
            </w:r>
          </w:p>
        </w:tc>
        <w:tc>
          <w:tcPr>
            <w:tcW w:w="643" w:type="pct"/>
            <w:tcBorders>
              <w:top w:val="nil"/>
              <w:left w:val="nil"/>
              <w:bottom w:val="single" w:sz="4" w:space="0" w:color="auto"/>
              <w:right w:val="single" w:sz="4" w:space="0" w:color="auto"/>
            </w:tcBorders>
            <w:shd w:val="clear" w:color="auto" w:fill="auto"/>
            <w:vAlign w:val="center"/>
          </w:tcPr>
          <w:p w:rsidR="006E7D60" w:rsidRPr="00201714" w:rsidRDefault="00201714" w:rsidP="006E7D60">
            <w:pPr>
              <w:jc w:val="center"/>
              <w:rPr>
                <w:b/>
                <w:bCs/>
                <w:lang w:val="uk-UA"/>
              </w:rPr>
            </w:pPr>
            <w:r>
              <w:rPr>
                <w:b/>
                <w:bCs/>
                <w:lang w:val="uk-UA"/>
              </w:rPr>
              <w:t>-</w:t>
            </w:r>
          </w:p>
        </w:tc>
        <w:tc>
          <w:tcPr>
            <w:tcW w:w="982" w:type="pct"/>
            <w:tcBorders>
              <w:top w:val="nil"/>
              <w:left w:val="nil"/>
              <w:bottom w:val="single" w:sz="4" w:space="0" w:color="auto"/>
              <w:right w:val="single" w:sz="4" w:space="0" w:color="auto"/>
            </w:tcBorders>
            <w:shd w:val="clear" w:color="auto" w:fill="auto"/>
            <w:vAlign w:val="center"/>
            <w:hideMark/>
          </w:tcPr>
          <w:p w:rsidR="006E7D60" w:rsidRPr="00C21608" w:rsidRDefault="00E01EAA" w:rsidP="00E01EAA">
            <w:pPr>
              <w:jc w:val="center"/>
              <w:rPr>
                <w:b/>
                <w:bCs/>
              </w:rPr>
            </w:pPr>
            <w:r>
              <w:rPr>
                <w:b/>
                <w:bCs/>
                <w:sz w:val="22"/>
                <w:szCs w:val="22"/>
                <w:lang w:val="uk-UA"/>
              </w:rPr>
              <w:t>861600</w:t>
            </w:r>
            <w:r w:rsidR="006E7D60" w:rsidRPr="00C21608">
              <w:rPr>
                <w:b/>
                <w:bCs/>
                <w:sz w:val="22"/>
                <w:szCs w:val="22"/>
                <w:lang w:val="uk-UA"/>
              </w:rPr>
              <w:t>,00</w:t>
            </w:r>
          </w:p>
        </w:tc>
      </w:tr>
      <w:tr w:rsidR="008A676B" w:rsidRPr="00C21608" w:rsidTr="00201714">
        <w:trPr>
          <w:trHeight w:val="315"/>
        </w:trPr>
        <w:tc>
          <w:tcPr>
            <w:tcW w:w="2714" w:type="pct"/>
            <w:tcBorders>
              <w:top w:val="nil"/>
              <w:left w:val="single" w:sz="4" w:space="0" w:color="auto"/>
              <w:bottom w:val="single" w:sz="4" w:space="0" w:color="auto"/>
              <w:right w:val="single" w:sz="4" w:space="0" w:color="auto"/>
            </w:tcBorders>
            <w:shd w:val="clear" w:color="auto" w:fill="auto"/>
            <w:vAlign w:val="center"/>
          </w:tcPr>
          <w:p w:rsidR="008A676B" w:rsidRDefault="008A676B" w:rsidP="003F6DD6">
            <w:pPr>
              <w:spacing w:line="256" w:lineRule="auto"/>
              <w:rPr>
                <w:sz w:val="22"/>
                <w:szCs w:val="22"/>
                <w:lang w:val="uk-UA" w:eastAsia="en-US"/>
              </w:rPr>
            </w:pPr>
            <w:r>
              <w:rPr>
                <w:sz w:val="22"/>
                <w:szCs w:val="22"/>
                <w:lang w:val="uk-UA" w:eastAsia="en-US"/>
              </w:rPr>
              <w:t>ВМС</w:t>
            </w:r>
          </w:p>
        </w:tc>
        <w:tc>
          <w:tcPr>
            <w:tcW w:w="661" w:type="pct"/>
            <w:tcBorders>
              <w:top w:val="nil"/>
              <w:left w:val="nil"/>
              <w:bottom w:val="single" w:sz="4" w:space="0" w:color="auto"/>
              <w:right w:val="single" w:sz="4" w:space="0" w:color="auto"/>
            </w:tcBorders>
            <w:shd w:val="clear" w:color="auto" w:fill="auto"/>
            <w:vAlign w:val="center"/>
          </w:tcPr>
          <w:p w:rsidR="008A676B" w:rsidRDefault="008A676B" w:rsidP="006E7D60">
            <w:pPr>
              <w:jc w:val="center"/>
              <w:rPr>
                <w:b/>
                <w:bCs/>
                <w:lang w:val="uk-UA"/>
              </w:rPr>
            </w:pPr>
            <w:r>
              <w:rPr>
                <w:b/>
                <w:bCs/>
                <w:lang w:val="uk-UA"/>
              </w:rPr>
              <w:t>60 шт.</w:t>
            </w:r>
          </w:p>
        </w:tc>
        <w:tc>
          <w:tcPr>
            <w:tcW w:w="643" w:type="pct"/>
            <w:tcBorders>
              <w:top w:val="nil"/>
              <w:left w:val="nil"/>
              <w:bottom w:val="single" w:sz="4" w:space="0" w:color="auto"/>
              <w:right w:val="single" w:sz="4" w:space="0" w:color="auto"/>
            </w:tcBorders>
            <w:shd w:val="clear" w:color="auto" w:fill="auto"/>
            <w:vAlign w:val="center"/>
          </w:tcPr>
          <w:p w:rsidR="008A676B" w:rsidRDefault="005045F9" w:rsidP="006E7D60">
            <w:pPr>
              <w:jc w:val="center"/>
              <w:rPr>
                <w:b/>
                <w:bCs/>
                <w:lang w:val="uk-UA"/>
              </w:rPr>
            </w:pPr>
            <w:r>
              <w:rPr>
                <w:b/>
                <w:bCs/>
                <w:lang w:val="uk-UA"/>
              </w:rPr>
              <w:t>300,00</w:t>
            </w:r>
          </w:p>
        </w:tc>
        <w:tc>
          <w:tcPr>
            <w:tcW w:w="982" w:type="pct"/>
            <w:tcBorders>
              <w:top w:val="nil"/>
              <w:left w:val="nil"/>
              <w:bottom w:val="single" w:sz="4" w:space="0" w:color="auto"/>
              <w:right w:val="single" w:sz="4" w:space="0" w:color="auto"/>
            </w:tcBorders>
            <w:shd w:val="clear" w:color="auto" w:fill="auto"/>
            <w:vAlign w:val="center"/>
          </w:tcPr>
          <w:p w:rsidR="008A676B" w:rsidRDefault="005045F9" w:rsidP="00E01EAA">
            <w:pPr>
              <w:jc w:val="center"/>
              <w:rPr>
                <w:b/>
                <w:bCs/>
                <w:sz w:val="22"/>
                <w:szCs w:val="22"/>
                <w:lang w:val="uk-UA"/>
              </w:rPr>
            </w:pPr>
            <w:r>
              <w:rPr>
                <w:b/>
                <w:bCs/>
                <w:sz w:val="22"/>
                <w:szCs w:val="22"/>
                <w:lang w:val="uk-UA"/>
              </w:rPr>
              <w:t>18000,00</w:t>
            </w:r>
          </w:p>
        </w:tc>
      </w:tr>
      <w:tr w:rsidR="008A676B" w:rsidRPr="00C21608" w:rsidTr="00201714">
        <w:trPr>
          <w:trHeight w:val="315"/>
        </w:trPr>
        <w:tc>
          <w:tcPr>
            <w:tcW w:w="2714" w:type="pct"/>
            <w:tcBorders>
              <w:top w:val="nil"/>
              <w:left w:val="single" w:sz="4" w:space="0" w:color="auto"/>
              <w:bottom w:val="single" w:sz="4" w:space="0" w:color="auto"/>
              <w:right w:val="single" w:sz="4" w:space="0" w:color="auto"/>
            </w:tcBorders>
            <w:shd w:val="clear" w:color="auto" w:fill="auto"/>
            <w:vAlign w:val="center"/>
          </w:tcPr>
          <w:p w:rsidR="008A676B" w:rsidRDefault="00621512" w:rsidP="00621512">
            <w:pPr>
              <w:spacing w:line="256" w:lineRule="auto"/>
              <w:rPr>
                <w:sz w:val="22"/>
                <w:szCs w:val="22"/>
                <w:lang w:val="uk-UA" w:eastAsia="en-US"/>
              </w:rPr>
            </w:pPr>
            <w:r>
              <w:rPr>
                <w:sz w:val="22"/>
                <w:szCs w:val="22"/>
                <w:lang w:val="uk-UA" w:eastAsia="en-US"/>
              </w:rPr>
              <w:t>Комбіновані оральні контрацептиви</w:t>
            </w:r>
          </w:p>
        </w:tc>
        <w:tc>
          <w:tcPr>
            <w:tcW w:w="661" w:type="pct"/>
            <w:tcBorders>
              <w:top w:val="nil"/>
              <w:left w:val="nil"/>
              <w:bottom w:val="single" w:sz="4" w:space="0" w:color="auto"/>
              <w:right w:val="single" w:sz="4" w:space="0" w:color="auto"/>
            </w:tcBorders>
            <w:shd w:val="clear" w:color="auto" w:fill="auto"/>
            <w:vAlign w:val="center"/>
          </w:tcPr>
          <w:p w:rsidR="008A676B" w:rsidRDefault="005045F9" w:rsidP="006E7D60">
            <w:pPr>
              <w:jc w:val="center"/>
              <w:rPr>
                <w:b/>
                <w:bCs/>
                <w:lang w:val="uk-UA"/>
              </w:rPr>
            </w:pPr>
            <w:r>
              <w:rPr>
                <w:b/>
                <w:bCs/>
                <w:lang w:val="uk-UA"/>
              </w:rPr>
              <w:t>200 шт.</w:t>
            </w:r>
          </w:p>
        </w:tc>
        <w:tc>
          <w:tcPr>
            <w:tcW w:w="643" w:type="pct"/>
            <w:tcBorders>
              <w:top w:val="nil"/>
              <w:left w:val="nil"/>
              <w:bottom w:val="single" w:sz="4" w:space="0" w:color="auto"/>
              <w:right w:val="single" w:sz="4" w:space="0" w:color="auto"/>
            </w:tcBorders>
            <w:shd w:val="clear" w:color="auto" w:fill="auto"/>
            <w:vAlign w:val="center"/>
          </w:tcPr>
          <w:p w:rsidR="008A676B" w:rsidRDefault="006B7B3E" w:rsidP="006E7D60">
            <w:pPr>
              <w:jc w:val="center"/>
              <w:rPr>
                <w:b/>
                <w:bCs/>
                <w:lang w:val="uk-UA"/>
              </w:rPr>
            </w:pPr>
            <w:r>
              <w:rPr>
                <w:b/>
                <w:bCs/>
                <w:lang w:val="uk-UA"/>
              </w:rPr>
              <w:t>250,00</w:t>
            </w:r>
          </w:p>
        </w:tc>
        <w:tc>
          <w:tcPr>
            <w:tcW w:w="982" w:type="pct"/>
            <w:tcBorders>
              <w:top w:val="nil"/>
              <w:left w:val="nil"/>
              <w:bottom w:val="single" w:sz="4" w:space="0" w:color="auto"/>
              <w:right w:val="single" w:sz="4" w:space="0" w:color="auto"/>
            </w:tcBorders>
            <w:shd w:val="clear" w:color="auto" w:fill="auto"/>
            <w:vAlign w:val="center"/>
          </w:tcPr>
          <w:p w:rsidR="008A676B" w:rsidRDefault="006B7B3E" w:rsidP="00E01EAA">
            <w:pPr>
              <w:jc w:val="center"/>
              <w:rPr>
                <w:b/>
                <w:bCs/>
                <w:sz w:val="22"/>
                <w:szCs w:val="22"/>
                <w:lang w:val="uk-UA"/>
              </w:rPr>
            </w:pPr>
            <w:r>
              <w:rPr>
                <w:b/>
                <w:bCs/>
                <w:sz w:val="22"/>
                <w:szCs w:val="22"/>
                <w:lang w:val="uk-UA"/>
              </w:rPr>
              <w:t>50000,00</w:t>
            </w:r>
          </w:p>
        </w:tc>
      </w:tr>
      <w:tr w:rsidR="008A676B" w:rsidRPr="00C21608" w:rsidTr="00201714">
        <w:trPr>
          <w:trHeight w:val="315"/>
        </w:trPr>
        <w:tc>
          <w:tcPr>
            <w:tcW w:w="2714" w:type="pct"/>
            <w:tcBorders>
              <w:top w:val="nil"/>
              <w:left w:val="single" w:sz="4" w:space="0" w:color="auto"/>
              <w:bottom w:val="single" w:sz="4" w:space="0" w:color="auto"/>
              <w:right w:val="single" w:sz="4" w:space="0" w:color="auto"/>
            </w:tcBorders>
            <w:shd w:val="clear" w:color="auto" w:fill="auto"/>
            <w:vAlign w:val="center"/>
          </w:tcPr>
          <w:p w:rsidR="008A676B" w:rsidRDefault="006B7B3E" w:rsidP="003F6DD6">
            <w:pPr>
              <w:spacing w:line="256" w:lineRule="auto"/>
              <w:rPr>
                <w:sz w:val="22"/>
                <w:szCs w:val="22"/>
                <w:lang w:val="uk-UA" w:eastAsia="en-US"/>
              </w:rPr>
            </w:pPr>
            <w:r>
              <w:rPr>
                <w:sz w:val="22"/>
                <w:szCs w:val="22"/>
                <w:lang w:val="uk-UA" w:eastAsia="en-US"/>
              </w:rPr>
              <w:t>Фетальний монітор</w:t>
            </w:r>
          </w:p>
        </w:tc>
        <w:tc>
          <w:tcPr>
            <w:tcW w:w="661" w:type="pct"/>
            <w:tcBorders>
              <w:top w:val="nil"/>
              <w:left w:val="nil"/>
              <w:bottom w:val="single" w:sz="4" w:space="0" w:color="auto"/>
              <w:right w:val="single" w:sz="4" w:space="0" w:color="auto"/>
            </w:tcBorders>
            <w:shd w:val="clear" w:color="auto" w:fill="auto"/>
            <w:vAlign w:val="center"/>
          </w:tcPr>
          <w:p w:rsidR="008A676B" w:rsidRDefault="00E878E7" w:rsidP="006E7D60">
            <w:pPr>
              <w:jc w:val="center"/>
              <w:rPr>
                <w:b/>
                <w:bCs/>
                <w:lang w:val="uk-UA"/>
              </w:rPr>
            </w:pPr>
            <w:r>
              <w:rPr>
                <w:b/>
                <w:bCs/>
                <w:lang w:val="uk-UA"/>
              </w:rPr>
              <w:t>1</w:t>
            </w:r>
          </w:p>
        </w:tc>
        <w:tc>
          <w:tcPr>
            <w:tcW w:w="643" w:type="pct"/>
            <w:tcBorders>
              <w:top w:val="nil"/>
              <w:left w:val="nil"/>
              <w:bottom w:val="single" w:sz="4" w:space="0" w:color="auto"/>
              <w:right w:val="single" w:sz="4" w:space="0" w:color="auto"/>
            </w:tcBorders>
            <w:shd w:val="clear" w:color="auto" w:fill="auto"/>
            <w:vAlign w:val="center"/>
          </w:tcPr>
          <w:p w:rsidR="008A676B" w:rsidRDefault="00E878E7" w:rsidP="006E7D60">
            <w:pPr>
              <w:jc w:val="center"/>
              <w:rPr>
                <w:b/>
                <w:bCs/>
                <w:lang w:val="uk-UA"/>
              </w:rPr>
            </w:pPr>
            <w:r>
              <w:rPr>
                <w:b/>
                <w:bCs/>
                <w:lang w:val="uk-UA"/>
              </w:rPr>
              <w:t>25000,00</w:t>
            </w:r>
          </w:p>
        </w:tc>
        <w:tc>
          <w:tcPr>
            <w:tcW w:w="982" w:type="pct"/>
            <w:tcBorders>
              <w:top w:val="nil"/>
              <w:left w:val="nil"/>
              <w:bottom w:val="single" w:sz="4" w:space="0" w:color="auto"/>
              <w:right w:val="single" w:sz="4" w:space="0" w:color="auto"/>
            </w:tcBorders>
            <w:shd w:val="clear" w:color="auto" w:fill="auto"/>
            <w:vAlign w:val="center"/>
          </w:tcPr>
          <w:p w:rsidR="008A676B" w:rsidRDefault="00E878E7" w:rsidP="00126FCA">
            <w:pPr>
              <w:jc w:val="center"/>
              <w:rPr>
                <w:b/>
                <w:bCs/>
                <w:sz w:val="22"/>
                <w:szCs w:val="22"/>
                <w:lang w:val="uk-UA"/>
              </w:rPr>
            </w:pPr>
            <w:r>
              <w:rPr>
                <w:b/>
                <w:bCs/>
                <w:sz w:val="22"/>
                <w:szCs w:val="22"/>
                <w:lang w:val="uk-UA"/>
              </w:rPr>
              <w:t>2</w:t>
            </w:r>
            <w:r w:rsidR="00126FCA">
              <w:rPr>
                <w:b/>
                <w:bCs/>
                <w:sz w:val="22"/>
                <w:szCs w:val="22"/>
                <w:lang w:val="uk-UA"/>
              </w:rPr>
              <w:t>7</w:t>
            </w:r>
            <w:r>
              <w:rPr>
                <w:b/>
                <w:bCs/>
                <w:sz w:val="22"/>
                <w:szCs w:val="22"/>
                <w:lang w:val="uk-UA"/>
              </w:rPr>
              <w:t>000,00</w:t>
            </w:r>
          </w:p>
        </w:tc>
      </w:tr>
      <w:tr w:rsidR="006E7D60" w:rsidRPr="00C21608" w:rsidTr="006E7D60">
        <w:trPr>
          <w:trHeight w:val="315"/>
        </w:trPr>
        <w:tc>
          <w:tcPr>
            <w:tcW w:w="2714" w:type="pct"/>
            <w:tcBorders>
              <w:top w:val="nil"/>
              <w:left w:val="single" w:sz="4" w:space="0" w:color="auto"/>
              <w:bottom w:val="single" w:sz="4" w:space="0" w:color="auto"/>
              <w:right w:val="single" w:sz="4" w:space="0" w:color="auto"/>
            </w:tcBorders>
            <w:shd w:val="clear" w:color="auto" w:fill="auto"/>
            <w:vAlign w:val="center"/>
            <w:hideMark/>
          </w:tcPr>
          <w:p w:rsidR="006E7D60" w:rsidRPr="00C21608" w:rsidRDefault="006E7D60" w:rsidP="006E7D60">
            <w:pPr>
              <w:jc w:val="center"/>
              <w:rPr>
                <w:b/>
                <w:bCs/>
              </w:rPr>
            </w:pPr>
            <w:r w:rsidRPr="00C21608">
              <w:rPr>
                <w:b/>
                <w:bCs/>
                <w:sz w:val="22"/>
                <w:szCs w:val="22"/>
                <w:lang w:val="uk-UA"/>
              </w:rPr>
              <w:t>Всього</w:t>
            </w:r>
          </w:p>
        </w:tc>
        <w:tc>
          <w:tcPr>
            <w:tcW w:w="661" w:type="pct"/>
            <w:tcBorders>
              <w:top w:val="nil"/>
              <w:left w:val="nil"/>
              <w:bottom w:val="single" w:sz="4" w:space="0" w:color="auto"/>
              <w:right w:val="single" w:sz="4" w:space="0" w:color="auto"/>
            </w:tcBorders>
            <w:shd w:val="clear" w:color="auto" w:fill="auto"/>
            <w:vAlign w:val="center"/>
            <w:hideMark/>
          </w:tcPr>
          <w:p w:rsidR="006E7D60" w:rsidRPr="00C21608" w:rsidRDefault="006E7D60" w:rsidP="006E7D60">
            <w:pPr>
              <w:jc w:val="center"/>
              <w:rPr>
                <w:b/>
                <w:bCs/>
              </w:rPr>
            </w:pPr>
            <w:r w:rsidRPr="00C21608">
              <w:rPr>
                <w:b/>
                <w:bCs/>
                <w:sz w:val="22"/>
                <w:szCs w:val="22"/>
              </w:rPr>
              <w:t> </w:t>
            </w:r>
          </w:p>
        </w:tc>
        <w:tc>
          <w:tcPr>
            <w:tcW w:w="643" w:type="pct"/>
            <w:tcBorders>
              <w:top w:val="nil"/>
              <w:left w:val="nil"/>
              <w:bottom w:val="single" w:sz="4" w:space="0" w:color="auto"/>
              <w:right w:val="single" w:sz="4" w:space="0" w:color="auto"/>
            </w:tcBorders>
            <w:shd w:val="clear" w:color="auto" w:fill="auto"/>
            <w:vAlign w:val="center"/>
            <w:hideMark/>
          </w:tcPr>
          <w:p w:rsidR="006E7D60" w:rsidRPr="00C21608" w:rsidRDefault="006E7D60" w:rsidP="006E7D60">
            <w:pPr>
              <w:rPr>
                <w:b/>
                <w:bCs/>
              </w:rPr>
            </w:pPr>
            <w:r w:rsidRPr="00C21608">
              <w:rPr>
                <w:b/>
                <w:bCs/>
                <w:sz w:val="22"/>
                <w:szCs w:val="22"/>
                <w:lang w:val="uk-UA"/>
              </w:rPr>
              <w:t> </w:t>
            </w:r>
          </w:p>
        </w:tc>
        <w:tc>
          <w:tcPr>
            <w:tcW w:w="982" w:type="pct"/>
            <w:tcBorders>
              <w:top w:val="nil"/>
              <w:left w:val="nil"/>
              <w:bottom w:val="single" w:sz="4" w:space="0" w:color="auto"/>
              <w:right w:val="single" w:sz="4" w:space="0" w:color="auto"/>
            </w:tcBorders>
            <w:shd w:val="clear" w:color="auto" w:fill="auto"/>
            <w:vAlign w:val="center"/>
            <w:hideMark/>
          </w:tcPr>
          <w:p w:rsidR="006E7D60" w:rsidRPr="00C21608" w:rsidRDefault="005B6D82" w:rsidP="00DB0AE2">
            <w:pPr>
              <w:jc w:val="center"/>
              <w:rPr>
                <w:b/>
                <w:bCs/>
              </w:rPr>
            </w:pPr>
            <w:r>
              <w:rPr>
                <w:b/>
                <w:bCs/>
                <w:noProof/>
                <w:sz w:val="22"/>
                <w:szCs w:val="22"/>
                <w:lang w:val="uk-UA"/>
              </w:rPr>
              <w:t> </w:t>
            </w:r>
            <w:r w:rsidR="00DB0AE2">
              <w:rPr>
                <w:b/>
                <w:bCs/>
                <w:noProof/>
                <w:sz w:val="22"/>
                <w:szCs w:val="22"/>
                <w:lang w:val="uk-UA"/>
              </w:rPr>
              <w:t>956</w:t>
            </w:r>
            <w:r>
              <w:rPr>
                <w:b/>
                <w:bCs/>
                <w:noProof/>
                <w:sz w:val="22"/>
                <w:szCs w:val="22"/>
                <w:lang w:val="uk-UA"/>
              </w:rPr>
              <w:t xml:space="preserve"> </w:t>
            </w:r>
            <w:r w:rsidR="00DB0AE2">
              <w:rPr>
                <w:b/>
                <w:bCs/>
                <w:noProof/>
                <w:sz w:val="22"/>
                <w:szCs w:val="22"/>
                <w:lang w:val="uk-UA"/>
              </w:rPr>
              <w:t>6</w:t>
            </w:r>
            <w:r w:rsidR="006E7D60" w:rsidRPr="00C21608">
              <w:rPr>
                <w:b/>
                <w:bCs/>
                <w:noProof/>
                <w:sz w:val="22"/>
                <w:szCs w:val="22"/>
              </w:rPr>
              <w:t>00,00</w:t>
            </w:r>
          </w:p>
        </w:tc>
      </w:tr>
    </w:tbl>
    <w:p w:rsidR="00137782" w:rsidRPr="00C21608" w:rsidRDefault="00137782">
      <w:pPr>
        <w:spacing w:after="160" w:line="259" w:lineRule="auto"/>
        <w:rPr>
          <w:b/>
          <w:bCs/>
          <w:lang w:val="uk-UA"/>
        </w:rPr>
      </w:pPr>
    </w:p>
    <w:p w:rsidR="00137782" w:rsidRPr="00C21608" w:rsidRDefault="00D948B6" w:rsidP="00E24136">
      <w:pPr>
        <w:jc w:val="center"/>
        <w:rPr>
          <w:b/>
          <w:bCs/>
          <w:lang w:val="uk-UA"/>
        </w:rPr>
      </w:pPr>
      <w:r>
        <w:rPr>
          <w:b/>
          <w:bCs/>
          <w:lang w:val="uk-UA"/>
        </w:rPr>
        <w:t>Розділ ІІ</w:t>
      </w:r>
      <w:r w:rsidR="00165812">
        <w:rPr>
          <w:b/>
          <w:bCs/>
          <w:lang w:val="uk-UA"/>
        </w:rPr>
        <w:t>.</w:t>
      </w:r>
    </w:p>
    <w:p w:rsidR="009C38FF" w:rsidRPr="00C21608" w:rsidRDefault="009C38FF" w:rsidP="00E24136">
      <w:pPr>
        <w:jc w:val="center"/>
        <w:rPr>
          <w:b/>
          <w:lang w:val="uk-UA"/>
        </w:rPr>
      </w:pPr>
      <w:r w:rsidRPr="00C21608">
        <w:rPr>
          <w:b/>
          <w:bCs/>
          <w:lang w:val="uk-UA"/>
        </w:rPr>
        <w:t>Цукровий діабет</w:t>
      </w:r>
    </w:p>
    <w:p w:rsidR="009C38FF" w:rsidRPr="00C21608" w:rsidRDefault="009C38FF" w:rsidP="00137782">
      <w:pPr>
        <w:ind w:firstLine="709"/>
        <w:jc w:val="center"/>
        <w:rPr>
          <w:b/>
          <w:bCs/>
          <w:lang w:val="uk-UA"/>
        </w:rPr>
      </w:pPr>
    </w:p>
    <w:p w:rsidR="009C38FF" w:rsidRPr="0095508A" w:rsidRDefault="00054C1E" w:rsidP="00980B26">
      <w:pPr>
        <w:jc w:val="center"/>
        <w:rPr>
          <w:b/>
        </w:rPr>
      </w:pPr>
      <w:r w:rsidRPr="00C21608">
        <w:rPr>
          <w:b/>
          <w:lang w:val="uk-UA"/>
        </w:rPr>
        <w:t xml:space="preserve">1. </w:t>
      </w:r>
      <w:r w:rsidR="009C38FF" w:rsidRPr="00C21608">
        <w:rPr>
          <w:b/>
          <w:lang w:val="uk-UA"/>
        </w:rPr>
        <w:t>Загальні положення</w:t>
      </w:r>
    </w:p>
    <w:p w:rsidR="009C38FF" w:rsidRPr="00C21608" w:rsidRDefault="009C38FF" w:rsidP="00137782">
      <w:pPr>
        <w:ind w:firstLine="709"/>
        <w:jc w:val="both"/>
        <w:rPr>
          <w:lang w:val="uk-UA"/>
        </w:rPr>
      </w:pPr>
      <w:r w:rsidRPr="00C21608">
        <w:rPr>
          <w:lang w:val="uk-UA"/>
        </w:rPr>
        <w:t>Цукровий діабет розповсюджується у світі зі швидкістю епідемії. Ця хвороба уражає людей всіх вікових категорій і приносить у родину гор</w:t>
      </w:r>
      <w:r w:rsidR="00613926">
        <w:rPr>
          <w:lang w:val="uk-UA"/>
        </w:rPr>
        <w:t xml:space="preserve">е, відчай, проблеми, а хворим – </w:t>
      </w:r>
      <w:r w:rsidRPr="00C21608">
        <w:rPr>
          <w:lang w:val="uk-UA"/>
        </w:rPr>
        <w:t>страждання, інвалідність у ранньому віці.</w:t>
      </w:r>
    </w:p>
    <w:p w:rsidR="009C38FF" w:rsidRPr="00C21608" w:rsidRDefault="009C38FF" w:rsidP="00613926">
      <w:pPr>
        <w:ind w:firstLine="709"/>
        <w:jc w:val="both"/>
        <w:rPr>
          <w:lang w:val="uk-UA"/>
        </w:rPr>
      </w:pPr>
      <w:r w:rsidRPr="00C21608">
        <w:rPr>
          <w:lang w:val="uk-UA"/>
        </w:rPr>
        <w:t>Тільки за умов компенсації цукрового діабету можна сподіватись на нормальне життя, а це потребує великих матеріальних затрат. Протягом 201</w:t>
      </w:r>
      <w:r w:rsidR="009E68C4">
        <w:rPr>
          <w:lang w:val="uk-UA"/>
        </w:rPr>
        <w:t>9</w:t>
      </w:r>
      <w:r w:rsidR="00613926">
        <w:rPr>
          <w:lang w:val="uk-UA"/>
        </w:rPr>
        <w:t xml:space="preserve"> року в м. Буча у лікаря-</w:t>
      </w:r>
      <w:r w:rsidRPr="00C21608">
        <w:rPr>
          <w:lang w:val="uk-UA"/>
        </w:rPr>
        <w:t>енд</w:t>
      </w:r>
      <w:r w:rsidR="00C36F8F" w:rsidRPr="00C21608">
        <w:rPr>
          <w:lang w:val="uk-UA"/>
        </w:rPr>
        <w:t xml:space="preserve">окринолога перебуває на обліку: </w:t>
      </w:r>
      <w:r w:rsidRPr="00C21608">
        <w:rPr>
          <w:lang w:val="uk-UA"/>
        </w:rPr>
        <w:t>8</w:t>
      </w:r>
      <w:r w:rsidR="000E2EAA">
        <w:rPr>
          <w:lang w:val="uk-UA"/>
        </w:rPr>
        <w:t>76</w:t>
      </w:r>
      <w:r w:rsidRPr="00C21608">
        <w:rPr>
          <w:lang w:val="uk-UA"/>
        </w:rPr>
        <w:t xml:space="preserve"> хво</w:t>
      </w:r>
      <w:r w:rsidR="00C36F8F" w:rsidRPr="00C21608">
        <w:rPr>
          <w:lang w:val="uk-UA"/>
        </w:rPr>
        <w:t>р</w:t>
      </w:r>
      <w:r w:rsidRPr="00C21608">
        <w:rPr>
          <w:lang w:val="uk-UA"/>
        </w:rPr>
        <w:t xml:space="preserve">их на цукровий діабет проти </w:t>
      </w:r>
      <w:r w:rsidR="000E2EAA">
        <w:rPr>
          <w:lang w:val="uk-UA"/>
        </w:rPr>
        <w:t>813</w:t>
      </w:r>
      <w:r w:rsidRPr="00C21608">
        <w:rPr>
          <w:lang w:val="uk-UA"/>
        </w:rPr>
        <w:t xml:space="preserve"> осіб в 201</w:t>
      </w:r>
      <w:r w:rsidR="009E68C4">
        <w:rPr>
          <w:lang w:val="uk-UA"/>
        </w:rPr>
        <w:t>8</w:t>
      </w:r>
      <w:r w:rsidRPr="00C21608">
        <w:rPr>
          <w:lang w:val="uk-UA"/>
        </w:rPr>
        <w:t xml:space="preserve"> році.</w:t>
      </w:r>
    </w:p>
    <w:p w:rsidR="009C38FF" w:rsidRPr="00C21608" w:rsidRDefault="009C38FF" w:rsidP="00137782">
      <w:pPr>
        <w:ind w:firstLine="709"/>
        <w:rPr>
          <w:lang w:val="uk-UA"/>
        </w:rPr>
      </w:pPr>
      <w:r w:rsidRPr="00C21608">
        <w:rPr>
          <w:lang w:val="uk-UA"/>
        </w:rPr>
        <w:t xml:space="preserve">Із них: </w:t>
      </w:r>
      <w:r w:rsidRPr="00C21608">
        <w:t>1</w:t>
      </w:r>
      <w:r w:rsidR="00657C56">
        <w:rPr>
          <w:lang w:val="uk-UA"/>
        </w:rPr>
        <w:t>80</w:t>
      </w:r>
      <w:r w:rsidR="00613926">
        <w:rPr>
          <w:lang w:val="uk-UA"/>
        </w:rPr>
        <w:t xml:space="preserve"> </w:t>
      </w:r>
      <w:r w:rsidRPr="00C21608">
        <w:rPr>
          <w:lang w:val="uk-UA"/>
        </w:rPr>
        <w:t xml:space="preserve">- </w:t>
      </w:r>
      <w:r w:rsidR="00657C56">
        <w:rPr>
          <w:lang w:val="uk-UA"/>
        </w:rPr>
        <w:t xml:space="preserve">осіб, що отримують </w:t>
      </w:r>
      <w:r w:rsidRPr="00C21608">
        <w:rPr>
          <w:lang w:val="uk-UA"/>
        </w:rPr>
        <w:t>інсуліно</w:t>
      </w:r>
      <w:r w:rsidR="00657C56">
        <w:rPr>
          <w:lang w:val="uk-UA"/>
        </w:rPr>
        <w:t>терапію</w:t>
      </w:r>
    </w:p>
    <w:p w:rsidR="009C38FF" w:rsidRPr="00C21608" w:rsidRDefault="009C38FF" w:rsidP="00137782">
      <w:pPr>
        <w:ind w:firstLine="709"/>
        <w:rPr>
          <w:lang w:val="uk-UA"/>
        </w:rPr>
      </w:pPr>
      <w:r w:rsidRPr="00C21608">
        <w:rPr>
          <w:lang w:val="uk-UA"/>
        </w:rPr>
        <w:t xml:space="preserve">В тому числі: </w:t>
      </w:r>
      <w:r w:rsidR="00657C56">
        <w:rPr>
          <w:lang w:val="uk-UA"/>
        </w:rPr>
        <w:t>9</w:t>
      </w:r>
      <w:r w:rsidR="00613926">
        <w:rPr>
          <w:lang w:val="uk-UA"/>
        </w:rPr>
        <w:t xml:space="preserve"> </w:t>
      </w:r>
      <w:r w:rsidRPr="00C21608">
        <w:rPr>
          <w:lang w:val="uk-UA"/>
        </w:rPr>
        <w:t>- діти.</w:t>
      </w:r>
    </w:p>
    <w:p w:rsidR="00054C1E" w:rsidRDefault="00054C1E" w:rsidP="00054C1E">
      <w:pPr>
        <w:jc w:val="center"/>
        <w:rPr>
          <w:b/>
          <w:lang w:val="uk-UA"/>
        </w:rPr>
      </w:pPr>
    </w:p>
    <w:p w:rsidR="00B710A7" w:rsidRPr="00C21608" w:rsidRDefault="00054C1E" w:rsidP="00980B26">
      <w:pPr>
        <w:jc w:val="center"/>
        <w:rPr>
          <w:b/>
          <w:lang w:val="uk-UA"/>
        </w:rPr>
      </w:pPr>
      <w:r w:rsidRPr="00C21608">
        <w:rPr>
          <w:b/>
          <w:lang w:val="uk-UA"/>
        </w:rPr>
        <w:lastRenderedPageBreak/>
        <w:t>2. Мета</w:t>
      </w:r>
    </w:p>
    <w:p w:rsidR="009C38FF" w:rsidRPr="00C21608" w:rsidRDefault="009C38FF" w:rsidP="00137782">
      <w:pPr>
        <w:ind w:firstLine="709"/>
        <w:jc w:val="both"/>
        <w:rPr>
          <w:lang w:val="uk-UA"/>
        </w:rPr>
      </w:pPr>
      <w:r w:rsidRPr="00C21608">
        <w:rPr>
          <w:lang w:val="uk-UA"/>
        </w:rPr>
        <w:t>Зниження рівня захворюваності на цукровий діабет, виявлення цукрового діабету на початкових стадіях, створення системи навчання для зменшення кількості ускладнень, внаслідок цієї хвороби, скорочення витрат від тимчасової та стійкої непрацездатності, збільшення тривалості та поліпшення якості життя хворих на цукровий діабет, виконання Сент - Вінсенської декларації 1989</w:t>
      </w:r>
      <w:r w:rsidR="00613926">
        <w:rPr>
          <w:lang w:val="uk-UA"/>
        </w:rPr>
        <w:t> </w:t>
      </w:r>
      <w:r w:rsidRPr="00C21608">
        <w:rPr>
          <w:lang w:val="uk-UA"/>
        </w:rPr>
        <w:t>р., щодо зменшення кількості ускладнень цукрового діабету та смертності серед хворих.</w:t>
      </w:r>
    </w:p>
    <w:p w:rsidR="00B710A7" w:rsidRPr="00C21608" w:rsidRDefault="00B710A7" w:rsidP="00054C1E">
      <w:pPr>
        <w:rPr>
          <w:b/>
          <w:lang w:val="uk-UA"/>
        </w:rPr>
      </w:pPr>
    </w:p>
    <w:p w:rsidR="009C38FF" w:rsidRPr="00C21608" w:rsidRDefault="00054C1E" w:rsidP="00980B26">
      <w:pPr>
        <w:jc w:val="center"/>
        <w:rPr>
          <w:b/>
        </w:rPr>
      </w:pPr>
      <w:r w:rsidRPr="00C21608">
        <w:rPr>
          <w:b/>
          <w:lang w:val="uk-UA"/>
        </w:rPr>
        <w:t xml:space="preserve">3. </w:t>
      </w:r>
      <w:r w:rsidR="00B710A7" w:rsidRPr="00C21608">
        <w:rPr>
          <w:b/>
          <w:lang w:val="uk-UA"/>
        </w:rPr>
        <w:t>Завдання</w:t>
      </w:r>
    </w:p>
    <w:p w:rsidR="009C38FF" w:rsidRPr="00C21608" w:rsidRDefault="009C38FF" w:rsidP="00137782">
      <w:pPr>
        <w:ind w:firstLine="709"/>
        <w:jc w:val="both"/>
      </w:pPr>
      <w:r w:rsidRPr="00C21608">
        <w:rPr>
          <w:lang w:val="uk-UA"/>
        </w:rPr>
        <w:t>- Сприяння обстеженню населення для раннього виявлення цукрового діабету та запровадження системи скринінгу його ускладнень.</w:t>
      </w:r>
    </w:p>
    <w:p w:rsidR="009C38FF" w:rsidRPr="0091163F" w:rsidRDefault="009C38FF" w:rsidP="00137782">
      <w:pPr>
        <w:ind w:firstLine="709"/>
        <w:jc w:val="both"/>
        <w:rPr>
          <w:b/>
          <w:lang w:val="uk-UA"/>
        </w:rPr>
      </w:pPr>
      <w:r w:rsidRPr="00C21608">
        <w:t>-</w:t>
      </w:r>
      <w:r w:rsidRPr="00C21608">
        <w:rPr>
          <w:lang w:val="uk-UA"/>
        </w:rPr>
        <w:t xml:space="preserve"> Створення реєстру хворих на цукровий діабет</w:t>
      </w:r>
      <w:r w:rsidRPr="0091163F">
        <w:rPr>
          <w:lang w:val="uk-UA"/>
        </w:rPr>
        <w:t>.</w:t>
      </w:r>
    </w:p>
    <w:p w:rsidR="009C38FF" w:rsidRPr="00C21608" w:rsidRDefault="009C38FF" w:rsidP="00137782">
      <w:pPr>
        <w:ind w:firstLine="709"/>
        <w:jc w:val="both"/>
        <w:rPr>
          <w:lang w:val="uk-UA"/>
        </w:rPr>
      </w:pPr>
      <w:r w:rsidRPr="00C21608">
        <w:t>-</w:t>
      </w:r>
      <w:r w:rsidR="00C76B06">
        <w:rPr>
          <w:lang w:val="uk-UA"/>
        </w:rPr>
        <w:t xml:space="preserve"> Поліпшення</w:t>
      </w:r>
      <w:r w:rsidRPr="00C21608">
        <w:rPr>
          <w:lang w:val="uk-UA"/>
        </w:rPr>
        <w:t xml:space="preserve"> надання кваліфікованої медичної допомоги хворим на цукровий діабет. </w:t>
      </w:r>
    </w:p>
    <w:p w:rsidR="009C38FF" w:rsidRPr="00C21608" w:rsidRDefault="00C76B06" w:rsidP="00137782">
      <w:pPr>
        <w:ind w:firstLine="709"/>
        <w:jc w:val="both"/>
        <w:rPr>
          <w:lang w:val="uk-UA"/>
        </w:rPr>
      </w:pPr>
      <w:r>
        <w:rPr>
          <w:lang w:val="uk-UA"/>
        </w:rPr>
        <w:t>- Зменшення кількості</w:t>
      </w:r>
      <w:r w:rsidR="009C38FF" w:rsidRPr="00C21608">
        <w:rPr>
          <w:lang w:val="uk-UA"/>
        </w:rPr>
        <w:t xml:space="preserve"> ускладнень, що виникли внаслідок захворювань на діабет (сліпота, ампутація кінцівок, хронічна ниркова недостатність).</w:t>
      </w:r>
    </w:p>
    <w:p w:rsidR="0010183A" w:rsidRDefault="009C38FF" w:rsidP="00137782">
      <w:pPr>
        <w:ind w:firstLine="709"/>
        <w:jc w:val="both"/>
        <w:rPr>
          <w:lang w:val="uk-UA"/>
        </w:rPr>
      </w:pPr>
      <w:r w:rsidRPr="00C21608">
        <w:t>-</w:t>
      </w:r>
      <w:r w:rsidRPr="00C21608">
        <w:rPr>
          <w:lang w:val="uk-UA"/>
        </w:rPr>
        <w:t xml:space="preserve"> Поліпшення своєчасної та ранньої діагностики цукрового діабету.</w:t>
      </w:r>
    </w:p>
    <w:p w:rsidR="009C38FF" w:rsidRPr="00C21608" w:rsidRDefault="0010183A" w:rsidP="00137782">
      <w:pPr>
        <w:ind w:firstLine="709"/>
        <w:jc w:val="both"/>
        <w:rPr>
          <w:lang w:val="uk-UA"/>
        </w:rPr>
      </w:pPr>
      <w:r>
        <w:rPr>
          <w:lang w:val="uk-UA"/>
        </w:rPr>
        <w:t>- Для конт</w:t>
      </w:r>
      <w:r w:rsidR="00C76B06">
        <w:rPr>
          <w:lang w:val="uk-UA"/>
        </w:rPr>
        <w:t>ролю</w:t>
      </w:r>
      <w:r>
        <w:rPr>
          <w:lang w:val="uk-UA"/>
        </w:rPr>
        <w:t xml:space="preserve"> якості лікування ЦД</w:t>
      </w:r>
      <w:r w:rsidR="00D06BB6">
        <w:rPr>
          <w:lang w:val="uk-UA"/>
        </w:rPr>
        <w:t xml:space="preserve"> </w:t>
      </w:r>
      <w:r w:rsidR="00C76B06">
        <w:rPr>
          <w:lang w:val="uk-UA"/>
        </w:rPr>
        <w:t xml:space="preserve">забезпечити </w:t>
      </w:r>
      <w:r w:rsidR="00D06BB6">
        <w:rPr>
          <w:lang w:val="uk-UA"/>
        </w:rPr>
        <w:t>моніторинг визначення глікованого гемоглобіну.</w:t>
      </w:r>
      <w:r w:rsidR="009C38FF" w:rsidRPr="00C21608">
        <w:rPr>
          <w:lang w:val="uk-UA"/>
        </w:rPr>
        <w:t xml:space="preserve"> </w:t>
      </w:r>
    </w:p>
    <w:p w:rsidR="009C38FF" w:rsidRPr="00C21608" w:rsidRDefault="009C38FF" w:rsidP="00137782">
      <w:pPr>
        <w:ind w:firstLine="709"/>
        <w:jc w:val="both"/>
        <w:rPr>
          <w:lang w:val="uk-UA"/>
        </w:rPr>
      </w:pPr>
      <w:r w:rsidRPr="00C21608">
        <w:rPr>
          <w:lang w:val="uk-UA"/>
        </w:rPr>
        <w:t>- Забезпечення хворих на цукровий діабет інсулінами високої якості та високоефективними пероральними цукрознижувальними препаратами.</w:t>
      </w:r>
    </w:p>
    <w:p w:rsidR="009C38FF" w:rsidRPr="00C21608" w:rsidRDefault="009C38FF" w:rsidP="00137782">
      <w:pPr>
        <w:ind w:firstLine="709"/>
        <w:jc w:val="both"/>
        <w:rPr>
          <w:lang w:val="uk-UA"/>
        </w:rPr>
      </w:pPr>
      <w:r w:rsidRPr="00C21608">
        <w:t>-</w:t>
      </w:r>
      <w:r w:rsidRPr="00C21608">
        <w:rPr>
          <w:lang w:val="uk-UA"/>
        </w:rPr>
        <w:t xml:space="preserve"> Створити систему навчання хворих на цукровий діабет щодо дозування та введення інсулінів, самоконтролю цукру крові.</w:t>
      </w:r>
    </w:p>
    <w:p w:rsidR="009C38FF" w:rsidRPr="00C21608" w:rsidRDefault="009C38FF" w:rsidP="00137782">
      <w:pPr>
        <w:ind w:firstLine="709"/>
        <w:rPr>
          <w:b/>
          <w:bCs/>
          <w:lang w:val="uk-UA"/>
        </w:rPr>
      </w:pPr>
      <w:r w:rsidRPr="00C21608">
        <w:rPr>
          <w:lang w:val="uk-UA"/>
        </w:rPr>
        <w:t>- Підвищення рівня обізнаності населення з питань цукрового діабету шляхом залучення засобів масової інформації.</w:t>
      </w:r>
    </w:p>
    <w:p w:rsidR="00980B26" w:rsidRPr="00C21608" w:rsidRDefault="00980B26" w:rsidP="00980B26">
      <w:pPr>
        <w:tabs>
          <w:tab w:val="left" w:pos="7620"/>
        </w:tabs>
        <w:rPr>
          <w:b/>
          <w:lang w:val="uk-UA"/>
        </w:rPr>
      </w:pPr>
    </w:p>
    <w:p w:rsidR="00B710A7" w:rsidRPr="00C21608" w:rsidRDefault="00B710A7" w:rsidP="00980B26">
      <w:pPr>
        <w:tabs>
          <w:tab w:val="left" w:pos="7620"/>
        </w:tabs>
        <w:ind w:firstLine="709"/>
        <w:jc w:val="center"/>
        <w:rPr>
          <w:b/>
          <w:lang w:val="en-US"/>
        </w:rPr>
      </w:pPr>
      <w:r w:rsidRPr="00C21608">
        <w:rPr>
          <w:b/>
          <w:lang w:val="uk-UA"/>
        </w:rPr>
        <w:t>4. Заходи по виконанню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8084"/>
        <w:gridCol w:w="2592"/>
        <w:gridCol w:w="3441"/>
      </w:tblGrid>
      <w:tr w:rsidR="000D2EBF" w:rsidRPr="00C21608" w:rsidTr="00165812">
        <w:trPr>
          <w:trHeight w:val="238"/>
          <w:jc w:val="center"/>
        </w:trPr>
        <w:tc>
          <w:tcPr>
            <w:tcW w:w="671" w:type="dxa"/>
          </w:tcPr>
          <w:p w:rsidR="000D2EBF" w:rsidRPr="00C21608" w:rsidRDefault="000D2EBF" w:rsidP="00B710A7">
            <w:pPr>
              <w:tabs>
                <w:tab w:val="left" w:pos="7620"/>
              </w:tabs>
              <w:jc w:val="center"/>
              <w:rPr>
                <w:b/>
                <w:lang w:val="uk-UA"/>
              </w:rPr>
            </w:pPr>
            <w:r w:rsidRPr="00C21608">
              <w:rPr>
                <w:b/>
                <w:lang w:val="uk-UA"/>
              </w:rPr>
              <w:t>№</w:t>
            </w:r>
          </w:p>
        </w:tc>
        <w:tc>
          <w:tcPr>
            <w:tcW w:w="8084" w:type="dxa"/>
          </w:tcPr>
          <w:p w:rsidR="000D2EBF" w:rsidRPr="00C21608" w:rsidRDefault="000D2EBF" w:rsidP="009369A5">
            <w:pPr>
              <w:tabs>
                <w:tab w:val="left" w:pos="7620"/>
              </w:tabs>
              <w:jc w:val="center"/>
              <w:rPr>
                <w:b/>
                <w:lang w:val="uk-UA"/>
              </w:rPr>
            </w:pPr>
            <w:r w:rsidRPr="00C21608">
              <w:rPr>
                <w:b/>
                <w:lang w:val="uk-UA"/>
              </w:rPr>
              <w:t>НАЗВА ЗАХОДУ</w:t>
            </w:r>
          </w:p>
        </w:tc>
        <w:tc>
          <w:tcPr>
            <w:tcW w:w="2592" w:type="dxa"/>
          </w:tcPr>
          <w:p w:rsidR="000D2EBF" w:rsidRPr="00C21608" w:rsidRDefault="000D2EBF" w:rsidP="009369A5">
            <w:pPr>
              <w:tabs>
                <w:tab w:val="left" w:pos="7620"/>
              </w:tabs>
              <w:jc w:val="center"/>
              <w:rPr>
                <w:b/>
                <w:lang w:val="uk-UA"/>
              </w:rPr>
            </w:pPr>
            <w:r w:rsidRPr="00C21608">
              <w:rPr>
                <w:b/>
                <w:lang w:val="uk-UA"/>
              </w:rPr>
              <w:t>Термін виконання</w:t>
            </w:r>
          </w:p>
        </w:tc>
        <w:tc>
          <w:tcPr>
            <w:tcW w:w="3441" w:type="dxa"/>
          </w:tcPr>
          <w:p w:rsidR="000D2EBF" w:rsidRPr="00C21608" w:rsidRDefault="000D2EBF" w:rsidP="009369A5">
            <w:pPr>
              <w:tabs>
                <w:tab w:val="left" w:pos="7620"/>
              </w:tabs>
              <w:jc w:val="center"/>
              <w:rPr>
                <w:b/>
                <w:lang w:val="uk-UA"/>
              </w:rPr>
            </w:pPr>
            <w:r w:rsidRPr="00C21608">
              <w:rPr>
                <w:b/>
                <w:lang w:val="uk-UA"/>
              </w:rPr>
              <w:t>Виконавець</w:t>
            </w:r>
          </w:p>
        </w:tc>
      </w:tr>
      <w:tr w:rsidR="000D2EBF" w:rsidRPr="00C21608" w:rsidTr="00165812">
        <w:trPr>
          <w:jc w:val="center"/>
        </w:trPr>
        <w:tc>
          <w:tcPr>
            <w:tcW w:w="671" w:type="dxa"/>
          </w:tcPr>
          <w:p w:rsidR="000D2EBF" w:rsidRPr="00C21608" w:rsidRDefault="000D2EBF" w:rsidP="00B710A7">
            <w:pPr>
              <w:tabs>
                <w:tab w:val="left" w:pos="7620"/>
              </w:tabs>
              <w:rPr>
                <w:b/>
                <w:lang w:val="uk-UA"/>
              </w:rPr>
            </w:pPr>
            <w:r w:rsidRPr="00C21608">
              <w:rPr>
                <w:b/>
                <w:lang w:val="uk-UA"/>
              </w:rPr>
              <w:t xml:space="preserve">1. </w:t>
            </w:r>
          </w:p>
        </w:tc>
        <w:tc>
          <w:tcPr>
            <w:tcW w:w="8084" w:type="dxa"/>
          </w:tcPr>
          <w:p w:rsidR="000D2EBF" w:rsidRPr="00C21608" w:rsidRDefault="000D2EBF" w:rsidP="009369A5">
            <w:pPr>
              <w:tabs>
                <w:tab w:val="left" w:pos="7620"/>
              </w:tabs>
              <w:jc w:val="both"/>
              <w:rPr>
                <w:lang w:val="uk-UA"/>
              </w:rPr>
            </w:pPr>
            <w:r w:rsidRPr="00C21608">
              <w:rPr>
                <w:lang w:val="uk-UA"/>
              </w:rPr>
              <w:t>З метою покращення якості медичної допомоги хворим на цукровий діабет передбачити в бюджеті цільові кошти для реалізації заходів, а саме:</w:t>
            </w:r>
          </w:p>
        </w:tc>
        <w:tc>
          <w:tcPr>
            <w:tcW w:w="2592" w:type="dxa"/>
          </w:tcPr>
          <w:p w:rsidR="000D2EBF" w:rsidRPr="00C21608" w:rsidRDefault="000D2EBF" w:rsidP="009369A5">
            <w:pPr>
              <w:tabs>
                <w:tab w:val="left" w:pos="7620"/>
              </w:tabs>
              <w:jc w:val="center"/>
              <w:rPr>
                <w:b/>
                <w:lang w:val="uk-UA"/>
              </w:rPr>
            </w:pPr>
          </w:p>
        </w:tc>
        <w:tc>
          <w:tcPr>
            <w:tcW w:w="3441" w:type="dxa"/>
          </w:tcPr>
          <w:p w:rsidR="000D2EBF" w:rsidRPr="00C21608" w:rsidRDefault="000D2EBF" w:rsidP="009369A5">
            <w:pPr>
              <w:tabs>
                <w:tab w:val="left" w:pos="7620"/>
              </w:tabs>
              <w:jc w:val="center"/>
              <w:rPr>
                <w:b/>
                <w:lang w:val="uk-UA"/>
              </w:rPr>
            </w:pPr>
          </w:p>
        </w:tc>
      </w:tr>
      <w:tr w:rsidR="000D2EBF" w:rsidRPr="00C21608" w:rsidTr="00165812">
        <w:trPr>
          <w:jc w:val="center"/>
        </w:trPr>
        <w:tc>
          <w:tcPr>
            <w:tcW w:w="671" w:type="dxa"/>
          </w:tcPr>
          <w:p w:rsidR="000D2EBF" w:rsidRPr="00C21608" w:rsidRDefault="000D2EBF" w:rsidP="00B710A7">
            <w:pPr>
              <w:tabs>
                <w:tab w:val="left" w:pos="7620"/>
              </w:tabs>
              <w:rPr>
                <w:b/>
                <w:lang w:val="uk-UA"/>
              </w:rPr>
            </w:pPr>
            <w:r w:rsidRPr="00C21608">
              <w:rPr>
                <w:b/>
                <w:lang w:val="uk-UA"/>
              </w:rPr>
              <w:t>1.1.</w:t>
            </w:r>
          </w:p>
        </w:tc>
        <w:tc>
          <w:tcPr>
            <w:tcW w:w="8084" w:type="dxa"/>
          </w:tcPr>
          <w:p w:rsidR="000D2EBF" w:rsidRPr="00C21608" w:rsidRDefault="000D2EBF" w:rsidP="00613926">
            <w:pPr>
              <w:tabs>
                <w:tab w:val="left" w:pos="7620"/>
              </w:tabs>
              <w:jc w:val="both"/>
              <w:rPr>
                <w:lang w:val="uk-UA"/>
              </w:rPr>
            </w:pPr>
            <w:r w:rsidRPr="00C21608">
              <w:rPr>
                <w:lang w:val="uk-UA"/>
              </w:rPr>
              <w:t>Створити «Школу хворих на цукровий діабет» та забезпе</w:t>
            </w:r>
            <w:r w:rsidR="00613926">
              <w:rPr>
                <w:lang w:val="uk-UA"/>
              </w:rPr>
              <w:t>чити її необхідним оснащенням (с</w:t>
            </w:r>
            <w:r w:rsidRPr="00C21608">
              <w:rPr>
                <w:lang w:val="uk-UA"/>
              </w:rPr>
              <w:t>анітарно-просвітницька літе</w:t>
            </w:r>
            <w:r w:rsidR="00165812">
              <w:rPr>
                <w:lang w:val="uk-UA"/>
              </w:rPr>
              <w:t>ратура, проектор, екран та інше</w:t>
            </w:r>
            <w:r w:rsidRPr="00C21608">
              <w:rPr>
                <w:lang w:val="uk-UA"/>
              </w:rPr>
              <w:t>)</w:t>
            </w:r>
          </w:p>
        </w:tc>
        <w:tc>
          <w:tcPr>
            <w:tcW w:w="2592" w:type="dxa"/>
          </w:tcPr>
          <w:p w:rsidR="000D2EBF" w:rsidRPr="00C21608" w:rsidRDefault="009E68C4" w:rsidP="00365251">
            <w:pPr>
              <w:tabs>
                <w:tab w:val="left" w:pos="7620"/>
              </w:tabs>
              <w:jc w:val="center"/>
              <w:rPr>
                <w:lang w:val="uk-UA"/>
              </w:rPr>
            </w:pPr>
            <w:r>
              <w:rPr>
                <w:lang w:val="uk-UA"/>
              </w:rPr>
              <w:t>2020</w:t>
            </w:r>
            <w:r w:rsidR="00C76B06">
              <w:rPr>
                <w:lang w:val="uk-UA"/>
              </w:rPr>
              <w:t xml:space="preserve"> – </w:t>
            </w:r>
            <w:r w:rsidR="00E8521C">
              <w:rPr>
                <w:lang w:val="uk-UA"/>
              </w:rPr>
              <w:t>2022</w:t>
            </w:r>
            <w:r w:rsidR="00165812" w:rsidRPr="00C21608">
              <w:rPr>
                <w:lang w:val="uk-UA"/>
              </w:rPr>
              <w:t xml:space="preserve"> рр.</w:t>
            </w:r>
          </w:p>
        </w:tc>
        <w:tc>
          <w:tcPr>
            <w:tcW w:w="3441" w:type="dxa"/>
          </w:tcPr>
          <w:p w:rsidR="00165812" w:rsidRPr="00C21608" w:rsidRDefault="00C51749" w:rsidP="00165812">
            <w:pPr>
              <w:tabs>
                <w:tab w:val="left" w:pos="7620"/>
              </w:tabs>
              <w:jc w:val="center"/>
              <w:rPr>
                <w:lang w:val="uk-UA"/>
              </w:rPr>
            </w:pPr>
            <w:r>
              <w:rPr>
                <w:lang w:val="uk-UA"/>
              </w:rPr>
              <w:t>КНП «БДКЦ» БМР</w:t>
            </w:r>
            <w:r w:rsidR="000D2EBF" w:rsidRPr="00C21608">
              <w:rPr>
                <w:lang w:val="uk-UA"/>
              </w:rPr>
              <w:t xml:space="preserve"> </w:t>
            </w:r>
          </w:p>
          <w:p w:rsidR="000D2EBF" w:rsidRPr="00C21608" w:rsidRDefault="000D2EBF" w:rsidP="009369A5">
            <w:pPr>
              <w:tabs>
                <w:tab w:val="left" w:pos="7620"/>
              </w:tabs>
              <w:jc w:val="center"/>
              <w:rPr>
                <w:lang w:val="uk-UA"/>
              </w:rPr>
            </w:pPr>
          </w:p>
        </w:tc>
      </w:tr>
      <w:tr w:rsidR="000D2EBF" w:rsidRPr="00C21608" w:rsidTr="00165812">
        <w:trPr>
          <w:jc w:val="center"/>
        </w:trPr>
        <w:tc>
          <w:tcPr>
            <w:tcW w:w="671" w:type="dxa"/>
          </w:tcPr>
          <w:p w:rsidR="000D2EBF" w:rsidRPr="00C21608" w:rsidRDefault="000D2EBF" w:rsidP="00B710A7">
            <w:pPr>
              <w:tabs>
                <w:tab w:val="left" w:pos="7620"/>
              </w:tabs>
              <w:rPr>
                <w:b/>
                <w:lang w:val="uk-UA"/>
              </w:rPr>
            </w:pPr>
            <w:r w:rsidRPr="00C21608">
              <w:rPr>
                <w:b/>
                <w:lang w:val="uk-UA"/>
              </w:rPr>
              <w:t>1.2.</w:t>
            </w:r>
          </w:p>
        </w:tc>
        <w:tc>
          <w:tcPr>
            <w:tcW w:w="8084" w:type="dxa"/>
          </w:tcPr>
          <w:p w:rsidR="000D2EBF" w:rsidRPr="00C21608" w:rsidRDefault="000D2EBF" w:rsidP="009369A5">
            <w:pPr>
              <w:tabs>
                <w:tab w:val="left" w:pos="7620"/>
              </w:tabs>
              <w:jc w:val="both"/>
              <w:rPr>
                <w:lang w:val="uk-UA"/>
              </w:rPr>
            </w:pPr>
            <w:r w:rsidRPr="00C21608">
              <w:rPr>
                <w:lang w:val="uk-UA"/>
              </w:rPr>
              <w:t>Для раннього виявлення цукрового діабету забезпечуват</w:t>
            </w:r>
            <w:r w:rsidR="00C76B06">
              <w:rPr>
                <w:lang w:val="uk-UA"/>
              </w:rPr>
              <w:t>и лабораторію поліклініки тест-</w:t>
            </w:r>
            <w:r w:rsidR="00613926">
              <w:rPr>
                <w:lang w:val="uk-UA"/>
              </w:rPr>
              <w:t>смужками в достатній кількості</w:t>
            </w:r>
          </w:p>
        </w:tc>
        <w:tc>
          <w:tcPr>
            <w:tcW w:w="2592" w:type="dxa"/>
          </w:tcPr>
          <w:p w:rsidR="000D2EBF" w:rsidRPr="00C21608" w:rsidRDefault="000D2EBF" w:rsidP="009369A5">
            <w:pPr>
              <w:tabs>
                <w:tab w:val="left" w:pos="7620"/>
              </w:tabs>
              <w:jc w:val="center"/>
              <w:rPr>
                <w:lang w:val="uk-UA"/>
              </w:rPr>
            </w:pPr>
            <w:r w:rsidRPr="00C21608">
              <w:rPr>
                <w:lang w:val="uk-UA"/>
              </w:rPr>
              <w:t>Постійно</w:t>
            </w:r>
          </w:p>
        </w:tc>
        <w:tc>
          <w:tcPr>
            <w:tcW w:w="3441" w:type="dxa"/>
          </w:tcPr>
          <w:p w:rsidR="00165812" w:rsidRPr="00C21608" w:rsidRDefault="00C51749" w:rsidP="00165812">
            <w:pPr>
              <w:tabs>
                <w:tab w:val="left" w:pos="7620"/>
              </w:tabs>
              <w:jc w:val="center"/>
              <w:rPr>
                <w:lang w:val="uk-UA"/>
              </w:rPr>
            </w:pPr>
            <w:r>
              <w:rPr>
                <w:lang w:val="uk-UA"/>
              </w:rPr>
              <w:t>КНП «БДКЦ» БМР</w:t>
            </w:r>
            <w:r w:rsidR="000D2EBF" w:rsidRPr="00C21608">
              <w:rPr>
                <w:lang w:val="uk-UA"/>
              </w:rPr>
              <w:t xml:space="preserve"> </w:t>
            </w:r>
          </w:p>
          <w:p w:rsidR="000D2EBF" w:rsidRPr="00C21608" w:rsidRDefault="000D2EBF" w:rsidP="009369A5">
            <w:pPr>
              <w:tabs>
                <w:tab w:val="left" w:pos="7620"/>
              </w:tabs>
              <w:jc w:val="center"/>
              <w:rPr>
                <w:lang w:val="uk-UA"/>
              </w:rPr>
            </w:pPr>
          </w:p>
        </w:tc>
      </w:tr>
      <w:tr w:rsidR="000D2EBF" w:rsidRPr="00C21608" w:rsidTr="00165812">
        <w:trPr>
          <w:trHeight w:val="580"/>
          <w:jc w:val="center"/>
        </w:trPr>
        <w:tc>
          <w:tcPr>
            <w:tcW w:w="671" w:type="dxa"/>
          </w:tcPr>
          <w:p w:rsidR="000D2EBF" w:rsidRPr="00C21608" w:rsidRDefault="000D2EBF" w:rsidP="00B710A7">
            <w:pPr>
              <w:tabs>
                <w:tab w:val="left" w:pos="7620"/>
              </w:tabs>
              <w:rPr>
                <w:b/>
                <w:lang w:val="uk-UA"/>
              </w:rPr>
            </w:pPr>
            <w:r w:rsidRPr="00C21608">
              <w:rPr>
                <w:b/>
                <w:lang w:val="uk-UA"/>
              </w:rPr>
              <w:t xml:space="preserve">1.3. </w:t>
            </w:r>
          </w:p>
        </w:tc>
        <w:tc>
          <w:tcPr>
            <w:tcW w:w="8084" w:type="dxa"/>
          </w:tcPr>
          <w:p w:rsidR="000D2EBF" w:rsidRPr="00C21608" w:rsidRDefault="000D2EBF" w:rsidP="00613926">
            <w:pPr>
              <w:tabs>
                <w:tab w:val="left" w:pos="7620"/>
              </w:tabs>
              <w:jc w:val="both"/>
              <w:rPr>
                <w:lang w:val="uk-UA"/>
              </w:rPr>
            </w:pPr>
            <w:r w:rsidRPr="00C21608">
              <w:rPr>
                <w:lang w:val="uk-UA"/>
              </w:rPr>
              <w:t>Забезпечувати дітей та підлітків, хворих на цукровий</w:t>
            </w:r>
            <w:r w:rsidR="00C76B06">
              <w:rPr>
                <w:lang w:val="uk-UA"/>
              </w:rPr>
              <w:t xml:space="preserve"> діабет шприц – ручками, тест-</w:t>
            </w:r>
            <w:r w:rsidRPr="00C21608">
              <w:rPr>
                <w:lang w:val="uk-UA"/>
              </w:rPr>
              <w:t xml:space="preserve">смужками та глюкометрами </w:t>
            </w:r>
          </w:p>
        </w:tc>
        <w:tc>
          <w:tcPr>
            <w:tcW w:w="2592" w:type="dxa"/>
          </w:tcPr>
          <w:p w:rsidR="000D2EBF" w:rsidRPr="00C21608" w:rsidRDefault="009E68C4" w:rsidP="00613926">
            <w:pPr>
              <w:tabs>
                <w:tab w:val="left" w:pos="7620"/>
              </w:tabs>
              <w:jc w:val="center"/>
              <w:rPr>
                <w:lang w:val="uk-UA"/>
              </w:rPr>
            </w:pPr>
            <w:r>
              <w:rPr>
                <w:lang w:val="uk-UA"/>
              </w:rPr>
              <w:t>2020</w:t>
            </w:r>
            <w:r w:rsidR="00C76B06">
              <w:rPr>
                <w:lang w:val="uk-UA"/>
              </w:rPr>
              <w:t xml:space="preserve"> – </w:t>
            </w:r>
            <w:r w:rsidR="00E8521C">
              <w:rPr>
                <w:lang w:val="uk-UA"/>
              </w:rPr>
              <w:t>2022</w:t>
            </w:r>
            <w:r w:rsidR="000D2EBF" w:rsidRPr="00C21608">
              <w:rPr>
                <w:lang w:val="uk-UA"/>
              </w:rPr>
              <w:t xml:space="preserve"> рр.</w:t>
            </w:r>
          </w:p>
        </w:tc>
        <w:tc>
          <w:tcPr>
            <w:tcW w:w="3441" w:type="dxa"/>
          </w:tcPr>
          <w:p w:rsidR="000D2EBF" w:rsidRPr="00C21608" w:rsidRDefault="00C76B06" w:rsidP="00165812">
            <w:pPr>
              <w:tabs>
                <w:tab w:val="left" w:pos="7620"/>
              </w:tabs>
              <w:jc w:val="center"/>
              <w:rPr>
                <w:lang w:val="uk-UA"/>
              </w:rPr>
            </w:pPr>
            <w:r>
              <w:rPr>
                <w:lang w:val="uk-UA"/>
              </w:rPr>
              <w:t>КНП «</w:t>
            </w:r>
            <w:r w:rsidR="00C51749">
              <w:rPr>
                <w:lang w:val="uk-UA"/>
              </w:rPr>
              <w:t>БДКЦ» БМР</w:t>
            </w:r>
          </w:p>
        </w:tc>
      </w:tr>
      <w:tr w:rsidR="000D2EBF" w:rsidRPr="00C51749" w:rsidTr="00165812">
        <w:trPr>
          <w:jc w:val="center"/>
        </w:trPr>
        <w:tc>
          <w:tcPr>
            <w:tcW w:w="671" w:type="dxa"/>
          </w:tcPr>
          <w:p w:rsidR="000D2EBF" w:rsidRPr="00C21608" w:rsidRDefault="000D2EBF" w:rsidP="00B710A7">
            <w:pPr>
              <w:tabs>
                <w:tab w:val="left" w:pos="7620"/>
              </w:tabs>
              <w:rPr>
                <w:b/>
                <w:lang w:val="uk-UA"/>
              </w:rPr>
            </w:pPr>
            <w:r w:rsidRPr="00C21608">
              <w:rPr>
                <w:b/>
                <w:lang w:val="uk-UA"/>
              </w:rPr>
              <w:t>1.4.</w:t>
            </w:r>
          </w:p>
        </w:tc>
        <w:tc>
          <w:tcPr>
            <w:tcW w:w="8084" w:type="dxa"/>
          </w:tcPr>
          <w:p w:rsidR="000D2EBF" w:rsidRPr="00C21608" w:rsidRDefault="00613926" w:rsidP="00C76B06">
            <w:pPr>
              <w:tabs>
                <w:tab w:val="left" w:pos="7620"/>
              </w:tabs>
              <w:jc w:val="both"/>
              <w:rPr>
                <w:lang w:val="uk-UA"/>
              </w:rPr>
            </w:pPr>
            <w:r>
              <w:rPr>
                <w:lang w:val="uk-UA"/>
              </w:rPr>
              <w:t xml:space="preserve">Забезпечити </w:t>
            </w:r>
            <w:r w:rsidR="00C76B06">
              <w:rPr>
                <w:lang w:val="uk-UA"/>
              </w:rPr>
              <w:t>на безоплатній основі</w:t>
            </w:r>
            <w:r>
              <w:rPr>
                <w:lang w:val="uk-UA"/>
              </w:rPr>
              <w:t xml:space="preserve"> </w:t>
            </w:r>
            <w:r w:rsidR="000D2EBF" w:rsidRPr="00C21608">
              <w:rPr>
                <w:lang w:val="uk-UA"/>
              </w:rPr>
              <w:t xml:space="preserve">хворих на цукровий діабет інсуліном високої якості та пероральними цуркознижувальними препаратами </w:t>
            </w:r>
          </w:p>
        </w:tc>
        <w:tc>
          <w:tcPr>
            <w:tcW w:w="2592" w:type="dxa"/>
          </w:tcPr>
          <w:p w:rsidR="000D2EBF" w:rsidRPr="00C21608" w:rsidRDefault="000D2EBF" w:rsidP="00613926">
            <w:pPr>
              <w:tabs>
                <w:tab w:val="left" w:pos="7620"/>
              </w:tabs>
              <w:jc w:val="center"/>
              <w:rPr>
                <w:lang w:val="uk-UA"/>
              </w:rPr>
            </w:pPr>
            <w:r w:rsidRPr="00C21608">
              <w:rPr>
                <w:lang w:val="uk-UA"/>
              </w:rPr>
              <w:t>Постійно</w:t>
            </w:r>
          </w:p>
        </w:tc>
        <w:tc>
          <w:tcPr>
            <w:tcW w:w="3441" w:type="dxa"/>
          </w:tcPr>
          <w:p w:rsidR="000D2EBF" w:rsidRPr="00C21608" w:rsidRDefault="00C51749" w:rsidP="00165812">
            <w:pPr>
              <w:tabs>
                <w:tab w:val="left" w:pos="7620"/>
              </w:tabs>
              <w:jc w:val="center"/>
              <w:rPr>
                <w:lang w:val="uk-UA"/>
              </w:rPr>
            </w:pPr>
            <w:r>
              <w:rPr>
                <w:lang w:val="uk-UA"/>
              </w:rPr>
              <w:t>КНП «БДКЦ» БМР</w:t>
            </w:r>
          </w:p>
        </w:tc>
      </w:tr>
      <w:tr w:rsidR="000D2EBF" w:rsidRPr="00C21608" w:rsidTr="00165812">
        <w:trPr>
          <w:jc w:val="center"/>
        </w:trPr>
        <w:tc>
          <w:tcPr>
            <w:tcW w:w="671" w:type="dxa"/>
          </w:tcPr>
          <w:p w:rsidR="000D2EBF" w:rsidRPr="00C21608" w:rsidRDefault="000D2EBF" w:rsidP="00B710A7">
            <w:pPr>
              <w:tabs>
                <w:tab w:val="left" w:pos="7620"/>
              </w:tabs>
              <w:rPr>
                <w:b/>
                <w:lang w:val="uk-UA"/>
              </w:rPr>
            </w:pPr>
            <w:r w:rsidRPr="00C21608">
              <w:rPr>
                <w:b/>
                <w:lang w:val="uk-UA"/>
              </w:rPr>
              <w:t>2.</w:t>
            </w:r>
          </w:p>
        </w:tc>
        <w:tc>
          <w:tcPr>
            <w:tcW w:w="8084" w:type="dxa"/>
          </w:tcPr>
          <w:p w:rsidR="000D2EBF" w:rsidRPr="00C21608" w:rsidRDefault="00C76B06" w:rsidP="009369A5">
            <w:pPr>
              <w:tabs>
                <w:tab w:val="left" w:pos="7620"/>
              </w:tabs>
              <w:jc w:val="both"/>
              <w:rPr>
                <w:lang w:val="uk-UA"/>
              </w:rPr>
            </w:pPr>
            <w:r>
              <w:rPr>
                <w:lang w:val="uk-UA"/>
              </w:rPr>
              <w:t>Забезпечити</w:t>
            </w:r>
            <w:r w:rsidR="000D2EBF" w:rsidRPr="00C21608">
              <w:rPr>
                <w:lang w:val="uk-UA"/>
              </w:rPr>
              <w:t xml:space="preserve"> постійний запас лікарських засобів для допомоги хворим на цукровий діабет в екстремальних ситуаціях </w:t>
            </w:r>
          </w:p>
        </w:tc>
        <w:tc>
          <w:tcPr>
            <w:tcW w:w="2592" w:type="dxa"/>
          </w:tcPr>
          <w:p w:rsidR="000D2EBF" w:rsidRPr="00C21608" w:rsidRDefault="000D2EBF" w:rsidP="00613926">
            <w:pPr>
              <w:tabs>
                <w:tab w:val="left" w:pos="7620"/>
              </w:tabs>
              <w:jc w:val="center"/>
              <w:rPr>
                <w:lang w:val="uk-UA"/>
              </w:rPr>
            </w:pPr>
            <w:r w:rsidRPr="00C21608">
              <w:rPr>
                <w:lang w:val="uk-UA"/>
              </w:rPr>
              <w:t>Постійно</w:t>
            </w:r>
          </w:p>
        </w:tc>
        <w:tc>
          <w:tcPr>
            <w:tcW w:w="3441" w:type="dxa"/>
          </w:tcPr>
          <w:p w:rsidR="000D2EBF" w:rsidRPr="00C21608" w:rsidRDefault="00C51749" w:rsidP="009369A5">
            <w:pPr>
              <w:tabs>
                <w:tab w:val="left" w:pos="7620"/>
              </w:tabs>
              <w:jc w:val="center"/>
              <w:rPr>
                <w:lang w:val="uk-UA"/>
              </w:rPr>
            </w:pPr>
            <w:r>
              <w:rPr>
                <w:lang w:val="uk-UA"/>
              </w:rPr>
              <w:t>КНП «БКДЦ» БМР</w:t>
            </w:r>
          </w:p>
          <w:p w:rsidR="000D2EBF" w:rsidRPr="00C21608" w:rsidRDefault="000D2EBF" w:rsidP="009369A5">
            <w:pPr>
              <w:tabs>
                <w:tab w:val="left" w:pos="7620"/>
              </w:tabs>
              <w:jc w:val="center"/>
              <w:rPr>
                <w:lang w:val="uk-UA"/>
              </w:rPr>
            </w:pPr>
          </w:p>
        </w:tc>
      </w:tr>
      <w:tr w:rsidR="000D2EBF" w:rsidRPr="00C21608" w:rsidTr="00165812">
        <w:trPr>
          <w:jc w:val="center"/>
        </w:trPr>
        <w:tc>
          <w:tcPr>
            <w:tcW w:w="671" w:type="dxa"/>
          </w:tcPr>
          <w:p w:rsidR="000D2EBF" w:rsidRPr="00C21608" w:rsidRDefault="000D2EBF" w:rsidP="00B710A7">
            <w:pPr>
              <w:tabs>
                <w:tab w:val="left" w:pos="7620"/>
              </w:tabs>
              <w:rPr>
                <w:b/>
                <w:lang w:val="uk-UA"/>
              </w:rPr>
            </w:pPr>
            <w:r w:rsidRPr="00C21608">
              <w:rPr>
                <w:b/>
                <w:lang w:val="uk-UA"/>
              </w:rPr>
              <w:t>3.</w:t>
            </w:r>
          </w:p>
        </w:tc>
        <w:tc>
          <w:tcPr>
            <w:tcW w:w="8084" w:type="dxa"/>
          </w:tcPr>
          <w:p w:rsidR="000D2EBF" w:rsidRPr="00C21608" w:rsidRDefault="000D2EBF" w:rsidP="00613926">
            <w:pPr>
              <w:tabs>
                <w:tab w:val="left" w:pos="7620"/>
              </w:tabs>
              <w:jc w:val="both"/>
              <w:rPr>
                <w:lang w:val="uk-UA"/>
              </w:rPr>
            </w:pPr>
            <w:r w:rsidRPr="00C21608">
              <w:rPr>
                <w:lang w:val="uk-UA"/>
              </w:rPr>
              <w:t>Максимально охопити обстеженням населення для раннього виявлення цукрового діабету (аналіз крові та сечі на цукор) та запровадити си</w:t>
            </w:r>
            <w:r w:rsidR="00613926">
              <w:rPr>
                <w:lang w:val="uk-UA"/>
              </w:rPr>
              <w:t>стему скринінгу його ускладнень</w:t>
            </w:r>
          </w:p>
        </w:tc>
        <w:tc>
          <w:tcPr>
            <w:tcW w:w="2592" w:type="dxa"/>
          </w:tcPr>
          <w:p w:rsidR="000D2EBF" w:rsidRPr="00C21608" w:rsidRDefault="009E68C4" w:rsidP="00722AC8">
            <w:pPr>
              <w:tabs>
                <w:tab w:val="left" w:pos="7620"/>
              </w:tabs>
              <w:jc w:val="center"/>
              <w:rPr>
                <w:lang w:val="uk-UA"/>
              </w:rPr>
            </w:pPr>
            <w:r>
              <w:rPr>
                <w:lang w:val="uk-UA"/>
              </w:rPr>
              <w:t>2020</w:t>
            </w:r>
            <w:r w:rsidR="00C76B06">
              <w:rPr>
                <w:lang w:val="uk-UA"/>
              </w:rPr>
              <w:t xml:space="preserve"> – </w:t>
            </w:r>
            <w:r w:rsidR="000D2EBF" w:rsidRPr="00C21608">
              <w:rPr>
                <w:lang w:val="uk-UA"/>
              </w:rPr>
              <w:t>20</w:t>
            </w:r>
            <w:r w:rsidR="00E8521C">
              <w:rPr>
                <w:lang w:val="uk-UA"/>
              </w:rPr>
              <w:t>22</w:t>
            </w:r>
            <w:r w:rsidR="000D2EBF" w:rsidRPr="00C21608">
              <w:rPr>
                <w:lang w:val="uk-UA"/>
              </w:rPr>
              <w:t xml:space="preserve"> рр.</w:t>
            </w:r>
          </w:p>
        </w:tc>
        <w:tc>
          <w:tcPr>
            <w:tcW w:w="3441" w:type="dxa"/>
          </w:tcPr>
          <w:p w:rsidR="000D2EBF" w:rsidRPr="00C21608" w:rsidRDefault="00C76B06" w:rsidP="009369A5">
            <w:pPr>
              <w:tabs>
                <w:tab w:val="left" w:pos="7620"/>
              </w:tabs>
              <w:jc w:val="center"/>
              <w:rPr>
                <w:lang w:val="uk-UA"/>
              </w:rPr>
            </w:pPr>
            <w:r>
              <w:rPr>
                <w:lang w:val="uk-UA"/>
              </w:rPr>
              <w:t>КНП «</w:t>
            </w:r>
            <w:r w:rsidR="00C51749">
              <w:rPr>
                <w:lang w:val="uk-UA"/>
              </w:rPr>
              <w:t>БКДЦ» БМР</w:t>
            </w:r>
          </w:p>
        </w:tc>
      </w:tr>
      <w:tr w:rsidR="00165812" w:rsidRPr="00C21608" w:rsidTr="00165812">
        <w:trPr>
          <w:jc w:val="center"/>
        </w:trPr>
        <w:tc>
          <w:tcPr>
            <w:tcW w:w="671" w:type="dxa"/>
          </w:tcPr>
          <w:p w:rsidR="00165812" w:rsidRPr="00C21608" w:rsidRDefault="00165812" w:rsidP="00B710A7">
            <w:pPr>
              <w:tabs>
                <w:tab w:val="left" w:pos="7620"/>
              </w:tabs>
              <w:rPr>
                <w:b/>
                <w:lang w:val="uk-UA"/>
              </w:rPr>
            </w:pPr>
            <w:r>
              <w:rPr>
                <w:b/>
                <w:lang w:val="uk-UA"/>
              </w:rPr>
              <w:lastRenderedPageBreak/>
              <w:t>4</w:t>
            </w:r>
            <w:r w:rsidRPr="00C21608">
              <w:rPr>
                <w:b/>
                <w:lang w:val="uk-UA"/>
              </w:rPr>
              <w:t>.</w:t>
            </w:r>
          </w:p>
        </w:tc>
        <w:tc>
          <w:tcPr>
            <w:tcW w:w="8084" w:type="dxa"/>
          </w:tcPr>
          <w:p w:rsidR="00165812" w:rsidRPr="00C21608" w:rsidRDefault="00165812" w:rsidP="009369A5">
            <w:pPr>
              <w:tabs>
                <w:tab w:val="left" w:pos="7620"/>
              </w:tabs>
              <w:jc w:val="both"/>
              <w:rPr>
                <w:lang w:val="uk-UA"/>
              </w:rPr>
            </w:pPr>
            <w:r>
              <w:rPr>
                <w:lang w:val="uk-UA"/>
              </w:rPr>
              <w:t>Ретельно складати заявки</w:t>
            </w:r>
            <w:r w:rsidRPr="00C21608">
              <w:rPr>
                <w:lang w:val="uk-UA"/>
              </w:rPr>
              <w:t xml:space="preserve"> до</w:t>
            </w:r>
            <w:r>
              <w:rPr>
                <w:lang w:val="uk-UA"/>
              </w:rPr>
              <w:t xml:space="preserve"> аптечних закладів </w:t>
            </w:r>
            <w:r w:rsidRPr="00C21608">
              <w:rPr>
                <w:lang w:val="uk-UA"/>
              </w:rPr>
              <w:t>щодо потреби в ісулінах хворих на цукровий діабет</w:t>
            </w:r>
          </w:p>
        </w:tc>
        <w:tc>
          <w:tcPr>
            <w:tcW w:w="2592" w:type="dxa"/>
          </w:tcPr>
          <w:p w:rsidR="00165812" w:rsidRPr="00C21608" w:rsidRDefault="00165812" w:rsidP="009369A5">
            <w:pPr>
              <w:tabs>
                <w:tab w:val="left" w:pos="7620"/>
              </w:tabs>
              <w:jc w:val="center"/>
              <w:rPr>
                <w:lang w:val="uk-UA"/>
              </w:rPr>
            </w:pPr>
          </w:p>
        </w:tc>
        <w:tc>
          <w:tcPr>
            <w:tcW w:w="3441" w:type="dxa"/>
          </w:tcPr>
          <w:p w:rsidR="00165812" w:rsidRPr="00C21608" w:rsidRDefault="00165812" w:rsidP="009369A5">
            <w:pPr>
              <w:tabs>
                <w:tab w:val="left" w:pos="7620"/>
              </w:tabs>
              <w:jc w:val="center"/>
              <w:rPr>
                <w:lang w:val="uk-UA"/>
              </w:rPr>
            </w:pPr>
          </w:p>
        </w:tc>
      </w:tr>
      <w:tr w:rsidR="00165812" w:rsidRPr="00C21608" w:rsidTr="00165812">
        <w:trPr>
          <w:jc w:val="center"/>
        </w:trPr>
        <w:tc>
          <w:tcPr>
            <w:tcW w:w="671" w:type="dxa"/>
          </w:tcPr>
          <w:p w:rsidR="00165812" w:rsidRPr="00C21608" w:rsidRDefault="00165812" w:rsidP="00165812">
            <w:pPr>
              <w:tabs>
                <w:tab w:val="left" w:pos="7620"/>
              </w:tabs>
              <w:rPr>
                <w:b/>
                <w:lang w:val="uk-UA"/>
              </w:rPr>
            </w:pPr>
            <w:r w:rsidRPr="00C21608">
              <w:rPr>
                <w:b/>
                <w:lang w:val="uk-UA"/>
              </w:rPr>
              <w:t>5.</w:t>
            </w:r>
          </w:p>
        </w:tc>
        <w:tc>
          <w:tcPr>
            <w:tcW w:w="8084" w:type="dxa"/>
          </w:tcPr>
          <w:p w:rsidR="00165812" w:rsidRPr="00C21608" w:rsidRDefault="00165812" w:rsidP="009369A5">
            <w:pPr>
              <w:tabs>
                <w:tab w:val="left" w:pos="7620"/>
              </w:tabs>
              <w:jc w:val="both"/>
              <w:rPr>
                <w:lang w:val="uk-UA"/>
              </w:rPr>
            </w:pPr>
            <w:r>
              <w:rPr>
                <w:lang w:val="uk-UA"/>
              </w:rPr>
              <w:t xml:space="preserve">Вести </w:t>
            </w:r>
            <w:r w:rsidRPr="00C21608">
              <w:rPr>
                <w:lang w:val="uk-UA"/>
              </w:rPr>
              <w:t>реєстр хворих на цукровий діабет</w:t>
            </w:r>
          </w:p>
        </w:tc>
        <w:tc>
          <w:tcPr>
            <w:tcW w:w="2592" w:type="dxa"/>
          </w:tcPr>
          <w:p w:rsidR="00165812" w:rsidRPr="00C21608" w:rsidRDefault="00165812" w:rsidP="00613926">
            <w:pPr>
              <w:tabs>
                <w:tab w:val="left" w:pos="7620"/>
              </w:tabs>
              <w:jc w:val="center"/>
              <w:rPr>
                <w:lang w:val="uk-UA"/>
              </w:rPr>
            </w:pPr>
            <w:r w:rsidRPr="00C21608">
              <w:t>Постійно</w:t>
            </w:r>
          </w:p>
        </w:tc>
        <w:tc>
          <w:tcPr>
            <w:tcW w:w="3441" w:type="dxa"/>
          </w:tcPr>
          <w:p w:rsidR="00165812" w:rsidRPr="00C21608" w:rsidRDefault="00C76B06" w:rsidP="00165812">
            <w:pPr>
              <w:tabs>
                <w:tab w:val="left" w:pos="7620"/>
              </w:tabs>
              <w:jc w:val="center"/>
              <w:rPr>
                <w:lang w:val="uk-UA"/>
              </w:rPr>
            </w:pPr>
            <w:r>
              <w:rPr>
                <w:lang w:val="uk-UA"/>
              </w:rPr>
              <w:t>КНП «</w:t>
            </w:r>
            <w:r w:rsidR="00165812">
              <w:rPr>
                <w:lang w:val="uk-UA"/>
              </w:rPr>
              <w:t>БКДЦ» БМР</w:t>
            </w:r>
          </w:p>
        </w:tc>
      </w:tr>
      <w:tr w:rsidR="00165812" w:rsidRPr="00C21608" w:rsidTr="00165812">
        <w:trPr>
          <w:jc w:val="center"/>
        </w:trPr>
        <w:tc>
          <w:tcPr>
            <w:tcW w:w="671" w:type="dxa"/>
          </w:tcPr>
          <w:p w:rsidR="00165812" w:rsidRPr="00C21608" w:rsidRDefault="00165812" w:rsidP="00B710A7">
            <w:pPr>
              <w:tabs>
                <w:tab w:val="left" w:pos="7620"/>
              </w:tabs>
              <w:rPr>
                <w:b/>
                <w:lang w:val="uk-UA"/>
              </w:rPr>
            </w:pPr>
            <w:r>
              <w:rPr>
                <w:b/>
                <w:lang w:val="uk-UA"/>
              </w:rPr>
              <w:t>6.</w:t>
            </w:r>
          </w:p>
        </w:tc>
        <w:tc>
          <w:tcPr>
            <w:tcW w:w="8084" w:type="dxa"/>
          </w:tcPr>
          <w:p w:rsidR="00165812" w:rsidRPr="00C21608" w:rsidRDefault="00165812" w:rsidP="00C76B06">
            <w:pPr>
              <w:tabs>
                <w:tab w:val="left" w:pos="7620"/>
              </w:tabs>
              <w:jc w:val="both"/>
              <w:rPr>
                <w:lang w:val="uk-UA"/>
              </w:rPr>
            </w:pPr>
            <w:r>
              <w:rPr>
                <w:lang w:val="uk-UA"/>
              </w:rPr>
              <w:t>Ретельно</w:t>
            </w:r>
            <w:r w:rsidR="000D157E">
              <w:rPr>
                <w:lang w:val="uk-UA"/>
              </w:rPr>
              <w:t xml:space="preserve"> вести </w:t>
            </w:r>
            <w:r w:rsidR="00C76B06">
              <w:rPr>
                <w:lang w:val="uk-UA"/>
              </w:rPr>
              <w:t>електронний</w:t>
            </w:r>
            <w:r w:rsidR="002D0730">
              <w:rPr>
                <w:lang w:val="uk-UA"/>
              </w:rPr>
              <w:t xml:space="preserve"> </w:t>
            </w:r>
            <w:r>
              <w:rPr>
                <w:lang w:val="uk-UA"/>
              </w:rPr>
              <w:t xml:space="preserve">реєстр хворих на </w:t>
            </w:r>
            <w:r w:rsidRPr="00C21608">
              <w:rPr>
                <w:lang w:val="uk-UA"/>
              </w:rPr>
              <w:t>цукровий діабет</w:t>
            </w:r>
            <w:r>
              <w:rPr>
                <w:lang w:val="uk-UA"/>
              </w:rPr>
              <w:t xml:space="preserve">, які отримують інсуліни </w:t>
            </w:r>
          </w:p>
        </w:tc>
        <w:tc>
          <w:tcPr>
            <w:tcW w:w="2592" w:type="dxa"/>
          </w:tcPr>
          <w:p w:rsidR="00165812" w:rsidRPr="00C21608" w:rsidRDefault="00165812" w:rsidP="00722AC8">
            <w:pPr>
              <w:tabs>
                <w:tab w:val="center" w:pos="1487"/>
              </w:tabs>
              <w:jc w:val="center"/>
              <w:rPr>
                <w:lang w:val="uk-UA"/>
              </w:rPr>
            </w:pPr>
            <w:r>
              <w:rPr>
                <w:lang w:val="uk-UA"/>
              </w:rPr>
              <w:t>Постійно</w:t>
            </w:r>
          </w:p>
        </w:tc>
        <w:tc>
          <w:tcPr>
            <w:tcW w:w="3441" w:type="dxa"/>
          </w:tcPr>
          <w:p w:rsidR="00165812" w:rsidRPr="00C21608" w:rsidRDefault="00C76B06" w:rsidP="00613926">
            <w:pPr>
              <w:tabs>
                <w:tab w:val="left" w:pos="7620"/>
              </w:tabs>
              <w:jc w:val="center"/>
              <w:rPr>
                <w:lang w:val="uk-UA"/>
              </w:rPr>
            </w:pPr>
            <w:r>
              <w:rPr>
                <w:lang w:val="uk-UA"/>
              </w:rPr>
              <w:t>КНП «</w:t>
            </w:r>
            <w:r w:rsidR="00165812">
              <w:rPr>
                <w:lang w:val="uk-UA"/>
              </w:rPr>
              <w:t>БКДЦ» БМР</w:t>
            </w:r>
          </w:p>
        </w:tc>
      </w:tr>
    </w:tbl>
    <w:p w:rsidR="009D7D74" w:rsidRPr="00C21608" w:rsidRDefault="009D7D74">
      <w:pPr>
        <w:rPr>
          <w:lang w:val="uk-UA"/>
        </w:rPr>
      </w:pPr>
    </w:p>
    <w:p w:rsidR="007B468B" w:rsidRPr="00722AC8" w:rsidRDefault="007B468B" w:rsidP="00980B26">
      <w:pPr>
        <w:tabs>
          <w:tab w:val="left" w:pos="7620"/>
        </w:tabs>
        <w:jc w:val="center"/>
        <w:rPr>
          <w:b/>
        </w:rPr>
      </w:pPr>
      <w:r w:rsidRPr="00C21608">
        <w:rPr>
          <w:b/>
          <w:lang w:val="uk-UA"/>
        </w:rPr>
        <w:t>5. Очікувані результати</w:t>
      </w:r>
    </w:p>
    <w:p w:rsidR="000D2EBF" w:rsidRPr="00C21608" w:rsidRDefault="00477880" w:rsidP="00477880">
      <w:pPr>
        <w:tabs>
          <w:tab w:val="left" w:pos="0"/>
        </w:tabs>
        <w:rPr>
          <w:lang w:val="uk-UA"/>
        </w:rPr>
      </w:pPr>
      <w:r w:rsidRPr="00C21608">
        <w:rPr>
          <w:lang w:val="uk-UA"/>
        </w:rPr>
        <w:tab/>
      </w:r>
      <w:r w:rsidR="000D2EBF" w:rsidRPr="00C21608">
        <w:rPr>
          <w:lang w:val="uk-UA"/>
        </w:rPr>
        <w:t>Здійснення заходів дасть змогу:</w:t>
      </w:r>
    </w:p>
    <w:p w:rsidR="000D2EBF" w:rsidRPr="00C21608" w:rsidRDefault="000D2EBF" w:rsidP="00477880">
      <w:pPr>
        <w:numPr>
          <w:ilvl w:val="0"/>
          <w:numId w:val="9"/>
        </w:numPr>
        <w:tabs>
          <w:tab w:val="left" w:pos="7620"/>
        </w:tabs>
        <w:ind w:left="0" w:firstLine="567"/>
        <w:jc w:val="both"/>
        <w:rPr>
          <w:lang w:val="uk-UA"/>
        </w:rPr>
      </w:pPr>
      <w:r w:rsidRPr="00C21608">
        <w:rPr>
          <w:lang w:val="uk-UA"/>
        </w:rPr>
        <w:t>Створити умови для зниження рівня захворюваності населення на цукровий діабет;</w:t>
      </w:r>
    </w:p>
    <w:p w:rsidR="000D2EBF" w:rsidRPr="00C21608" w:rsidRDefault="000D2EBF" w:rsidP="00477880">
      <w:pPr>
        <w:numPr>
          <w:ilvl w:val="0"/>
          <w:numId w:val="9"/>
        </w:numPr>
        <w:tabs>
          <w:tab w:val="left" w:pos="7620"/>
        </w:tabs>
        <w:ind w:left="0" w:firstLine="567"/>
        <w:jc w:val="both"/>
        <w:rPr>
          <w:lang w:val="uk-UA"/>
        </w:rPr>
      </w:pPr>
      <w:r w:rsidRPr="00C21608">
        <w:rPr>
          <w:lang w:val="uk-UA"/>
        </w:rPr>
        <w:t>Поліпшити надання кваліфікованої медичної допомоги хворим на цукровий діабет;</w:t>
      </w:r>
    </w:p>
    <w:p w:rsidR="000D2EBF" w:rsidRPr="00C21608" w:rsidRDefault="000D2EBF" w:rsidP="00477880">
      <w:pPr>
        <w:numPr>
          <w:ilvl w:val="0"/>
          <w:numId w:val="9"/>
        </w:numPr>
        <w:tabs>
          <w:tab w:val="left" w:pos="7620"/>
        </w:tabs>
        <w:ind w:left="0" w:firstLine="567"/>
        <w:jc w:val="both"/>
        <w:rPr>
          <w:lang w:val="uk-UA"/>
        </w:rPr>
      </w:pPr>
      <w:r w:rsidRPr="00C21608">
        <w:rPr>
          <w:lang w:val="uk-UA"/>
        </w:rPr>
        <w:t xml:space="preserve">Зниження </w:t>
      </w:r>
      <w:r w:rsidR="00EC076E">
        <w:rPr>
          <w:lang w:val="uk-UA"/>
        </w:rPr>
        <w:t>кількості</w:t>
      </w:r>
      <w:r w:rsidRPr="00C21608">
        <w:rPr>
          <w:lang w:val="uk-UA"/>
        </w:rPr>
        <w:t xml:space="preserve"> ускладнень, що виникли внаслідок захворювань на діабет (сліпота, ампутація кінцівок, хронічна ниркова недостатність);</w:t>
      </w:r>
    </w:p>
    <w:p w:rsidR="000D2EBF" w:rsidRPr="00C21608" w:rsidRDefault="000D2EBF" w:rsidP="00477880">
      <w:pPr>
        <w:numPr>
          <w:ilvl w:val="0"/>
          <w:numId w:val="9"/>
        </w:numPr>
        <w:tabs>
          <w:tab w:val="left" w:pos="7620"/>
        </w:tabs>
        <w:ind w:left="0" w:firstLine="567"/>
        <w:jc w:val="both"/>
        <w:rPr>
          <w:lang w:val="uk-UA"/>
        </w:rPr>
      </w:pPr>
      <w:r w:rsidRPr="00C21608">
        <w:rPr>
          <w:lang w:val="uk-UA"/>
        </w:rPr>
        <w:t>Забезпечення хворих вітчизняними лікувальними і діагностичними засобами, а також дієтичними продуктами харчування;</w:t>
      </w:r>
    </w:p>
    <w:p w:rsidR="000D2EBF" w:rsidRPr="00C21608" w:rsidRDefault="000D2EBF" w:rsidP="00477880">
      <w:pPr>
        <w:numPr>
          <w:ilvl w:val="0"/>
          <w:numId w:val="9"/>
        </w:numPr>
        <w:tabs>
          <w:tab w:val="left" w:pos="7620"/>
        </w:tabs>
        <w:ind w:left="0" w:firstLine="567"/>
        <w:jc w:val="both"/>
        <w:rPr>
          <w:lang w:val="uk-UA"/>
        </w:rPr>
      </w:pPr>
      <w:r w:rsidRPr="00C21608">
        <w:rPr>
          <w:lang w:val="uk-UA"/>
        </w:rPr>
        <w:t>Збереження працездатності та поліпшення умов лікування хворих на цукровий діабет, збільшення тривалості їх життя;</w:t>
      </w:r>
    </w:p>
    <w:p w:rsidR="000D2EBF" w:rsidRPr="00C21608" w:rsidRDefault="000D2EBF" w:rsidP="007B468B">
      <w:pPr>
        <w:tabs>
          <w:tab w:val="left" w:pos="7620"/>
        </w:tabs>
        <w:jc w:val="center"/>
        <w:rPr>
          <w:b/>
          <w:lang w:val="uk-UA"/>
        </w:rPr>
      </w:pPr>
    </w:p>
    <w:p w:rsidR="000D2EBF" w:rsidRPr="00C21608" w:rsidRDefault="000D2EBF" w:rsidP="00980B26">
      <w:pPr>
        <w:tabs>
          <w:tab w:val="left" w:pos="7620"/>
        </w:tabs>
        <w:jc w:val="center"/>
        <w:rPr>
          <w:b/>
          <w:lang w:val="uk-UA"/>
        </w:rPr>
      </w:pPr>
      <w:r w:rsidRPr="00C21608">
        <w:rPr>
          <w:b/>
          <w:lang w:val="uk-UA"/>
        </w:rPr>
        <w:t>6. Фінансування</w:t>
      </w:r>
    </w:p>
    <w:p w:rsidR="00C76B06" w:rsidRPr="00C21608" w:rsidRDefault="007B468B" w:rsidP="00C76B06">
      <w:pPr>
        <w:tabs>
          <w:tab w:val="left" w:pos="0"/>
        </w:tabs>
        <w:jc w:val="both"/>
        <w:rPr>
          <w:lang w:val="uk-UA"/>
        </w:rPr>
      </w:pPr>
      <w:r w:rsidRPr="00C21608">
        <w:rPr>
          <w:lang w:val="uk-UA"/>
        </w:rPr>
        <w:tab/>
      </w:r>
      <w:r w:rsidR="00D83EDE" w:rsidRPr="00C21608">
        <w:rPr>
          <w:lang w:val="uk-UA"/>
        </w:rPr>
        <w:t xml:space="preserve">Фінансування витрат на реалізацію здійснюється за рахунок бюджетних призначень, </w:t>
      </w:r>
      <w:r w:rsidR="00C76B06" w:rsidRPr="00C21608">
        <w:rPr>
          <w:lang w:val="uk-UA"/>
        </w:rPr>
        <w:t xml:space="preserve">які будуть виділені </w:t>
      </w:r>
      <w:r w:rsidR="00C76B06">
        <w:rPr>
          <w:lang w:val="uk-UA"/>
        </w:rPr>
        <w:t>з державного, обласного чи місцевого бюджету</w:t>
      </w:r>
      <w:r w:rsidR="00C76B06" w:rsidRPr="00C21608">
        <w:rPr>
          <w:lang w:val="uk-UA"/>
        </w:rPr>
        <w:t>, а також за рахунок інших залучених коштів.</w:t>
      </w:r>
    </w:p>
    <w:p w:rsidR="00411379" w:rsidRPr="00C21608" w:rsidRDefault="00411379" w:rsidP="00477880">
      <w:pPr>
        <w:tabs>
          <w:tab w:val="left" w:pos="0"/>
        </w:tabs>
        <w:jc w:val="both"/>
        <w:rPr>
          <w:lang w:val="uk-UA"/>
        </w:rPr>
      </w:pPr>
    </w:p>
    <w:p w:rsidR="008C0171" w:rsidRPr="00C21608" w:rsidRDefault="00411379" w:rsidP="00980B26">
      <w:pPr>
        <w:tabs>
          <w:tab w:val="left" w:pos="0"/>
        </w:tabs>
        <w:jc w:val="center"/>
        <w:rPr>
          <w:lang w:val="en-US"/>
        </w:rPr>
      </w:pPr>
      <w:r w:rsidRPr="00C21608">
        <w:rPr>
          <w:b/>
          <w:lang w:val="uk-UA"/>
        </w:rPr>
        <w:t>7. Потреба в коштах</w:t>
      </w:r>
    </w:p>
    <w:tbl>
      <w:tblPr>
        <w:tblW w:w="5000" w:type="pct"/>
        <w:tblLook w:val="04A0" w:firstRow="1" w:lastRow="0" w:firstColumn="1" w:lastColumn="0" w:noHBand="0" w:noVBand="1"/>
      </w:tblPr>
      <w:tblGrid>
        <w:gridCol w:w="8687"/>
        <w:gridCol w:w="2047"/>
        <w:gridCol w:w="2047"/>
        <w:gridCol w:w="3139"/>
      </w:tblGrid>
      <w:tr w:rsidR="002B76D5" w:rsidRPr="00C21608" w:rsidTr="00BD0A2F">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Найменування</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Кількість</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Ціна</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Сума</w:t>
            </w:r>
          </w:p>
        </w:tc>
      </w:tr>
      <w:tr w:rsidR="002B76D5" w:rsidRPr="00C21608" w:rsidTr="00E33653">
        <w:trPr>
          <w:trHeight w:val="300"/>
        </w:trPr>
        <w:tc>
          <w:tcPr>
            <w:tcW w:w="2728" w:type="pct"/>
            <w:tcBorders>
              <w:top w:val="nil"/>
              <w:left w:val="single" w:sz="4" w:space="0" w:color="auto"/>
              <w:bottom w:val="single" w:sz="4" w:space="0" w:color="auto"/>
              <w:right w:val="single" w:sz="4" w:space="0" w:color="auto"/>
            </w:tcBorders>
            <w:shd w:val="clear" w:color="auto" w:fill="auto"/>
            <w:vAlign w:val="center"/>
          </w:tcPr>
          <w:p w:rsidR="002B76D5" w:rsidRPr="00E35C37" w:rsidRDefault="004B1948" w:rsidP="002B76D5">
            <w:r>
              <w:rPr>
                <w:lang w:val="uk-UA"/>
              </w:rPr>
              <w:t>Катриджі для визначення глікованого гемоглобіну</w:t>
            </w:r>
            <w:r w:rsidR="00E35C37">
              <w:rPr>
                <w:lang w:val="uk-UA"/>
              </w:rPr>
              <w:t xml:space="preserve"> </w:t>
            </w:r>
            <w:r w:rsidR="00E35C37">
              <w:rPr>
                <w:lang w:val="en-US"/>
              </w:rPr>
              <w:t>Glover</w:t>
            </w:r>
            <w:r w:rsidR="00E35C37" w:rsidRPr="00E35C37">
              <w:t xml:space="preserve"> </w:t>
            </w:r>
            <w:r w:rsidR="00E35C37">
              <w:rPr>
                <w:lang w:val="en-US"/>
              </w:rPr>
              <w:t>A</w:t>
            </w:r>
            <w:r w:rsidR="00E35C37" w:rsidRPr="00E35C37">
              <w:t>1</w:t>
            </w:r>
            <w:r w:rsidR="00E35C37">
              <w:rPr>
                <w:lang w:val="en-US"/>
              </w:rPr>
              <w:t>G</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4B1948" w:rsidP="002B76D5">
            <w:pPr>
              <w:jc w:val="center"/>
              <w:rPr>
                <w:b/>
                <w:bCs/>
              </w:rPr>
            </w:pPr>
            <w:r>
              <w:rPr>
                <w:b/>
                <w:bCs/>
                <w:sz w:val="22"/>
                <w:szCs w:val="22"/>
                <w:lang w:val="uk-UA"/>
              </w:rPr>
              <w:t>500</w:t>
            </w:r>
            <w:r w:rsidR="002B76D5" w:rsidRPr="00C21608">
              <w:rPr>
                <w:b/>
                <w:bCs/>
                <w:sz w:val="22"/>
                <w:szCs w:val="22"/>
                <w:lang w:val="uk-UA"/>
              </w:rPr>
              <w:t xml:space="preserve"> шт.</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6D34C4" w:rsidP="006D34C4">
            <w:pPr>
              <w:jc w:val="center"/>
              <w:rPr>
                <w:b/>
                <w:bCs/>
              </w:rPr>
            </w:pPr>
            <w:r>
              <w:rPr>
                <w:b/>
                <w:bCs/>
                <w:sz w:val="22"/>
                <w:szCs w:val="22"/>
                <w:lang w:val="uk-UA"/>
              </w:rPr>
              <w:t>20</w:t>
            </w:r>
            <w:r w:rsidR="002B76D5" w:rsidRPr="00C21608">
              <w:rPr>
                <w:b/>
                <w:bCs/>
                <w:sz w:val="22"/>
                <w:szCs w:val="22"/>
                <w:lang w:val="uk-UA"/>
              </w:rPr>
              <w:t>0,00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6D34C4" w:rsidP="002B76D5">
            <w:pPr>
              <w:jc w:val="center"/>
              <w:rPr>
                <w:b/>
                <w:bCs/>
              </w:rPr>
            </w:pPr>
            <w:r>
              <w:rPr>
                <w:b/>
                <w:bCs/>
                <w:sz w:val="22"/>
                <w:szCs w:val="22"/>
                <w:lang w:val="uk-UA"/>
              </w:rPr>
              <w:t>10</w:t>
            </w:r>
            <w:r w:rsidR="002B76D5" w:rsidRPr="00C21608">
              <w:rPr>
                <w:b/>
                <w:bCs/>
                <w:sz w:val="22"/>
                <w:szCs w:val="22"/>
                <w:lang w:val="uk-UA"/>
              </w:rPr>
              <w:t>000,00</w:t>
            </w:r>
          </w:p>
        </w:tc>
      </w:tr>
      <w:tr w:rsidR="002E5A74" w:rsidRPr="00C21608" w:rsidTr="00BD0A2F">
        <w:trPr>
          <w:trHeight w:val="57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5A74" w:rsidRPr="00C21608" w:rsidRDefault="002E5A74" w:rsidP="002B76D5">
            <w:pPr>
              <w:rPr>
                <w:lang w:val="uk-UA"/>
              </w:rPr>
            </w:pPr>
            <w:r w:rsidRPr="00C21608">
              <w:rPr>
                <w:sz w:val="22"/>
                <w:szCs w:val="22"/>
                <w:lang w:val="uk-UA"/>
              </w:rPr>
              <w:t xml:space="preserve">Тест смужки для дітей </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E5A74" w:rsidRPr="00C21608" w:rsidRDefault="002E5A74" w:rsidP="002B76D5">
            <w:pPr>
              <w:jc w:val="center"/>
              <w:rPr>
                <w:b/>
                <w:bCs/>
                <w:lang w:val="uk-UA"/>
              </w:rPr>
            </w:pPr>
            <w:r w:rsidRPr="00C21608">
              <w:rPr>
                <w:b/>
                <w:bCs/>
                <w:sz w:val="22"/>
                <w:szCs w:val="22"/>
                <w:lang w:val="uk-UA"/>
              </w:rPr>
              <w:t>3203 шт</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E5A74" w:rsidRPr="00C21608" w:rsidRDefault="00B8054C" w:rsidP="002B76D5">
            <w:pPr>
              <w:jc w:val="center"/>
              <w:rPr>
                <w:b/>
                <w:bCs/>
                <w:lang w:val="uk-UA"/>
              </w:rPr>
            </w:pPr>
            <w:r w:rsidRPr="00C21608">
              <w:rPr>
                <w:b/>
                <w:bCs/>
                <w:sz w:val="22"/>
                <w:szCs w:val="22"/>
                <w:lang w:val="uk-UA"/>
              </w:rPr>
              <w:t>10,00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2E5A74" w:rsidRPr="00C21608" w:rsidRDefault="00B8054C" w:rsidP="002B76D5">
            <w:pPr>
              <w:jc w:val="center"/>
              <w:rPr>
                <w:b/>
                <w:bCs/>
                <w:lang w:val="uk-UA"/>
              </w:rPr>
            </w:pPr>
            <w:r w:rsidRPr="00C21608">
              <w:rPr>
                <w:b/>
                <w:bCs/>
                <w:sz w:val="22"/>
                <w:szCs w:val="22"/>
                <w:lang w:val="uk-UA"/>
              </w:rPr>
              <w:t>32500,00</w:t>
            </w:r>
          </w:p>
        </w:tc>
      </w:tr>
      <w:tr w:rsidR="002E5A74" w:rsidRPr="00C21608" w:rsidTr="00BD0A2F">
        <w:trPr>
          <w:trHeight w:val="57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E5A74" w:rsidRPr="00C21608" w:rsidRDefault="00B8054C" w:rsidP="002B76D5">
            <w:pPr>
              <w:rPr>
                <w:lang w:val="uk-UA"/>
              </w:rPr>
            </w:pPr>
            <w:r w:rsidRPr="00C21608">
              <w:rPr>
                <w:sz w:val="22"/>
                <w:szCs w:val="22"/>
                <w:lang w:val="uk-UA"/>
              </w:rPr>
              <w:t>Глюкометри для дітей Акучек «Перформа»</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E5A74" w:rsidRPr="00C21608" w:rsidRDefault="002F5D2F" w:rsidP="002B76D5">
            <w:pPr>
              <w:jc w:val="center"/>
              <w:rPr>
                <w:b/>
                <w:bCs/>
                <w:lang w:val="uk-UA"/>
              </w:rPr>
            </w:pPr>
            <w:r w:rsidRPr="00C21608">
              <w:rPr>
                <w:b/>
                <w:bCs/>
                <w:sz w:val="22"/>
                <w:szCs w:val="22"/>
                <w:lang w:val="uk-UA"/>
              </w:rPr>
              <w:t>3шт</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E5A74" w:rsidRPr="00C21608" w:rsidRDefault="002F5D2F" w:rsidP="002B76D5">
            <w:pPr>
              <w:jc w:val="center"/>
              <w:rPr>
                <w:b/>
                <w:bCs/>
                <w:lang w:val="uk-UA"/>
              </w:rPr>
            </w:pPr>
            <w:r w:rsidRPr="00C21608">
              <w:rPr>
                <w:b/>
                <w:bCs/>
                <w:sz w:val="22"/>
                <w:szCs w:val="22"/>
                <w:lang w:val="uk-UA"/>
              </w:rPr>
              <w:t>1000,00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2E5A74" w:rsidRPr="00C21608" w:rsidRDefault="002F5D2F" w:rsidP="002B76D5">
            <w:pPr>
              <w:jc w:val="center"/>
              <w:rPr>
                <w:b/>
                <w:bCs/>
                <w:lang w:val="uk-UA"/>
              </w:rPr>
            </w:pPr>
            <w:r w:rsidRPr="00C21608">
              <w:rPr>
                <w:b/>
                <w:bCs/>
                <w:sz w:val="22"/>
                <w:szCs w:val="22"/>
                <w:lang w:val="uk-UA"/>
              </w:rPr>
              <w:t>3000,00</w:t>
            </w:r>
          </w:p>
        </w:tc>
      </w:tr>
      <w:tr w:rsidR="002B76D5" w:rsidRPr="00C21608" w:rsidTr="00BD0A2F">
        <w:trPr>
          <w:trHeight w:val="57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ГЕМОГЛАН</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600 уп. (30000 шт)</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96,80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58080,00</w:t>
            </w:r>
          </w:p>
        </w:tc>
      </w:tr>
      <w:tr w:rsidR="00BD0A2F" w:rsidRPr="00C21608" w:rsidTr="00BD0A2F">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D0A2F" w:rsidRDefault="00D948B6" w:rsidP="00BD0A2F">
            <w:pPr>
              <w:spacing w:line="256" w:lineRule="auto"/>
              <w:rPr>
                <w:lang w:eastAsia="en-US"/>
              </w:rPr>
            </w:pPr>
            <w:r>
              <w:rPr>
                <w:sz w:val="22"/>
                <w:szCs w:val="22"/>
                <w:lang w:val="uk-UA" w:eastAsia="en-US"/>
              </w:rPr>
              <w:t xml:space="preserve">Препарати інсуліну </w:t>
            </w:r>
          </w:p>
        </w:tc>
        <w:tc>
          <w:tcPr>
            <w:tcW w:w="643" w:type="pct"/>
            <w:tcBorders>
              <w:top w:val="single" w:sz="4" w:space="0" w:color="auto"/>
              <w:left w:val="nil"/>
              <w:bottom w:val="single" w:sz="4" w:space="0" w:color="auto"/>
              <w:right w:val="single" w:sz="4" w:space="0" w:color="auto"/>
            </w:tcBorders>
            <w:shd w:val="clear" w:color="auto" w:fill="auto"/>
            <w:vAlign w:val="center"/>
          </w:tcPr>
          <w:p w:rsidR="00BD0A2F" w:rsidRPr="00BD0A2F" w:rsidRDefault="00BD0A2F" w:rsidP="00BD0A2F">
            <w:pPr>
              <w:jc w:val="center"/>
              <w:rPr>
                <w:b/>
                <w:bCs/>
                <w:lang w:val="uk-UA"/>
              </w:rPr>
            </w:pPr>
            <w:r>
              <w:rPr>
                <w:b/>
                <w:bCs/>
                <w:lang w:val="uk-UA"/>
              </w:rPr>
              <w:t>-</w:t>
            </w:r>
          </w:p>
        </w:tc>
        <w:tc>
          <w:tcPr>
            <w:tcW w:w="643" w:type="pct"/>
            <w:tcBorders>
              <w:top w:val="single" w:sz="4" w:space="0" w:color="auto"/>
              <w:left w:val="nil"/>
              <w:bottom w:val="single" w:sz="4" w:space="0" w:color="auto"/>
              <w:right w:val="single" w:sz="4" w:space="0" w:color="auto"/>
            </w:tcBorders>
            <w:shd w:val="clear" w:color="auto" w:fill="auto"/>
            <w:vAlign w:val="center"/>
          </w:tcPr>
          <w:p w:rsidR="00BD0A2F" w:rsidRPr="00BD0A2F" w:rsidRDefault="00BD0A2F" w:rsidP="00BD0A2F">
            <w:pPr>
              <w:jc w:val="center"/>
              <w:rPr>
                <w:b/>
                <w:bCs/>
                <w:lang w:val="uk-UA"/>
              </w:rPr>
            </w:pPr>
            <w:r>
              <w:rPr>
                <w:b/>
                <w:bCs/>
                <w:lang w:val="uk-UA"/>
              </w:rPr>
              <w:t>-</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BD0A2F" w:rsidRPr="00C21608" w:rsidRDefault="008048CA" w:rsidP="00611AF6">
            <w:pPr>
              <w:jc w:val="center"/>
              <w:rPr>
                <w:b/>
                <w:bCs/>
              </w:rPr>
            </w:pPr>
            <w:r>
              <w:rPr>
                <w:b/>
                <w:bCs/>
                <w:sz w:val="22"/>
                <w:szCs w:val="22"/>
                <w:lang w:val="uk-UA"/>
              </w:rPr>
              <w:t>2040000,00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Всього</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pPr>
            <w:r w:rsidRPr="00C21608">
              <w:rPr>
                <w:sz w:val="22"/>
                <w:szCs w:val="22"/>
              </w:rPr>
              <w:t> </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rPr>
                <w:b/>
                <w:bCs/>
              </w:rPr>
            </w:pPr>
            <w:r w:rsidRPr="00C21608">
              <w:rPr>
                <w:b/>
                <w:bCs/>
                <w:sz w:val="22"/>
                <w:szCs w:val="22"/>
              </w:rPr>
              <w:t> </w:t>
            </w:r>
          </w:p>
        </w:tc>
        <w:tc>
          <w:tcPr>
            <w:tcW w:w="986" w:type="pct"/>
            <w:tcBorders>
              <w:top w:val="nil"/>
              <w:left w:val="nil"/>
              <w:bottom w:val="single" w:sz="4" w:space="0" w:color="auto"/>
              <w:right w:val="single" w:sz="4" w:space="0" w:color="auto"/>
            </w:tcBorders>
            <w:shd w:val="clear" w:color="auto" w:fill="auto"/>
            <w:vAlign w:val="center"/>
            <w:hideMark/>
          </w:tcPr>
          <w:p w:rsidR="002B76D5" w:rsidRPr="008048CA" w:rsidRDefault="008048CA" w:rsidP="00E33BD4">
            <w:pPr>
              <w:jc w:val="center"/>
              <w:rPr>
                <w:b/>
                <w:bCs/>
                <w:lang w:val="uk-UA"/>
              </w:rPr>
            </w:pPr>
            <w:r>
              <w:rPr>
                <w:b/>
                <w:bCs/>
                <w:lang w:val="uk-UA"/>
              </w:rPr>
              <w:t>2143580,00</w:t>
            </w:r>
          </w:p>
        </w:tc>
      </w:tr>
      <w:tr w:rsidR="002B76D5" w:rsidRPr="00C21608" w:rsidTr="002B76D5">
        <w:trPr>
          <w:trHeight w:val="315"/>
        </w:trPr>
        <w:tc>
          <w:tcPr>
            <w:tcW w:w="5000" w:type="pct"/>
            <w:gridSpan w:val="4"/>
            <w:tcBorders>
              <w:top w:val="single" w:sz="4" w:space="0" w:color="auto"/>
              <w:left w:val="single" w:sz="4" w:space="0" w:color="auto"/>
              <w:bottom w:val="nil"/>
              <w:right w:val="single" w:sz="4" w:space="0" w:color="000000"/>
            </w:tcBorders>
            <w:shd w:val="clear" w:color="auto" w:fill="auto"/>
            <w:vAlign w:val="center"/>
            <w:hideMark/>
          </w:tcPr>
          <w:p w:rsidR="002B76D5" w:rsidRPr="00C21608" w:rsidRDefault="002B76D5" w:rsidP="002B76D5">
            <w:pPr>
              <w:jc w:val="center"/>
              <w:rPr>
                <w:b/>
                <w:bCs/>
              </w:rPr>
            </w:pPr>
            <w:r w:rsidRPr="00C21608">
              <w:rPr>
                <w:b/>
                <w:bCs/>
                <w:sz w:val="22"/>
                <w:szCs w:val="22"/>
                <w:lang w:val="uk-UA"/>
              </w:rPr>
              <w:t>Потре</w:t>
            </w:r>
            <w:r w:rsidR="008048CA">
              <w:rPr>
                <w:b/>
                <w:bCs/>
                <w:sz w:val="22"/>
                <w:szCs w:val="22"/>
                <w:lang w:val="uk-UA"/>
              </w:rPr>
              <w:t xml:space="preserve">ба в таблетованих </w:t>
            </w:r>
            <w:r w:rsidRPr="00C21608">
              <w:rPr>
                <w:b/>
                <w:bCs/>
                <w:sz w:val="22"/>
                <w:szCs w:val="22"/>
                <w:lang w:val="uk-UA"/>
              </w:rPr>
              <w:t xml:space="preserve"> препаратах </w:t>
            </w:r>
          </w:p>
        </w:tc>
      </w:tr>
      <w:tr w:rsidR="002B76D5" w:rsidRPr="00C21608" w:rsidTr="002B76D5">
        <w:trPr>
          <w:trHeight w:val="315"/>
        </w:trPr>
        <w:tc>
          <w:tcPr>
            <w:tcW w:w="5000" w:type="pct"/>
            <w:gridSpan w:val="4"/>
            <w:tcBorders>
              <w:top w:val="nil"/>
              <w:left w:val="single" w:sz="4" w:space="0" w:color="auto"/>
              <w:bottom w:val="nil"/>
              <w:right w:val="single" w:sz="4" w:space="0" w:color="000000"/>
            </w:tcBorders>
            <w:shd w:val="clear" w:color="auto" w:fill="auto"/>
            <w:vAlign w:val="center"/>
            <w:hideMark/>
          </w:tcPr>
          <w:p w:rsidR="002B76D5" w:rsidRPr="00C21608" w:rsidRDefault="002B76D5" w:rsidP="00165812">
            <w:pPr>
              <w:jc w:val="center"/>
              <w:rPr>
                <w:b/>
                <w:bCs/>
              </w:rPr>
            </w:pPr>
            <w:r w:rsidRPr="00C21608">
              <w:rPr>
                <w:b/>
                <w:bCs/>
                <w:sz w:val="22"/>
                <w:szCs w:val="22"/>
                <w:lang w:val="uk-UA"/>
              </w:rPr>
              <w:t>п</w:t>
            </w:r>
            <w:r w:rsidR="00C76B06">
              <w:rPr>
                <w:b/>
                <w:bCs/>
                <w:sz w:val="22"/>
                <w:szCs w:val="22"/>
                <w:lang w:val="uk-UA"/>
              </w:rPr>
              <w:t>о КНП «</w:t>
            </w:r>
            <w:r w:rsidR="00E35C37">
              <w:rPr>
                <w:b/>
                <w:bCs/>
                <w:sz w:val="22"/>
                <w:szCs w:val="22"/>
                <w:lang w:val="uk-UA"/>
              </w:rPr>
              <w:t>БДКЦ» БМР</w:t>
            </w:r>
            <w:r w:rsidR="009E68C4">
              <w:rPr>
                <w:b/>
                <w:bCs/>
                <w:sz w:val="22"/>
                <w:szCs w:val="22"/>
                <w:lang w:val="uk-UA"/>
              </w:rPr>
              <w:t xml:space="preserve"> на 2020</w:t>
            </w:r>
            <w:r w:rsidR="00EC076E">
              <w:rPr>
                <w:b/>
                <w:bCs/>
                <w:sz w:val="22"/>
                <w:szCs w:val="22"/>
                <w:lang w:val="uk-UA"/>
              </w:rPr>
              <w:t>–</w:t>
            </w:r>
            <w:r w:rsidRPr="00C21608">
              <w:rPr>
                <w:b/>
                <w:bCs/>
                <w:sz w:val="22"/>
                <w:szCs w:val="22"/>
                <w:lang w:val="uk-UA"/>
              </w:rPr>
              <w:t>20</w:t>
            </w:r>
            <w:r w:rsidR="00E8521C">
              <w:rPr>
                <w:b/>
                <w:bCs/>
                <w:sz w:val="22"/>
                <w:szCs w:val="22"/>
                <w:lang w:val="uk-UA"/>
              </w:rPr>
              <w:t>22</w:t>
            </w:r>
            <w:r w:rsidRPr="00C21608">
              <w:rPr>
                <w:b/>
                <w:bCs/>
                <w:sz w:val="22"/>
                <w:szCs w:val="22"/>
                <w:lang w:val="uk-UA"/>
              </w:rPr>
              <w:t xml:space="preserve"> </w:t>
            </w:r>
            <w:r w:rsidR="00165812">
              <w:rPr>
                <w:b/>
                <w:bCs/>
                <w:sz w:val="22"/>
                <w:szCs w:val="22"/>
                <w:lang w:val="uk-UA"/>
              </w:rPr>
              <w:t>рр</w:t>
            </w:r>
            <w:r w:rsidRPr="00C21608">
              <w:rPr>
                <w:b/>
                <w:bCs/>
                <w:sz w:val="22"/>
                <w:szCs w:val="22"/>
                <w:lang w:val="uk-UA"/>
              </w:rPr>
              <w:t>.</w:t>
            </w:r>
          </w:p>
        </w:tc>
      </w:tr>
      <w:tr w:rsidR="002B76D5" w:rsidRPr="00C21608" w:rsidTr="002B76D5">
        <w:trPr>
          <w:trHeight w:val="300"/>
        </w:trPr>
        <w:tc>
          <w:tcPr>
            <w:tcW w:w="5000" w:type="pct"/>
            <w:gridSpan w:val="4"/>
            <w:tcBorders>
              <w:top w:val="nil"/>
              <w:left w:val="single" w:sz="4" w:space="0" w:color="auto"/>
              <w:bottom w:val="single" w:sz="4" w:space="0" w:color="auto"/>
              <w:right w:val="single" w:sz="4" w:space="0" w:color="000000"/>
            </w:tcBorders>
            <w:shd w:val="clear" w:color="auto" w:fill="auto"/>
            <w:vAlign w:val="center"/>
            <w:hideMark/>
          </w:tcPr>
          <w:p w:rsidR="002B76D5" w:rsidRPr="00C21608" w:rsidRDefault="002B76D5" w:rsidP="000E4557">
            <w:pPr>
              <w:jc w:val="center"/>
              <w:rPr>
                <w:b/>
                <w:bCs/>
              </w:rPr>
            </w:pPr>
            <w:r w:rsidRPr="00C21608">
              <w:rPr>
                <w:b/>
                <w:bCs/>
                <w:sz w:val="22"/>
                <w:szCs w:val="22"/>
                <w:lang w:val="uk-UA"/>
              </w:rPr>
              <w:t>( на 6</w:t>
            </w:r>
            <w:r w:rsidR="000E4557">
              <w:rPr>
                <w:b/>
                <w:bCs/>
                <w:sz w:val="22"/>
                <w:szCs w:val="22"/>
                <w:lang w:val="uk-UA"/>
              </w:rPr>
              <w:t>88</w:t>
            </w:r>
            <w:r w:rsidRPr="00C21608">
              <w:rPr>
                <w:b/>
                <w:bCs/>
                <w:sz w:val="22"/>
                <w:szCs w:val="22"/>
                <w:lang w:val="uk-UA"/>
              </w:rPr>
              <w:t xml:space="preserve"> хворих (проти </w:t>
            </w:r>
            <w:r w:rsidR="000E4557">
              <w:rPr>
                <w:b/>
                <w:bCs/>
                <w:sz w:val="22"/>
                <w:szCs w:val="22"/>
                <w:lang w:val="uk-UA"/>
              </w:rPr>
              <w:t>618</w:t>
            </w:r>
            <w:r w:rsidRPr="00C21608">
              <w:rPr>
                <w:b/>
                <w:bCs/>
                <w:sz w:val="22"/>
                <w:szCs w:val="22"/>
                <w:lang w:val="uk-UA"/>
              </w:rPr>
              <w:t xml:space="preserve"> в 201</w:t>
            </w:r>
            <w:r w:rsidR="00E8521C">
              <w:rPr>
                <w:b/>
                <w:bCs/>
                <w:sz w:val="22"/>
                <w:szCs w:val="22"/>
                <w:lang w:val="uk-UA"/>
              </w:rPr>
              <w:t>8</w:t>
            </w:r>
            <w:r w:rsidRPr="00C21608">
              <w:rPr>
                <w:b/>
                <w:bCs/>
                <w:sz w:val="22"/>
                <w:szCs w:val="22"/>
                <w:lang w:val="uk-UA"/>
              </w:rPr>
              <w:t xml:space="preserve"> р.), які отримують таблетки)</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Манініл</w:t>
            </w:r>
            <w:r w:rsidR="00076282" w:rsidRPr="00C21608">
              <w:rPr>
                <w:sz w:val="22"/>
                <w:szCs w:val="22"/>
                <w:lang w:val="uk-UA"/>
              </w:rPr>
              <w:t xml:space="preserve"> – 3,</w:t>
            </w:r>
            <w:r w:rsidRPr="00C21608">
              <w:rPr>
                <w:sz w:val="22"/>
                <w:szCs w:val="22"/>
                <w:lang w:val="uk-UA"/>
              </w:rPr>
              <w:t>5</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4000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57,00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228000,00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lastRenderedPageBreak/>
              <w:t>Сіофор-850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4000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198,00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792000,00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Глібомет</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4000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80,00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320000,00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Діабетон MR</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4000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214,00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856000,00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Діаглізід MR</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1600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110,00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176000,00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Амаріл 4мг</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850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306,00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260100,00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Діаперид</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850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102,00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86700,00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Діаформін-850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4000</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65,00</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260000,00</w:t>
            </w:r>
          </w:p>
        </w:tc>
      </w:tr>
      <w:tr w:rsidR="002B76D5" w:rsidRPr="00C21608" w:rsidTr="00BD0A2F">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r w:rsidRPr="00C21608">
              <w:rPr>
                <w:sz w:val="22"/>
                <w:szCs w:val="22"/>
                <w:lang w:val="uk-UA"/>
              </w:rPr>
              <w:t>Глюренорм</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700</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180,00</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126000,00</w:t>
            </w:r>
          </w:p>
        </w:tc>
      </w:tr>
      <w:tr w:rsidR="002B76D5" w:rsidRPr="00C21608" w:rsidTr="00BD0A2F">
        <w:trPr>
          <w:trHeight w:val="300"/>
        </w:trPr>
        <w:tc>
          <w:tcPr>
            <w:tcW w:w="27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Всього</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rPr>
              <w:t> </w:t>
            </w:r>
          </w:p>
        </w:tc>
        <w:tc>
          <w:tcPr>
            <w:tcW w:w="643"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rPr>
                <w:b/>
                <w:bCs/>
              </w:rPr>
            </w:pPr>
            <w:r w:rsidRPr="00C21608">
              <w:rPr>
                <w:b/>
                <w:bCs/>
                <w:sz w:val="22"/>
                <w:szCs w:val="22"/>
              </w:rPr>
              <w:t> </w:t>
            </w:r>
          </w:p>
        </w:tc>
        <w:tc>
          <w:tcPr>
            <w:tcW w:w="986" w:type="pct"/>
            <w:tcBorders>
              <w:top w:val="single" w:sz="4" w:space="0" w:color="auto"/>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rPr>
              <w:t>3 104 800,00</w:t>
            </w:r>
          </w:p>
        </w:tc>
      </w:tr>
      <w:tr w:rsidR="002B76D5" w:rsidRPr="00C21608" w:rsidTr="00BD0A2F">
        <w:trPr>
          <w:trHeight w:val="300"/>
        </w:trPr>
        <w:tc>
          <w:tcPr>
            <w:tcW w:w="2728" w:type="pct"/>
            <w:tcBorders>
              <w:top w:val="nil"/>
              <w:left w:val="single" w:sz="4" w:space="0" w:color="auto"/>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lang w:val="uk-UA"/>
              </w:rPr>
              <w:t>Загальна сума</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jc w:val="center"/>
              <w:rPr>
                <w:b/>
                <w:bCs/>
              </w:rPr>
            </w:pPr>
            <w:r w:rsidRPr="00C21608">
              <w:rPr>
                <w:b/>
                <w:bCs/>
                <w:sz w:val="22"/>
                <w:szCs w:val="22"/>
              </w:rPr>
              <w:t> </w:t>
            </w:r>
          </w:p>
        </w:tc>
        <w:tc>
          <w:tcPr>
            <w:tcW w:w="643"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2B76D5">
            <w:pPr>
              <w:rPr>
                <w:b/>
                <w:bCs/>
              </w:rPr>
            </w:pPr>
            <w:r w:rsidRPr="00C21608">
              <w:rPr>
                <w:b/>
                <w:bCs/>
                <w:sz w:val="22"/>
                <w:szCs w:val="22"/>
              </w:rPr>
              <w:t> </w:t>
            </w:r>
          </w:p>
        </w:tc>
        <w:tc>
          <w:tcPr>
            <w:tcW w:w="986" w:type="pct"/>
            <w:tcBorders>
              <w:top w:val="nil"/>
              <w:left w:val="nil"/>
              <w:bottom w:val="single" w:sz="4" w:space="0" w:color="auto"/>
              <w:right w:val="single" w:sz="4" w:space="0" w:color="auto"/>
            </w:tcBorders>
            <w:shd w:val="clear" w:color="auto" w:fill="auto"/>
            <w:vAlign w:val="center"/>
            <w:hideMark/>
          </w:tcPr>
          <w:p w:rsidR="002B76D5" w:rsidRPr="00C21608" w:rsidRDefault="002B76D5" w:rsidP="00E33BD4">
            <w:pPr>
              <w:jc w:val="center"/>
              <w:rPr>
                <w:b/>
                <w:bCs/>
              </w:rPr>
            </w:pPr>
            <w:r w:rsidRPr="00C21608">
              <w:rPr>
                <w:b/>
                <w:bCs/>
                <w:sz w:val="22"/>
                <w:szCs w:val="22"/>
                <w:lang w:val="uk-UA"/>
              </w:rPr>
              <w:t xml:space="preserve">3 </w:t>
            </w:r>
            <w:r w:rsidR="009A0FA4" w:rsidRPr="00C21608">
              <w:rPr>
                <w:b/>
                <w:bCs/>
                <w:sz w:val="22"/>
                <w:szCs w:val="22"/>
                <w:lang w:val="uk-UA"/>
              </w:rPr>
              <w:t>4</w:t>
            </w:r>
            <w:r w:rsidR="00E33BD4">
              <w:rPr>
                <w:b/>
                <w:bCs/>
                <w:sz w:val="22"/>
                <w:szCs w:val="22"/>
                <w:lang w:val="uk-UA"/>
              </w:rPr>
              <w:t>36</w:t>
            </w:r>
            <w:r w:rsidR="009A0FA4" w:rsidRPr="00C21608">
              <w:rPr>
                <w:b/>
                <w:bCs/>
                <w:sz w:val="22"/>
                <w:szCs w:val="22"/>
                <w:lang w:val="uk-UA"/>
              </w:rPr>
              <w:t xml:space="preserve"> 48</w:t>
            </w:r>
            <w:r w:rsidR="001846B3" w:rsidRPr="00C21608">
              <w:rPr>
                <w:b/>
                <w:bCs/>
                <w:sz w:val="22"/>
                <w:szCs w:val="22"/>
                <w:lang w:val="uk-UA"/>
              </w:rPr>
              <w:t>0</w:t>
            </w:r>
            <w:r w:rsidRPr="00C21608">
              <w:rPr>
                <w:b/>
                <w:bCs/>
                <w:sz w:val="22"/>
                <w:szCs w:val="22"/>
                <w:lang w:val="uk-UA"/>
              </w:rPr>
              <w:t>,00</w:t>
            </w:r>
          </w:p>
        </w:tc>
      </w:tr>
    </w:tbl>
    <w:p w:rsidR="00DD00E2" w:rsidRPr="00C21608" w:rsidRDefault="00DD00E2" w:rsidP="00D948B6">
      <w:pPr>
        <w:tabs>
          <w:tab w:val="left" w:pos="4725"/>
        </w:tabs>
        <w:rPr>
          <w:b/>
          <w:lang w:val="uk-UA"/>
        </w:rPr>
      </w:pPr>
    </w:p>
    <w:p w:rsidR="006152EB" w:rsidRPr="00C21608" w:rsidRDefault="00D948B6" w:rsidP="006152EB">
      <w:pPr>
        <w:ind w:firstLine="709"/>
        <w:jc w:val="center"/>
        <w:rPr>
          <w:b/>
          <w:bCs/>
          <w:lang w:val="uk-UA"/>
        </w:rPr>
      </w:pPr>
      <w:r>
        <w:rPr>
          <w:b/>
          <w:bCs/>
          <w:lang w:val="uk-UA"/>
        </w:rPr>
        <w:t>Розділ ІІІ</w:t>
      </w:r>
      <w:r w:rsidR="00165812">
        <w:rPr>
          <w:b/>
          <w:bCs/>
          <w:lang w:val="uk-UA"/>
        </w:rPr>
        <w:t>.</w:t>
      </w:r>
    </w:p>
    <w:p w:rsidR="00DD00E2" w:rsidRPr="00C21608" w:rsidRDefault="00DD00E2" w:rsidP="006152EB">
      <w:pPr>
        <w:ind w:firstLine="709"/>
        <w:jc w:val="center"/>
        <w:rPr>
          <w:b/>
          <w:lang w:val="uk-UA"/>
        </w:rPr>
      </w:pPr>
      <w:r w:rsidRPr="00C21608">
        <w:rPr>
          <w:b/>
          <w:bCs/>
          <w:lang w:val="uk-UA"/>
        </w:rPr>
        <w:t>Боротьба з туберкульозом</w:t>
      </w:r>
    </w:p>
    <w:p w:rsidR="006152EB" w:rsidRPr="00C21608" w:rsidRDefault="006152EB" w:rsidP="006152EB">
      <w:pPr>
        <w:ind w:firstLine="709"/>
        <w:jc w:val="center"/>
        <w:rPr>
          <w:b/>
          <w:lang w:val="uk-UA"/>
        </w:rPr>
      </w:pPr>
    </w:p>
    <w:p w:rsidR="006152EB" w:rsidRPr="007B32DF" w:rsidRDefault="006152EB" w:rsidP="00380F55">
      <w:pPr>
        <w:ind w:firstLine="709"/>
        <w:jc w:val="center"/>
        <w:rPr>
          <w:b/>
        </w:rPr>
      </w:pPr>
      <w:r w:rsidRPr="00C21608">
        <w:rPr>
          <w:b/>
          <w:lang w:val="uk-UA"/>
        </w:rPr>
        <w:t xml:space="preserve">1. </w:t>
      </w:r>
      <w:r w:rsidR="00DD00E2" w:rsidRPr="00C21608">
        <w:rPr>
          <w:b/>
          <w:lang w:val="uk-UA"/>
        </w:rPr>
        <w:t>Загальні положення</w:t>
      </w:r>
    </w:p>
    <w:p w:rsidR="00DD00E2" w:rsidRPr="00C21608" w:rsidRDefault="00DD00E2" w:rsidP="006152EB">
      <w:pPr>
        <w:ind w:firstLine="709"/>
        <w:jc w:val="both"/>
        <w:rPr>
          <w:b/>
        </w:rPr>
      </w:pPr>
      <w:r w:rsidRPr="00C21608">
        <w:t xml:space="preserve">Ситуація щодо туберкульозу в Україні досить складна. Туберкульоз не є </w:t>
      </w:r>
      <w:r w:rsidR="00EC076E">
        <w:t xml:space="preserve">тільки медичною проблемою. Це </w:t>
      </w:r>
      <w:r w:rsidR="00EC076E">
        <w:rPr>
          <w:lang w:val="uk-UA"/>
        </w:rPr>
        <w:t xml:space="preserve">– </w:t>
      </w:r>
      <w:r w:rsidRPr="00C21608">
        <w:t>проблема соціальна, яка віддзеркалює соціально-економічний стан країни, культурно-освітній рівень та благополуччя населення, ступінь розвитку охорони здоров</w:t>
      </w:r>
      <w:r w:rsidR="00922C78">
        <w:t>’</w:t>
      </w:r>
      <w:r w:rsidRPr="00C21608">
        <w:t xml:space="preserve">я, у тому числі і фтизіатричної служби. І ця недуга останнім часом викликає велике занепокоєння в Україні і в МОЗ України зокрема. </w:t>
      </w:r>
    </w:p>
    <w:p w:rsidR="00DD00E2" w:rsidRPr="00E435F8" w:rsidRDefault="00DD00E2" w:rsidP="006152EB">
      <w:pPr>
        <w:ind w:firstLine="709"/>
        <w:jc w:val="both"/>
        <w:rPr>
          <w:lang w:val="uk-UA"/>
        </w:rPr>
      </w:pPr>
      <w:r w:rsidRPr="00E435F8">
        <w:rPr>
          <w:lang w:val="uk-UA"/>
        </w:rPr>
        <w:t>Протягом 201</w:t>
      </w:r>
      <w:r w:rsidR="009E68C4">
        <w:rPr>
          <w:lang w:val="uk-UA"/>
        </w:rPr>
        <w:t>9</w:t>
      </w:r>
      <w:r w:rsidRPr="00E435F8">
        <w:rPr>
          <w:lang w:val="uk-UA"/>
        </w:rPr>
        <w:t xml:space="preserve"> року зареєстровано </w:t>
      </w:r>
      <w:r w:rsidRPr="00E435F8">
        <w:rPr>
          <w:b/>
          <w:lang w:val="uk-UA"/>
        </w:rPr>
        <w:t>1</w:t>
      </w:r>
      <w:r w:rsidR="00625341" w:rsidRPr="00E435F8">
        <w:rPr>
          <w:b/>
          <w:lang w:val="uk-UA"/>
        </w:rPr>
        <w:t>3</w:t>
      </w:r>
      <w:r w:rsidRPr="00E435F8">
        <w:rPr>
          <w:lang w:val="uk-UA"/>
        </w:rPr>
        <w:t xml:space="preserve"> нових випадків туберкульозу, що становить </w:t>
      </w:r>
      <w:r w:rsidRPr="00E435F8">
        <w:rPr>
          <w:b/>
          <w:lang w:val="uk-UA"/>
        </w:rPr>
        <w:t>4</w:t>
      </w:r>
      <w:r w:rsidR="00625341" w:rsidRPr="00E435F8">
        <w:rPr>
          <w:b/>
          <w:lang w:val="uk-UA"/>
        </w:rPr>
        <w:t>0</w:t>
      </w:r>
      <w:r w:rsidRPr="00E435F8">
        <w:rPr>
          <w:b/>
          <w:lang w:val="uk-UA"/>
        </w:rPr>
        <w:t>,</w:t>
      </w:r>
      <w:r w:rsidR="00625341" w:rsidRPr="00E435F8">
        <w:rPr>
          <w:b/>
          <w:lang w:val="uk-UA"/>
        </w:rPr>
        <w:t>99</w:t>
      </w:r>
      <w:r w:rsidRPr="00E435F8">
        <w:rPr>
          <w:lang w:val="uk-UA"/>
        </w:rPr>
        <w:t xml:space="preserve"> на 100 тис населення, так в порівнянні з 201</w:t>
      </w:r>
      <w:r w:rsidR="00BF604F">
        <w:rPr>
          <w:lang w:val="uk-UA"/>
        </w:rPr>
        <w:t>8</w:t>
      </w:r>
      <w:r w:rsidRPr="00E435F8">
        <w:rPr>
          <w:lang w:val="uk-UA"/>
        </w:rPr>
        <w:t xml:space="preserve"> роком по м. Буча зареєстровано </w:t>
      </w:r>
      <w:r w:rsidRPr="00E435F8">
        <w:rPr>
          <w:b/>
          <w:lang w:val="uk-UA"/>
        </w:rPr>
        <w:t>1</w:t>
      </w:r>
      <w:r w:rsidR="00625341" w:rsidRPr="00E435F8">
        <w:rPr>
          <w:b/>
          <w:lang w:val="uk-UA"/>
        </w:rPr>
        <w:t>6</w:t>
      </w:r>
      <w:r w:rsidRPr="00E435F8">
        <w:rPr>
          <w:lang w:val="uk-UA"/>
        </w:rPr>
        <w:t xml:space="preserve"> нових випадків туберкульозу, що становить </w:t>
      </w:r>
      <w:r w:rsidR="00E435F8" w:rsidRPr="00E435F8">
        <w:rPr>
          <w:lang w:val="uk-UA"/>
        </w:rPr>
        <w:t>50,67</w:t>
      </w:r>
      <w:r w:rsidRPr="00E435F8">
        <w:rPr>
          <w:lang w:val="uk-UA"/>
        </w:rPr>
        <w:t xml:space="preserve"> на </w:t>
      </w:r>
      <w:r w:rsidRPr="00E435F8">
        <w:t xml:space="preserve">100 </w:t>
      </w:r>
      <w:r w:rsidRPr="00E435F8">
        <w:rPr>
          <w:lang w:val="uk-UA"/>
        </w:rPr>
        <w:t xml:space="preserve">тис населення. </w:t>
      </w:r>
    </w:p>
    <w:p w:rsidR="00DD00E2" w:rsidRPr="00E435F8" w:rsidRDefault="00DD00E2" w:rsidP="006152EB">
      <w:pPr>
        <w:ind w:firstLine="709"/>
        <w:jc w:val="both"/>
        <w:rPr>
          <w:u w:val="single"/>
        </w:rPr>
      </w:pPr>
      <w:r w:rsidRPr="00E435F8">
        <w:rPr>
          <w:u w:val="single"/>
        </w:rPr>
        <w:t>Основними чинниками неблагополуччя з туберкульозом в Україні є:</w:t>
      </w:r>
    </w:p>
    <w:p w:rsidR="00DD00E2" w:rsidRPr="00E435F8" w:rsidRDefault="00DD00E2" w:rsidP="006152EB">
      <w:pPr>
        <w:ind w:firstLine="709"/>
        <w:jc w:val="both"/>
      </w:pPr>
      <w:r w:rsidRPr="00E435F8">
        <w:rPr>
          <w:lang w:val="uk-UA"/>
        </w:rPr>
        <w:t xml:space="preserve">1. </w:t>
      </w:r>
      <w:r w:rsidR="00165812">
        <w:rPr>
          <w:lang w:val="uk-UA"/>
        </w:rPr>
        <w:t>с</w:t>
      </w:r>
      <w:r w:rsidRPr="00E435F8">
        <w:t>оціально-економічна криза в країні, що не дозволяє повноцінно фінансувати охорону здоров</w:t>
      </w:r>
      <w:r w:rsidR="00922C78">
        <w:t>’</w:t>
      </w:r>
      <w:r w:rsidRPr="00E435F8">
        <w:t>я; </w:t>
      </w:r>
    </w:p>
    <w:p w:rsidR="00DD00E2" w:rsidRPr="00E435F8" w:rsidRDefault="00DD00E2" w:rsidP="006152EB">
      <w:pPr>
        <w:ind w:firstLine="709"/>
        <w:jc w:val="both"/>
      </w:pPr>
      <w:r w:rsidRPr="00E435F8">
        <w:t>2</w:t>
      </w:r>
      <w:r w:rsidRPr="00E435F8">
        <w:rPr>
          <w:lang w:val="uk-UA"/>
        </w:rPr>
        <w:t xml:space="preserve">. </w:t>
      </w:r>
      <w:r w:rsidRPr="00E435F8">
        <w:t>зниження життєвого рівня населення; </w:t>
      </w:r>
    </w:p>
    <w:p w:rsidR="00DD00E2" w:rsidRPr="00C21608" w:rsidRDefault="00DD00E2" w:rsidP="006152EB">
      <w:pPr>
        <w:ind w:firstLine="709"/>
        <w:jc w:val="both"/>
        <w:rPr>
          <w:lang w:val="uk-UA"/>
        </w:rPr>
      </w:pPr>
      <w:r w:rsidRPr="00E435F8">
        <w:rPr>
          <w:lang w:val="uk-UA"/>
        </w:rPr>
        <w:t xml:space="preserve">3. </w:t>
      </w:r>
      <w:r w:rsidRPr="00E435F8">
        <w:t>згортання протитуберкульозних закладів</w:t>
      </w:r>
      <w:r w:rsidRPr="00C21608">
        <w:t xml:space="preserve"> внаслідок недостатнього їх фінансування.</w:t>
      </w:r>
    </w:p>
    <w:p w:rsidR="00DD00E2" w:rsidRPr="00C21608" w:rsidRDefault="00DD00E2" w:rsidP="006152EB">
      <w:pPr>
        <w:ind w:firstLine="709"/>
        <w:jc w:val="both"/>
        <w:rPr>
          <w:lang w:val="uk-UA"/>
        </w:rPr>
      </w:pPr>
    </w:p>
    <w:p w:rsidR="00DD00E2" w:rsidRPr="00C21608" w:rsidRDefault="00DD00E2" w:rsidP="006152EB">
      <w:pPr>
        <w:ind w:firstLine="709"/>
        <w:jc w:val="both"/>
        <w:rPr>
          <w:lang w:val="uk-UA"/>
        </w:rPr>
      </w:pPr>
      <w:r w:rsidRPr="00C21608">
        <w:rPr>
          <w:u w:val="single"/>
          <w:lang w:val="uk-UA"/>
        </w:rPr>
        <w:t>Основними медичними причинами погіршення епідемічної ситуації з туберкульозу є:</w:t>
      </w:r>
    </w:p>
    <w:p w:rsidR="00DD00E2" w:rsidRPr="00C21608" w:rsidRDefault="00165812" w:rsidP="006152EB">
      <w:pPr>
        <w:numPr>
          <w:ilvl w:val="0"/>
          <w:numId w:val="2"/>
        </w:numPr>
        <w:ind w:left="0" w:firstLine="709"/>
        <w:jc w:val="both"/>
        <w:rPr>
          <w:lang w:val="uk-UA"/>
        </w:rPr>
      </w:pPr>
      <w:r>
        <w:rPr>
          <w:lang w:val="uk-UA"/>
        </w:rPr>
        <w:t>п</w:t>
      </w:r>
      <w:r w:rsidR="00DD00E2" w:rsidRPr="00C21608">
        <w:rPr>
          <w:lang w:val="uk-UA"/>
        </w:rPr>
        <w:t xml:space="preserve">ізнє виявлення хворих на туберкульоз із поширеним, деструктивним процесом, масивним бактеріовиділенням; </w:t>
      </w:r>
    </w:p>
    <w:p w:rsidR="00DD00E2" w:rsidRPr="00C21608" w:rsidRDefault="00DD00E2" w:rsidP="006152EB">
      <w:pPr>
        <w:numPr>
          <w:ilvl w:val="0"/>
          <w:numId w:val="2"/>
        </w:numPr>
        <w:ind w:left="0" w:firstLine="709"/>
        <w:jc w:val="both"/>
        <w:rPr>
          <w:lang w:val="uk-UA"/>
        </w:rPr>
      </w:pPr>
      <w:r w:rsidRPr="00C21608">
        <w:rPr>
          <w:lang w:val="uk-UA"/>
        </w:rPr>
        <w:t>погана забезпеченість антимікобактеріальними препаратами для проведення лікування, профілактики та проти - рецидивної антимікобактеріальної терапії;</w:t>
      </w:r>
    </w:p>
    <w:p w:rsidR="00DD00E2" w:rsidRPr="00C21608" w:rsidRDefault="00DD00E2" w:rsidP="006152EB">
      <w:pPr>
        <w:numPr>
          <w:ilvl w:val="0"/>
          <w:numId w:val="2"/>
        </w:numPr>
        <w:ind w:left="0" w:firstLine="709"/>
        <w:jc w:val="both"/>
        <w:rPr>
          <w:lang w:val="uk-UA"/>
        </w:rPr>
      </w:pPr>
      <w:r w:rsidRPr="00C21608">
        <w:rPr>
          <w:lang w:val="uk-UA"/>
        </w:rPr>
        <w:t>зростаюче погіршення ефективності лікування хворих на туберкульоз;</w:t>
      </w:r>
    </w:p>
    <w:p w:rsidR="00DD00E2" w:rsidRPr="00C21608" w:rsidRDefault="00DD00E2" w:rsidP="006152EB">
      <w:pPr>
        <w:numPr>
          <w:ilvl w:val="0"/>
          <w:numId w:val="2"/>
        </w:numPr>
        <w:ind w:left="0" w:firstLine="709"/>
        <w:jc w:val="both"/>
        <w:rPr>
          <w:lang w:val="uk-UA"/>
        </w:rPr>
      </w:pPr>
      <w:r w:rsidRPr="00C21608">
        <w:rPr>
          <w:lang w:val="uk-UA"/>
        </w:rPr>
        <w:t xml:space="preserve">проблема хіміорезистентного туберкульозу; </w:t>
      </w:r>
    </w:p>
    <w:p w:rsidR="00DD00E2" w:rsidRPr="00C21608" w:rsidRDefault="00DD00E2" w:rsidP="006152EB">
      <w:pPr>
        <w:numPr>
          <w:ilvl w:val="0"/>
          <w:numId w:val="2"/>
        </w:numPr>
        <w:ind w:left="0" w:firstLine="709"/>
        <w:jc w:val="both"/>
        <w:rPr>
          <w:lang w:val="uk-UA"/>
        </w:rPr>
      </w:pPr>
      <w:r w:rsidRPr="00C21608">
        <w:rPr>
          <w:lang w:val="uk-UA"/>
        </w:rPr>
        <w:t>проблема позалегеневого туберкульозу;</w:t>
      </w:r>
    </w:p>
    <w:p w:rsidR="00DD00E2" w:rsidRPr="00C21608" w:rsidRDefault="00DD00E2" w:rsidP="006152EB">
      <w:pPr>
        <w:numPr>
          <w:ilvl w:val="0"/>
          <w:numId w:val="2"/>
        </w:numPr>
        <w:ind w:left="0" w:firstLine="709"/>
        <w:jc w:val="both"/>
        <w:rPr>
          <w:lang w:val="uk-UA"/>
        </w:rPr>
      </w:pPr>
      <w:r w:rsidRPr="00C21608">
        <w:rPr>
          <w:lang w:val="uk-UA"/>
        </w:rPr>
        <w:t>проблема скринінгової діагностики туберкульозу;</w:t>
      </w:r>
    </w:p>
    <w:p w:rsidR="00DD00E2" w:rsidRPr="00C21608" w:rsidRDefault="00DD00E2" w:rsidP="006152EB">
      <w:pPr>
        <w:numPr>
          <w:ilvl w:val="0"/>
          <w:numId w:val="2"/>
        </w:numPr>
        <w:ind w:left="0" w:firstLine="709"/>
        <w:jc w:val="both"/>
        <w:rPr>
          <w:lang w:val="uk-UA"/>
        </w:rPr>
      </w:pPr>
      <w:r w:rsidRPr="00C21608">
        <w:rPr>
          <w:lang w:val="uk-UA"/>
        </w:rPr>
        <w:lastRenderedPageBreak/>
        <w:t xml:space="preserve">проблема мікробіологічної діагностики туберкульозу; </w:t>
      </w:r>
    </w:p>
    <w:p w:rsidR="00DD00E2" w:rsidRPr="00C21608" w:rsidRDefault="00DD00E2" w:rsidP="006152EB">
      <w:pPr>
        <w:numPr>
          <w:ilvl w:val="0"/>
          <w:numId w:val="2"/>
        </w:numPr>
        <w:ind w:left="0" w:firstLine="709"/>
        <w:jc w:val="both"/>
        <w:rPr>
          <w:lang w:val="uk-UA"/>
        </w:rPr>
      </w:pPr>
      <w:r w:rsidRPr="00C21608">
        <w:rPr>
          <w:lang w:val="uk-UA"/>
        </w:rPr>
        <w:t xml:space="preserve">проблема туберкульозу у медичних працівників; </w:t>
      </w:r>
    </w:p>
    <w:p w:rsidR="00DD00E2" w:rsidRPr="00C21608" w:rsidRDefault="00DD00E2" w:rsidP="006152EB">
      <w:pPr>
        <w:numPr>
          <w:ilvl w:val="0"/>
          <w:numId w:val="2"/>
        </w:numPr>
        <w:ind w:left="0" w:firstLine="709"/>
        <w:jc w:val="both"/>
        <w:rPr>
          <w:lang w:val="uk-UA"/>
        </w:rPr>
      </w:pPr>
      <w:r w:rsidRPr="00C21608">
        <w:rPr>
          <w:lang w:val="uk-UA"/>
        </w:rPr>
        <w:t>туберкульоз серед ВІЛ - інфікованих та хворих на СНІД.</w:t>
      </w:r>
    </w:p>
    <w:p w:rsidR="00DD00E2" w:rsidRPr="00C21608" w:rsidRDefault="00DD00E2" w:rsidP="006152EB">
      <w:pPr>
        <w:ind w:firstLine="709"/>
        <w:jc w:val="both"/>
        <w:rPr>
          <w:lang w:val="uk-UA"/>
        </w:rPr>
      </w:pPr>
      <w:r w:rsidRPr="00C21608">
        <w:rPr>
          <w:lang w:val="uk-UA"/>
        </w:rPr>
        <w:t>Більшість хворих на туберкульоз становлять непрацюючі особи працездатного віку, пенсіонерів – значно менше. Це свідчить про те, що туберкульоз є хворобою, в основному, соціально незахищеної частини населення.</w:t>
      </w:r>
    </w:p>
    <w:p w:rsidR="00165812" w:rsidRDefault="00165812" w:rsidP="00380F55">
      <w:pPr>
        <w:ind w:firstLine="709"/>
        <w:jc w:val="center"/>
        <w:rPr>
          <w:b/>
          <w:lang w:val="uk-UA"/>
        </w:rPr>
      </w:pPr>
    </w:p>
    <w:p w:rsidR="006152EB" w:rsidRPr="00C21608" w:rsidRDefault="00DD00E2" w:rsidP="00380F55">
      <w:pPr>
        <w:ind w:firstLine="709"/>
        <w:jc w:val="center"/>
        <w:rPr>
          <w:b/>
          <w:lang w:val="uk-UA"/>
        </w:rPr>
      </w:pPr>
      <w:r w:rsidRPr="00C21608">
        <w:rPr>
          <w:b/>
          <w:lang w:val="uk-UA"/>
        </w:rPr>
        <w:t>2. Мета</w:t>
      </w:r>
    </w:p>
    <w:p w:rsidR="00DD00E2" w:rsidRPr="00C21608" w:rsidRDefault="00DD00E2" w:rsidP="006152EB">
      <w:pPr>
        <w:ind w:firstLine="709"/>
        <w:jc w:val="both"/>
        <w:rPr>
          <w:lang w:val="uk-UA"/>
        </w:rPr>
      </w:pPr>
      <w:r w:rsidRPr="00C21608">
        <w:rPr>
          <w:lang w:val="uk-UA"/>
        </w:rPr>
        <w:t>Поліпшення епідемічної ситуації шляхом зниження показників захворюваності та смертності населення від туберкульозу, запобігання розвитку хіміорезистентного туберкульозу, підвищення ефективності лікування, удосконалення системи підготовки і перепідготовки медичних працівників, поліпшення лабораторної діагностики туберкульозу.</w:t>
      </w:r>
    </w:p>
    <w:p w:rsidR="00DD00E2" w:rsidRPr="00C21608" w:rsidRDefault="00DD00E2" w:rsidP="00380F55">
      <w:pPr>
        <w:ind w:firstLine="709"/>
        <w:jc w:val="center"/>
        <w:rPr>
          <w:b/>
          <w:lang w:val="en-US"/>
        </w:rPr>
      </w:pPr>
      <w:r w:rsidRPr="00C21608">
        <w:rPr>
          <w:b/>
          <w:lang w:val="uk-UA"/>
        </w:rPr>
        <w:t>3. Завдання</w:t>
      </w:r>
    </w:p>
    <w:p w:rsidR="00DD00E2" w:rsidRPr="00C21608" w:rsidRDefault="00A206B2" w:rsidP="006152EB">
      <w:pPr>
        <w:numPr>
          <w:ilvl w:val="0"/>
          <w:numId w:val="17"/>
        </w:numPr>
        <w:tabs>
          <w:tab w:val="left" w:pos="993"/>
        </w:tabs>
        <w:ind w:left="0" w:firstLine="709"/>
        <w:jc w:val="both"/>
        <w:rPr>
          <w:lang w:val="uk-UA"/>
        </w:rPr>
      </w:pPr>
      <w:r>
        <w:rPr>
          <w:lang w:val="uk-UA"/>
        </w:rPr>
        <w:t>В</w:t>
      </w:r>
      <w:r w:rsidR="00DD00E2" w:rsidRPr="00C21608">
        <w:rPr>
          <w:lang w:val="uk-UA"/>
        </w:rPr>
        <w:t>досконалення контролю за виконанням протитуберкульозних заходів в умовах</w:t>
      </w:r>
      <w:r w:rsidR="00C76B06">
        <w:rPr>
          <w:bCs/>
          <w:lang w:val="uk-UA"/>
        </w:rPr>
        <w:t>соціально-</w:t>
      </w:r>
      <w:r w:rsidR="00DD00E2" w:rsidRPr="00C21608">
        <w:rPr>
          <w:bCs/>
          <w:lang w:val="uk-UA"/>
        </w:rPr>
        <w:t>економічної кризи та недостатнього фінансування</w:t>
      </w:r>
      <w:r w:rsidR="00DD00E2" w:rsidRPr="00C21608">
        <w:rPr>
          <w:b/>
          <w:bCs/>
          <w:lang w:val="uk-UA"/>
        </w:rPr>
        <w:t xml:space="preserve">. </w:t>
      </w:r>
      <w:r w:rsidR="00DD00E2" w:rsidRPr="00C21608">
        <w:t>Кадрове забезпечення не відпові</w:t>
      </w:r>
      <w:r>
        <w:t>дає нормативам посад фтизіатрів</w:t>
      </w:r>
      <w:r w:rsidR="00DD00E2" w:rsidRPr="00C21608">
        <w:rPr>
          <w:lang w:val="uk-UA"/>
        </w:rPr>
        <w:t>.</w:t>
      </w:r>
      <w:r w:rsidR="00FE3255">
        <w:rPr>
          <w:lang w:val="uk-UA"/>
        </w:rPr>
        <w:t xml:space="preserve"> </w:t>
      </w:r>
      <w:r w:rsidR="00DD00E2" w:rsidRPr="00C21608">
        <w:rPr>
          <w:bCs/>
        </w:rPr>
        <w:t>Проблема потребує організ</w:t>
      </w:r>
      <w:r w:rsidR="00DD00E2" w:rsidRPr="00C21608">
        <w:rPr>
          <w:bCs/>
          <w:lang w:val="uk-UA"/>
        </w:rPr>
        <w:t>ацій</w:t>
      </w:r>
      <w:r w:rsidR="00DD00E2" w:rsidRPr="00C21608">
        <w:rPr>
          <w:bCs/>
        </w:rPr>
        <w:t>ного та методичного підходу</w:t>
      </w:r>
      <w:r w:rsidR="00DD00E2" w:rsidRPr="00C21608">
        <w:rPr>
          <w:bCs/>
          <w:lang w:val="uk-UA"/>
        </w:rPr>
        <w:t xml:space="preserve">. </w:t>
      </w:r>
    </w:p>
    <w:p w:rsidR="00DD00E2" w:rsidRPr="00C21608" w:rsidRDefault="00DD00E2" w:rsidP="006152EB">
      <w:pPr>
        <w:ind w:firstLine="709"/>
        <w:jc w:val="both"/>
        <w:rPr>
          <w:lang w:val="uk-UA"/>
        </w:rPr>
      </w:pPr>
      <w:r w:rsidRPr="00C21608">
        <w:rPr>
          <w:lang w:val="uk-UA"/>
        </w:rPr>
        <w:t>2. Систематичне інформування населення з питань профілактики туберкульо</w:t>
      </w:r>
      <w:r w:rsidR="00EC076E">
        <w:rPr>
          <w:lang w:val="uk-UA"/>
        </w:rPr>
        <w:t>зу і лікування хворих.</w:t>
      </w:r>
    </w:p>
    <w:p w:rsidR="00DD00E2" w:rsidRPr="00C21608" w:rsidRDefault="00DD00E2" w:rsidP="006152EB">
      <w:pPr>
        <w:ind w:firstLine="709"/>
        <w:jc w:val="both"/>
        <w:rPr>
          <w:lang w:val="uk-UA"/>
        </w:rPr>
      </w:pPr>
      <w:r w:rsidRPr="00C21608">
        <w:rPr>
          <w:lang w:val="uk-UA"/>
        </w:rPr>
        <w:t>3. Застосування стандартизованого лікування хворих під наглядом медичного працівника</w:t>
      </w:r>
      <w:r w:rsidR="00EC076E">
        <w:rPr>
          <w:lang w:val="uk-UA"/>
        </w:rPr>
        <w:t>.</w:t>
      </w:r>
    </w:p>
    <w:p w:rsidR="00DD00E2" w:rsidRPr="00C21608" w:rsidRDefault="00DD00E2" w:rsidP="006152EB">
      <w:pPr>
        <w:ind w:firstLine="709"/>
        <w:jc w:val="both"/>
        <w:rPr>
          <w:lang w:val="uk-UA"/>
        </w:rPr>
      </w:pPr>
      <w:r w:rsidRPr="00C21608">
        <w:rPr>
          <w:lang w:val="uk-UA"/>
        </w:rPr>
        <w:t>4. Повноцінне забезпечення хворих на туберкульоз антимікробними препаратами через систему централізованого постачання</w:t>
      </w:r>
      <w:r w:rsidR="00EC076E">
        <w:rPr>
          <w:lang w:val="uk-UA"/>
        </w:rPr>
        <w:t>.</w:t>
      </w:r>
    </w:p>
    <w:p w:rsidR="00DD00E2" w:rsidRPr="00C21608" w:rsidRDefault="00DD00E2" w:rsidP="006152EB">
      <w:pPr>
        <w:ind w:firstLine="709"/>
        <w:jc w:val="both"/>
        <w:rPr>
          <w:lang w:val="uk-UA"/>
        </w:rPr>
      </w:pPr>
      <w:r w:rsidRPr="00C21608">
        <w:rPr>
          <w:lang w:val="uk-UA"/>
        </w:rPr>
        <w:t>5. Удосконалення системи обліку і звітності щодо результатів лікування кожного хворого</w:t>
      </w:r>
      <w:r w:rsidR="00EC076E">
        <w:rPr>
          <w:lang w:val="uk-UA"/>
        </w:rPr>
        <w:t>.</w:t>
      </w:r>
    </w:p>
    <w:p w:rsidR="00DD00E2" w:rsidRPr="00C21608" w:rsidRDefault="00DD00E2" w:rsidP="006152EB">
      <w:pPr>
        <w:ind w:firstLine="709"/>
        <w:jc w:val="both"/>
        <w:rPr>
          <w:lang w:val="uk-UA"/>
        </w:rPr>
      </w:pPr>
      <w:r w:rsidRPr="00C21608">
        <w:rPr>
          <w:lang w:val="uk-UA"/>
        </w:rPr>
        <w:t>6. Вжиття заходів щодо запобігання поширенню ВІЛ - асоційованого та хіміорезистентного туберкульозу</w:t>
      </w:r>
      <w:r w:rsidR="00EC076E">
        <w:rPr>
          <w:lang w:val="uk-UA"/>
        </w:rPr>
        <w:t>.</w:t>
      </w:r>
    </w:p>
    <w:p w:rsidR="00DD00E2" w:rsidRPr="00C21608" w:rsidRDefault="00DD00E2" w:rsidP="006152EB">
      <w:pPr>
        <w:ind w:firstLine="709"/>
        <w:jc w:val="both"/>
        <w:rPr>
          <w:lang w:val="uk-UA"/>
        </w:rPr>
      </w:pPr>
      <w:r w:rsidRPr="00C21608">
        <w:rPr>
          <w:lang w:val="uk-UA"/>
        </w:rPr>
        <w:t>7. Залучення закладів охорони здоров</w:t>
      </w:r>
      <w:r w:rsidR="00922C78">
        <w:rPr>
          <w:lang w:val="uk-UA"/>
        </w:rPr>
        <w:t>’</w:t>
      </w:r>
      <w:r w:rsidRPr="00C21608">
        <w:rPr>
          <w:lang w:val="uk-UA"/>
        </w:rPr>
        <w:t>я всіх форм власності до проведення своєчасної лабораторної діагностики туберкульозу із застосуванням методу мікроскопії</w:t>
      </w:r>
      <w:r w:rsidR="00EC076E">
        <w:rPr>
          <w:lang w:val="uk-UA"/>
        </w:rPr>
        <w:t>.</w:t>
      </w:r>
    </w:p>
    <w:p w:rsidR="00DD00E2" w:rsidRPr="00C21608" w:rsidRDefault="00DD00E2" w:rsidP="006152EB">
      <w:pPr>
        <w:ind w:firstLine="709"/>
        <w:jc w:val="both"/>
        <w:rPr>
          <w:lang w:val="uk-UA"/>
        </w:rPr>
      </w:pPr>
      <w:r w:rsidRPr="00C21608">
        <w:rPr>
          <w:lang w:val="uk-UA"/>
        </w:rPr>
        <w:t>8. Надання соціальних послуг хворим на туберкульоз із залученням до цієї роботи громадськості.</w:t>
      </w:r>
    </w:p>
    <w:p w:rsidR="009E0826" w:rsidRDefault="009E0826" w:rsidP="006152EB">
      <w:pPr>
        <w:ind w:firstLine="709"/>
        <w:jc w:val="center"/>
        <w:rPr>
          <w:b/>
          <w:lang w:val="uk-UA"/>
        </w:rPr>
      </w:pPr>
    </w:p>
    <w:p w:rsidR="00DD00E2" w:rsidRPr="00C21608" w:rsidRDefault="00DC33E0" w:rsidP="00380F55">
      <w:pPr>
        <w:jc w:val="center"/>
        <w:rPr>
          <w:b/>
          <w:lang w:val="en-US"/>
        </w:rPr>
      </w:pPr>
      <w:r w:rsidRPr="00C21608">
        <w:rPr>
          <w:b/>
          <w:lang w:val="uk-UA"/>
        </w:rPr>
        <w:t xml:space="preserve">4. </w:t>
      </w:r>
      <w:r w:rsidR="00DD00E2" w:rsidRPr="00C21608">
        <w:rPr>
          <w:b/>
          <w:lang w:val="uk-UA"/>
        </w:rPr>
        <w:t>Показники якості</w:t>
      </w:r>
    </w:p>
    <w:tbl>
      <w:tblPr>
        <w:tblpPr w:leftFromText="180" w:rightFromText="180" w:vertAnchor="text" w:horzAnchor="page" w:tblpXSpec="center" w:tblpY="163"/>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7230"/>
        <w:gridCol w:w="2693"/>
        <w:gridCol w:w="3720"/>
      </w:tblGrid>
      <w:tr w:rsidR="00DD00E2" w:rsidRPr="001A539C" w:rsidTr="00DC33E0">
        <w:tc>
          <w:tcPr>
            <w:tcW w:w="675" w:type="dxa"/>
          </w:tcPr>
          <w:p w:rsidR="00DD00E2" w:rsidRPr="00C21608" w:rsidRDefault="00DD00E2" w:rsidP="000626E3">
            <w:pPr>
              <w:ind w:left="-79"/>
              <w:rPr>
                <w:lang w:val="uk-UA"/>
              </w:rPr>
            </w:pPr>
            <w:r w:rsidRPr="00C21608">
              <w:rPr>
                <w:lang w:val="uk-UA"/>
              </w:rPr>
              <w:t>1</w:t>
            </w:r>
            <w:r w:rsidR="000626E3">
              <w:rPr>
                <w:lang w:val="uk-UA"/>
              </w:rPr>
              <w:t>.</w:t>
            </w:r>
          </w:p>
        </w:tc>
        <w:tc>
          <w:tcPr>
            <w:tcW w:w="7230" w:type="dxa"/>
          </w:tcPr>
          <w:p w:rsidR="00DD00E2" w:rsidRPr="00C21608" w:rsidRDefault="00DD00E2" w:rsidP="00165812">
            <w:pPr>
              <w:rPr>
                <w:lang w:val="uk-UA"/>
              </w:rPr>
            </w:pPr>
            <w:r w:rsidRPr="00C21608">
              <w:rPr>
                <w:lang w:val="uk-UA"/>
              </w:rPr>
              <w:t xml:space="preserve">Зниження рівня захворюваності на туберкульоз </w:t>
            </w:r>
          </w:p>
        </w:tc>
        <w:tc>
          <w:tcPr>
            <w:tcW w:w="2693" w:type="dxa"/>
          </w:tcPr>
          <w:p w:rsidR="00DD00E2" w:rsidRPr="00165812" w:rsidRDefault="009E68C4" w:rsidP="00165812">
            <w:pPr>
              <w:rPr>
                <w:lang w:val="uk-UA"/>
              </w:rPr>
            </w:pPr>
            <w:r>
              <w:t>2020</w:t>
            </w:r>
            <w:r w:rsidR="00DD00E2" w:rsidRPr="00C21608">
              <w:t xml:space="preserve"> – 20</w:t>
            </w:r>
            <w:r w:rsidR="00BF604F">
              <w:rPr>
                <w:lang w:val="uk-UA"/>
              </w:rPr>
              <w:t>22</w:t>
            </w:r>
            <w:r w:rsidR="00DD00E2" w:rsidRPr="00C21608">
              <w:t xml:space="preserve"> </w:t>
            </w:r>
            <w:r w:rsidR="00165812">
              <w:rPr>
                <w:lang w:val="uk-UA"/>
              </w:rPr>
              <w:t>рр.</w:t>
            </w:r>
          </w:p>
        </w:tc>
        <w:tc>
          <w:tcPr>
            <w:tcW w:w="3720" w:type="dxa"/>
          </w:tcPr>
          <w:p w:rsidR="00DD00E2" w:rsidRPr="00C21608" w:rsidRDefault="00C76B06" w:rsidP="00165812">
            <w:pPr>
              <w:jc w:val="center"/>
              <w:rPr>
                <w:lang w:val="uk-UA"/>
              </w:rPr>
            </w:pPr>
            <w:r>
              <w:rPr>
                <w:lang w:val="uk-UA"/>
              </w:rPr>
              <w:t>КНП «</w:t>
            </w:r>
            <w:r w:rsidR="000E2480">
              <w:rPr>
                <w:lang w:val="uk-UA"/>
              </w:rPr>
              <w:t>БКДЦ» БМР</w:t>
            </w:r>
          </w:p>
        </w:tc>
      </w:tr>
      <w:tr w:rsidR="00DD00E2" w:rsidRPr="001A539C" w:rsidTr="00DC33E0">
        <w:trPr>
          <w:trHeight w:val="567"/>
        </w:trPr>
        <w:tc>
          <w:tcPr>
            <w:tcW w:w="675" w:type="dxa"/>
          </w:tcPr>
          <w:p w:rsidR="00DD00E2" w:rsidRPr="00C21608" w:rsidRDefault="00DD00E2" w:rsidP="000626E3">
            <w:pPr>
              <w:rPr>
                <w:lang w:val="uk-UA"/>
              </w:rPr>
            </w:pPr>
            <w:r w:rsidRPr="00C21608">
              <w:rPr>
                <w:lang w:val="uk-UA"/>
              </w:rPr>
              <w:t>2</w:t>
            </w:r>
            <w:r w:rsidR="000626E3">
              <w:rPr>
                <w:lang w:val="uk-UA"/>
              </w:rPr>
              <w:t>.</w:t>
            </w:r>
          </w:p>
        </w:tc>
        <w:tc>
          <w:tcPr>
            <w:tcW w:w="7230" w:type="dxa"/>
          </w:tcPr>
          <w:p w:rsidR="00DD00E2" w:rsidRPr="00C21608" w:rsidRDefault="00DD00E2" w:rsidP="00602BA2">
            <w:pPr>
              <w:rPr>
                <w:lang w:val="uk-UA"/>
              </w:rPr>
            </w:pPr>
            <w:r w:rsidRPr="00C21608">
              <w:rPr>
                <w:lang w:val="uk-UA"/>
              </w:rPr>
              <w:t>Зниження рівня смертності від активного туберкульозу</w:t>
            </w:r>
          </w:p>
        </w:tc>
        <w:tc>
          <w:tcPr>
            <w:tcW w:w="2693" w:type="dxa"/>
          </w:tcPr>
          <w:p w:rsidR="00DD00E2" w:rsidRPr="000626E3" w:rsidRDefault="009E68C4" w:rsidP="000626E3">
            <w:pPr>
              <w:rPr>
                <w:lang w:val="uk-UA"/>
              </w:rPr>
            </w:pPr>
            <w:r>
              <w:t>2020</w:t>
            </w:r>
            <w:r w:rsidR="00DD00E2" w:rsidRPr="00C21608">
              <w:t xml:space="preserve"> – 20</w:t>
            </w:r>
            <w:r w:rsidR="00BF604F">
              <w:rPr>
                <w:lang w:val="uk-UA"/>
              </w:rPr>
              <w:t>22</w:t>
            </w:r>
            <w:r w:rsidR="00DD00E2" w:rsidRPr="00C21608">
              <w:t xml:space="preserve"> р</w:t>
            </w:r>
            <w:r w:rsidR="000626E3">
              <w:rPr>
                <w:lang w:val="uk-UA"/>
              </w:rPr>
              <w:t>р.</w:t>
            </w:r>
          </w:p>
        </w:tc>
        <w:tc>
          <w:tcPr>
            <w:tcW w:w="3720" w:type="dxa"/>
          </w:tcPr>
          <w:p w:rsidR="00DD00E2" w:rsidRPr="00C21608" w:rsidRDefault="000E2480" w:rsidP="00165812">
            <w:pPr>
              <w:jc w:val="center"/>
              <w:rPr>
                <w:lang w:val="uk-UA"/>
              </w:rPr>
            </w:pPr>
            <w:r>
              <w:rPr>
                <w:lang w:val="uk-UA"/>
              </w:rPr>
              <w:t>КНП «БКДЦ» БМР</w:t>
            </w:r>
          </w:p>
        </w:tc>
      </w:tr>
      <w:tr w:rsidR="00DD00E2" w:rsidRPr="00B02D55" w:rsidTr="00DC33E0">
        <w:trPr>
          <w:trHeight w:val="546"/>
        </w:trPr>
        <w:tc>
          <w:tcPr>
            <w:tcW w:w="675" w:type="dxa"/>
          </w:tcPr>
          <w:p w:rsidR="00DD00E2" w:rsidRPr="00C21608" w:rsidRDefault="00DD00E2" w:rsidP="00602BA2">
            <w:pPr>
              <w:rPr>
                <w:lang w:val="uk-UA"/>
              </w:rPr>
            </w:pPr>
            <w:r w:rsidRPr="00C21608">
              <w:rPr>
                <w:lang w:val="uk-UA"/>
              </w:rPr>
              <w:t>3</w:t>
            </w:r>
            <w:r w:rsidR="000626E3">
              <w:rPr>
                <w:lang w:val="uk-UA"/>
              </w:rPr>
              <w:t>.</w:t>
            </w:r>
          </w:p>
        </w:tc>
        <w:tc>
          <w:tcPr>
            <w:tcW w:w="7230" w:type="dxa"/>
          </w:tcPr>
          <w:p w:rsidR="00DD00E2" w:rsidRPr="00C21608" w:rsidRDefault="000626E3" w:rsidP="00602BA2">
            <w:pPr>
              <w:rPr>
                <w:lang w:val="uk-UA"/>
              </w:rPr>
            </w:pPr>
            <w:r>
              <w:rPr>
                <w:lang w:val="uk-UA"/>
              </w:rPr>
              <w:t xml:space="preserve">Збільшення </w:t>
            </w:r>
            <w:r w:rsidR="00DD00E2" w:rsidRPr="00C21608">
              <w:rPr>
                <w:lang w:val="uk-UA"/>
              </w:rPr>
              <w:t>% хворих з позитивними результатами лікування</w:t>
            </w:r>
          </w:p>
        </w:tc>
        <w:tc>
          <w:tcPr>
            <w:tcW w:w="2693" w:type="dxa"/>
          </w:tcPr>
          <w:p w:rsidR="00DD00E2" w:rsidRPr="000626E3" w:rsidRDefault="009E68C4" w:rsidP="000626E3">
            <w:pPr>
              <w:rPr>
                <w:lang w:val="uk-UA"/>
              </w:rPr>
            </w:pPr>
            <w:r>
              <w:t>2020</w:t>
            </w:r>
            <w:r w:rsidR="00DD00E2" w:rsidRPr="00C21608">
              <w:t xml:space="preserve"> – 20</w:t>
            </w:r>
            <w:r w:rsidR="00BF604F">
              <w:rPr>
                <w:lang w:val="uk-UA"/>
              </w:rPr>
              <w:t>22</w:t>
            </w:r>
            <w:r>
              <w:rPr>
                <w:lang w:val="uk-UA"/>
              </w:rPr>
              <w:t xml:space="preserve"> </w:t>
            </w:r>
            <w:r w:rsidR="00DD00E2" w:rsidRPr="00C21608">
              <w:t>р</w:t>
            </w:r>
            <w:r w:rsidR="000626E3">
              <w:rPr>
                <w:lang w:val="uk-UA"/>
              </w:rPr>
              <w:t>р.</w:t>
            </w:r>
          </w:p>
        </w:tc>
        <w:tc>
          <w:tcPr>
            <w:tcW w:w="3720" w:type="dxa"/>
          </w:tcPr>
          <w:p w:rsidR="00DD00E2" w:rsidRPr="00C21608" w:rsidRDefault="000C2C30" w:rsidP="00165812">
            <w:pPr>
              <w:jc w:val="center"/>
              <w:rPr>
                <w:lang w:val="uk-UA"/>
              </w:rPr>
            </w:pPr>
            <w:r>
              <w:rPr>
                <w:lang w:val="uk-UA"/>
              </w:rPr>
              <w:t>КНП «БКДЦ»</w:t>
            </w:r>
            <w:r w:rsidR="00EC076E">
              <w:rPr>
                <w:lang w:val="uk-UA"/>
              </w:rPr>
              <w:t xml:space="preserve"> БМР</w:t>
            </w:r>
          </w:p>
        </w:tc>
      </w:tr>
    </w:tbl>
    <w:p w:rsidR="00DD00E2" w:rsidRPr="00C21608" w:rsidRDefault="00DD00E2" w:rsidP="00DD00E2">
      <w:pPr>
        <w:tabs>
          <w:tab w:val="left" w:pos="7620"/>
        </w:tabs>
        <w:ind w:left="705"/>
        <w:jc w:val="center"/>
        <w:rPr>
          <w:b/>
          <w:lang w:val="uk-UA"/>
        </w:rPr>
      </w:pPr>
    </w:p>
    <w:p w:rsidR="00DD00E2" w:rsidRPr="00C21608" w:rsidRDefault="00DD00E2" w:rsidP="00DD00E2">
      <w:pPr>
        <w:tabs>
          <w:tab w:val="left" w:pos="7620"/>
        </w:tabs>
        <w:ind w:left="360"/>
        <w:jc w:val="center"/>
        <w:rPr>
          <w:b/>
          <w:lang w:val="uk-UA"/>
        </w:rPr>
      </w:pPr>
    </w:p>
    <w:p w:rsidR="00DD00E2" w:rsidRPr="00C21608" w:rsidRDefault="00DD00E2" w:rsidP="00DD00E2">
      <w:pPr>
        <w:tabs>
          <w:tab w:val="left" w:pos="7620"/>
        </w:tabs>
        <w:ind w:left="360"/>
        <w:jc w:val="center"/>
        <w:rPr>
          <w:b/>
          <w:lang w:val="uk-UA"/>
        </w:rPr>
      </w:pPr>
    </w:p>
    <w:p w:rsidR="00DD00E2" w:rsidRPr="00C21608" w:rsidRDefault="00DD00E2" w:rsidP="00DD00E2">
      <w:pPr>
        <w:tabs>
          <w:tab w:val="left" w:pos="7620"/>
        </w:tabs>
        <w:ind w:left="360"/>
        <w:jc w:val="center"/>
        <w:rPr>
          <w:b/>
          <w:lang w:val="uk-UA"/>
        </w:rPr>
      </w:pPr>
    </w:p>
    <w:p w:rsidR="005230CC" w:rsidRPr="00C21608" w:rsidRDefault="005230CC" w:rsidP="005230CC">
      <w:pPr>
        <w:tabs>
          <w:tab w:val="left" w:pos="7620"/>
        </w:tabs>
        <w:rPr>
          <w:b/>
          <w:lang w:val="uk-UA"/>
        </w:rPr>
      </w:pPr>
    </w:p>
    <w:p w:rsidR="00B17B60" w:rsidRDefault="00B17B60" w:rsidP="00380F55">
      <w:pPr>
        <w:tabs>
          <w:tab w:val="left" w:pos="7620"/>
        </w:tabs>
        <w:jc w:val="center"/>
        <w:rPr>
          <w:b/>
          <w:lang w:val="uk-UA"/>
        </w:rPr>
      </w:pPr>
    </w:p>
    <w:p w:rsidR="00DD00E2" w:rsidRPr="00C21608" w:rsidRDefault="005230CC" w:rsidP="00380F55">
      <w:pPr>
        <w:tabs>
          <w:tab w:val="left" w:pos="7620"/>
        </w:tabs>
        <w:jc w:val="center"/>
        <w:rPr>
          <w:b/>
          <w:lang w:val="en-US"/>
        </w:rPr>
      </w:pPr>
      <w:r w:rsidRPr="00C21608">
        <w:rPr>
          <w:b/>
          <w:lang w:val="uk-UA"/>
        </w:rPr>
        <w:t>5. Заходи по виконанню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4"/>
        <w:gridCol w:w="4820"/>
        <w:gridCol w:w="1788"/>
        <w:gridCol w:w="55"/>
        <w:gridCol w:w="6747"/>
      </w:tblGrid>
      <w:tr w:rsidR="00DF41EE" w:rsidRPr="00C21608" w:rsidTr="002B4377">
        <w:trPr>
          <w:trHeight w:val="828"/>
          <w:jc w:val="center"/>
        </w:trPr>
        <w:tc>
          <w:tcPr>
            <w:tcW w:w="1044" w:type="dxa"/>
          </w:tcPr>
          <w:p w:rsidR="00DF41EE" w:rsidRPr="00C21608" w:rsidRDefault="00DF41EE" w:rsidP="00602BA2">
            <w:pPr>
              <w:jc w:val="center"/>
              <w:rPr>
                <w:lang w:val="uk-UA"/>
              </w:rPr>
            </w:pPr>
            <w:r w:rsidRPr="00C21608">
              <w:rPr>
                <w:lang w:val="uk-UA"/>
              </w:rPr>
              <w:t>№ п/п</w:t>
            </w:r>
          </w:p>
        </w:tc>
        <w:tc>
          <w:tcPr>
            <w:tcW w:w="4820" w:type="dxa"/>
          </w:tcPr>
          <w:p w:rsidR="00DF41EE" w:rsidRPr="00C21608" w:rsidRDefault="00DF41EE" w:rsidP="00602BA2">
            <w:pPr>
              <w:jc w:val="center"/>
              <w:rPr>
                <w:lang w:val="uk-UA"/>
              </w:rPr>
            </w:pPr>
            <w:r w:rsidRPr="00C21608">
              <w:rPr>
                <w:lang w:val="uk-UA"/>
              </w:rPr>
              <w:t>Заходи</w:t>
            </w:r>
          </w:p>
        </w:tc>
        <w:tc>
          <w:tcPr>
            <w:tcW w:w="1843" w:type="dxa"/>
            <w:gridSpan w:val="2"/>
          </w:tcPr>
          <w:p w:rsidR="00DF41EE" w:rsidRPr="00C21608" w:rsidRDefault="00DF41EE" w:rsidP="00602BA2">
            <w:pPr>
              <w:jc w:val="center"/>
              <w:rPr>
                <w:lang w:val="uk-UA"/>
              </w:rPr>
            </w:pPr>
            <w:r w:rsidRPr="00C21608">
              <w:rPr>
                <w:lang w:val="uk-UA"/>
              </w:rPr>
              <w:t>Термін виконання заходу</w:t>
            </w:r>
          </w:p>
        </w:tc>
        <w:tc>
          <w:tcPr>
            <w:tcW w:w="6747" w:type="dxa"/>
          </w:tcPr>
          <w:p w:rsidR="00DF41EE" w:rsidRPr="00C21608" w:rsidRDefault="00DF41EE" w:rsidP="00602BA2">
            <w:pPr>
              <w:jc w:val="center"/>
              <w:rPr>
                <w:lang w:val="uk-UA"/>
              </w:rPr>
            </w:pPr>
            <w:r w:rsidRPr="00C21608">
              <w:rPr>
                <w:lang w:val="uk-UA"/>
              </w:rPr>
              <w:t>Відповідальні за виконання</w:t>
            </w:r>
          </w:p>
        </w:tc>
      </w:tr>
      <w:tr w:rsidR="00DD00E2" w:rsidRPr="00C21608" w:rsidTr="000B2892">
        <w:trPr>
          <w:jc w:val="center"/>
        </w:trPr>
        <w:tc>
          <w:tcPr>
            <w:tcW w:w="14454" w:type="dxa"/>
            <w:gridSpan w:val="5"/>
          </w:tcPr>
          <w:p w:rsidR="00DD00E2" w:rsidRPr="00C21608" w:rsidRDefault="00DD00E2" w:rsidP="00FE3255">
            <w:pPr>
              <w:jc w:val="center"/>
              <w:rPr>
                <w:b/>
                <w:lang w:val="uk-UA"/>
              </w:rPr>
            </w:pPr>
            <w:r w:rsidRPr="00C21608">
              <w:rPr>
                <w:b/>
                <w:lang w:val="uk-UA"/>
              </w:rPr>
              <w:t>1. Протидія з</w:t>
            </w:r>
            <w:r w:rsidR="00C57235">
              <w:rPr>
                <w:b/>
                <w:lang w:val="uk-UA"/>
              </w:rPr>
              <w:t>ахворюванню на туберкульоз в 2020</w:t>
            </w:r>
            <w:r w:rsidRPr="00C21608">
              <w:rPr>
                <w:b/>
                <w:lang w:val="uk-UA"/>
              </w:rPr>
              <w:t>-20</w:t>
            </w:r>
            <w:r w:rsidR="00C57235">
              <w:rPr>
                <w:b/>
                <w:lang w:val="uk-UA"/>
              </w:rPr>
              <w:t xml:space="preserve">22 </w:t>
            </w:r>
            <w:r w:rsidR="00EC076E">
              <w:rPr>
                <w:b/>
                <w:lang w:val="uk-UA"/>
              </w:rPr>
              <w:t>рр.</w:t>
            </w:r>
            <w:r w:rsidRPr="00C21608">
              <w:rPr>
                <w:b/>
                <w:lang w:val="uk-UA"/>
              </w:rPr>
              <w:t xml:space="preserve"> </w:t>
            </w:r>
          </w:p>
        </w:tc>
      </w:tr>
      <w:tr w:rsidR="005352A1" w:rsidRPr="001A539C" w:rsidTr="002B4377">
        <w:trPr>
          <w:jc w:val="center"/>
        </w:trPr>
        <w:tc>
          <w:tcPr>
            <w:tcW w:w="1044" w:type="dxa"/>
          </w:tcPr>
          <w:p w:rsidR="005352A1" w:rsidRPr="00C21608" w:rsidRDefault="005352A1" w:rsidP="00602BA2">
            <w:pPr>
              <w:rPr>
                <w:lang w:val="uk-UA"/>
              </w:rPr>
            </w:pPr>
            <w:r w:rsidRPr="00C21608">
              <w:rPr>
                <w:lang w:val="uk-UA"/>
              </w:rPr>
              <w:t>1.1</w:t>
            </w:r>
          </w:p>
        </w:tc>
        <w:tc>
          <w:tcPr>
            <w:tcW w:w="4820" w:type="dxa"/>
          </w:tcPr>
          <w:p w:rsidR="005352A1" w:rsidRPr="00C21608" w:rsidRDefault="005352A1" w:rsidP="00602BA2">
            <w:pPr>
              <w:rPr>
                <w:lang w:val="uk-UA"/>
              </w:rPr>
            </w:pPr>
            <w:r w:rsidRPr="00C21608">
              <w:rPr>
                <w:lang w:val="uk-UA"/>
              </w:rPr>
              <w:t xml:space="preserve">Установити контроль за дотриманням </w:t>
            </w:r>
            <w:r w:rsidRPr="00C21608">
              <w:rPr>
                <w:lang w:val="uk-UA"/>
              </w:rPr>
              <w:lastRenderedPageBreak/>
              <w:t>законодавства з питань протидії туберкульозу та проведенням профілактичної роботи серед осіб, що належать до груп ризику стосовно захворювання на туберкульоз</w:t>
            </w:r>
          </w:p>
        </w:tc>
        <w:tc>
          <w:tcPr>
            <w:tcW w:w="1788" w:type="dxa"/>
          </w:tcPr>
          <w:p w:rsidR="005352A1" w:rsidRPr="00C21608" w:rsidRDefault="009E68C4" w:rsidP="00FE3255">
            <w:pPr>
              <w:rPr>
                <w:lang w:val="uk-UA"/>
              </w:rPr>
            </w:pPr>
            <w:r>
              <w:rPr>
                <w:lang w:val="uk-UA"/>
              </w:rPr>
              <w:lastRenderedPageBreak/>
              <w:t>2020</w:t>
            </w:r>
            <w:r w:rsidR="00BF604F">
              <w:rPr>
                <w:lang w:val="uk-UA"/>
              </w:rPr>
              <w:t xml:space="preserve"> – 2022</w:t>
            </w:r>
            <w:r w:rsidR="00EC076E">
              <w:rPr>
                <w:lang w:val="uk-UA"/>
              </w:rPr>
              <w:t xml:space="preserve"> рр.</w:t>
            </w:r>
          </w:p>
        </w:tc>
        <w:tc>
          <w:tcPr>
            <w:tcW w:w="6802" w:type="dxa"/>
            <w:gridSpan w:val="2"/>
          </w:tcPr>
          <w:p w:rsidR="005352A1" w:rsidRPr="00C21608" w:rsidRDefault="000C2C30" w:rsidP="000626E3">
            <w:pPr>
              <w:jc w:val="center"/>
              <w:rPr>
                <w:lang w:val="uk-UA"/>
              </w:rPr>
            </w:pPr>
            <w:r>
              <w:rPr>
                <w:lang w:val="uk-UA"/>
              </w:rPr>
              <w:t>КНП «БКДЦ» БМР</w:t>
            </w:r>
          </w:p>
        </w:tc>
      </w:tr>
      <w:tr w:rsidR="005352A1" w:rsidRPr="001A539C" w:rsidTr="002B4377">
        <w:trPr>
          <w:jc w:val="center"/>
        </w:trPr>
        <w:tc>
          <w:tcPr>
            <w:tcW w:w="1044" w:type="dxa"/>
          </w:tcPr>
          <w:p w:rsidR="005352A1" w:rsidRPr="00C21608" w:rsidRDefault="005352A1" w:rsidP="00602BA2">
            <w:pPr>
              <w:rPr>
                <w:lang w:val="uk-UA"/>
              </w:rPr>
            </w:pPr>
            <w:r w:rsidRPr="00C21608">
              <w:rPr>
                <w:lang w:val="uk-UA"/>
              </w:rPr>
              <w:lastRenderedPageBreak/>
              <w:t>1.2</w:t>
            </w:r>
          </w:p>
        </w:tc>
        <w:tc>
          <w:tcPr>
            <w:tcW w:w="4820" w:type="dxa"/>
          </w:tcPr>
          <w:p w:rsidR="005352A1" w:rsidRPr="00C21608" w:rsidRDefault="005352A1" w:rsidP="00501B3D">
            <w:pPr>
              <w:rPr>
                <w:lang w:val="uk-UA"/>
              </w:rPr>
            </w:pPr>
            <w:r w:rsidRPr="00C21608">
              <w:rPr>
                <w:lang w:val="uk-UA"/>
              </w:rPr>
              <w:t>Здійснювати моніторинг та оцінку стану виконання заходів розділу</w:t>
            </w:r>
          </w:p>
        </w:tc>
        <w:tc>
          <w:tcPr>
            <w:tcW w:w="1788" w:type="dxa"/>
          </w:tcPr>
          <w:p w:rsidR="005352A1" w:rsidRPr="00C21608" w:rsidRDefault="009E68C4" w:rsidP="00FE3255">
            <w:pPr>
              <w:rPr>
                <w:lang w:val="uk-UA"/>
              </w:rPr>
            </w:pPr>
            <w:r>
              <w:rPr>
                <w:lang w:val="uk-UA"/>
              </w:rPr>
              <w:t>2020</w:t>
            </w:r>
            <w:r w:rsidR="00BF604F">
              <w:rPr>
                <w:lang w:val="uk-UA"/>
              </w:rPr>
              <w:t xml:space="preserve"> – 2022</w:t>
            </w:r>
            <w:r w:rsidR="00EC076E">
              <w:rPr>
                <w:lang w:val="uk-UA"/>
              </w:rPr>
              <w:t xml:space="preserve"> рр.</w:t>
            </w:r>
          </w:p>
        </w:tc>
        <w:tc>
          <w:tcPr>
            <w:tcW w:w="6802" w:type="dxa"/>
            <w:gridSpan w:val="2"/>
          </w:tcPr>
          <w:p w:rsidR="005352A1" w:rsidRPr="00C21608" w:rsidRDefault="000C2C30" w:rsidP="00C76B06">
            <w:pPr>
              <w:jc w:val="center"/>
              <w:rPr>
                <w:lang w:val="uk-UA"/>
              </w:rPr>
            </w:pPr>
            <w:r>
              <w:rPr>
                <w:lang w:val="uk-UA"/>
              </w:rPr>
              <w:t>КНП «БКДЦ» БМР</w:t>
            </w:r>
          </w:p>
        </w:tc>
      </w:tr>
      <w:tr w:rsidR="00DD00E2" w:rsidRPr="00C21608" w:rsidTr="000B2892">
        <w:trPr>
          <w:jc w:val="center"/>
        </w:trPr>
        <w:tc>
          <w:tcPr>
            <w:tcW w:w="14454" w:type="dxa"/>
            <w:gridSpan w:val="5"/>
          </w:tcPr>
          <w:p w:rsidR="00DD00E2" w:rsidRPr="00C21608" w:rsidRDefault="00DD00E2" w:rsidP="00602BA2">
            <w:pPr>
              <w:jc w:val="center"/>
              <w:rPr>
                <w:b/>
                <w:lang w:val="uk-UA"/>
              </w:rPr>
            </w:pPr>
            <w:r w:rsidRPr="00C21608">
              <w:rPr>
                <w:b/>
                <w:lang w:val="uk-UA"/>
              </w:rPr>
              <w:t>2. Організація надання медичної допомоги</w:t>
            </w:r>
          </w:p>
        </w:tc>
      </w:tr>
      <w:tr w:rsidR="005352A1" w:rsidRPr="001A539C" w:rsidTr="002B4377">
        <w:trPr>
          <w:jc w:val="center"/>
        </w:trPr>
        <w:tc>
          <w:tcPr>
            <w:tcW w:w="1044" w:type="dxa"/>
          </w:tcPr>
          <w:p w:rsidR="005352A1" w:rsidRPr="00C21608" w:rsidRDefault="005352A1" w:rsidP="00080E73">
            <w:pPr>
              <w:rPr>
                <w:lang w:val="uk-UA"/>
              </w:rPr>
            </w:pPr>
            <w:r w:rsidRPr="00C21608">
              <w:rPr>
                <w:lang w:val="uk-UA"/>
              </w:rPr>
              <w:t>2.1</w:t>
            </w:r>
          </w:p>
        </w:tc>
        <w:tc>
          <w:tcPr>
            <w:tcW w:w="4820" w:type="dxa"/>
          </w:tcPr>
          <w:p w:rsidR="005352A1" w:rsidRPr="00C21608" w:rsidRDefault="005352A1" w:rsidP="00EC076E">
            <w:pPr>
              <w:rPr>
                <w:lang w:val="uk-UA"/>
              </w:rPr>
            </w:pPr>
            <w:r w:rsidRPr="00C21608">
              <w:rPr>
                <w:lang w:val="uk-UA"/>
              </w:rPr>
              <w:t>Збільшити % виявлення туберкульозу під час профілактичних оглядів</w:t>
            </w:r>
          </w:p>
        </w:tc>
        <w:tc>
          <w:tcPr>
            <w:tcW w:w="1788" w:type="dxa"/>
          </w:tcPr>
          <w:p w:rsidR="005352A1" w:rsidRPr="00C21608" w:rsidRDefault="009E68C4" w:rsidP="00FE3255">
            <w:pPr>
              <w:rPr>
                <w:lang w:val="uk-UA"/>
              </w:rPr>
            </w:pPr>
            <w:r>
              <w:rPr>
                <w:lang w:val="uk-UA"/>
              </w:rPr>
              <w:t>2020</w:t>
            </w:r>
            <w:r w:rsidR="00BF604F">
              <w:rPr>
                <w:lang w:val="uk-UA"/>
              </w:rPr>
              <w:t xml:space="preserve"> – 2022</w:t>
            </w:r>
            <w:r w:rsidR="00EC076E">
              <w:rPr>
                <w:lang w:val="uk-UA"/>
              </w:rPr>
              <w:t xml:space="preserve"> рр.</w:t>
            </w:r>
          </w:p>
        </w:tc>
        <w:tc>
          <w:tcPr>
            <w:tcW w:w="6802" w:type="dxa"/>
            <w:gridSpan w:val="2"/>
          </w:tcPr>
          <w:p w:rsidR="005352A1" w:rsidRPr="00C21608" w:rsidRDefault="00C76B06" w:rsidP="000626E3">
            <w:pPr>
              <w:jc w:val="center"/>
              <w:rPr>
                <w:lang w:val="uk-UA"/>
              </w:rPr>
            </w:pPr>
            <w:r>
              <w:rPr>
                <w:lang w:val="uk-UA"/>
              </w:rPr>
              <w:t>КНП «</w:t>
            </w:r>
            <w:r w:rsidR="000C2C30">
              <w:rPr>
                <w:lang w:val="uk-UA"/>
              </w:rPr>
              <w:t>БКДЦ» БМР</w:t>
            </w:r>
          </w:p>
        </w:tc>
      </w:tr>
      <w:tr w:rsidR="005352A1" w:rsidRPr="001A539C" w:rsidTr="002B4377">
        <w:trPr>
          <w:jc w:val="center"/>
        </w:trPr>
        <w:tc>
          <w:tcPr>
            <w:tcW w:w="1044" w:type="dxa"/>
          </w:tcPr>
          <w:p w:rsidR="005352A1" w:rsidRPr="00C21608" w:rsidRDefault="005352A1" w:rsidP="00080E73">
            <w:pPr>
              <w:rPr>
                <w:lang w:val="uk-UA"/>
              </w:rPr>
            </w:pPr>
            <w:r w:rsidRPr="00C21608">
              <w:rPr>
                <w:lang w:val="uk-UA"/>
              </w:rPr>
              <w:t>2.2</w:t>
            </w:r>
          </w:p>
        </w:tc>
        <w:tc>
          <w:tcPr>
            <w:tcW w:w="4820" w:type="dxa"/>
          </w:tcPr>
          <w:p w:rsidR="005352A1" w:rsidRPr="00C21608" w:rsidRDefault="005352A1" w:rsidP="00602BA2">
            <w:pPr>
              <w:rPr>
                <w:lang w:val="uk-UA"/>
              </w:rPr>
            </w:pPr>
            <w:r w:rsidRPr="00C21608">
              <w:rPr>
                <w:lang w:val="uk-UA"/>
              </w:rPr>
              <w:t>Створити кабінет контрольованого лікування на амбулаторному етапі</w:t>
            </w:r>
          </w:p>
        </w:tc>
        <w:tc>
          <w:tcPr>
            <w:tcW w:w="1788" w:type="dxa"/>
          </w:tcPr>
          <w:p w:rsidR="005352A1" w:rsidRPr="00C21608" w:rsidRDefault="009E68C4" w:rsidP="00EC076E">
            <w:pPr>
              <w:rPr>
                <w:lang w:val="uk-UA"/>
              </w:rPr>
            </w:pPr>
            <w:r>
              <w:rPr>
                <w:lang w:val="uk-UA"/>
              </w:rPr>
              <w:t>2020</w:t>
            </w:r>
            <w:r w:rsidR="00BF604F">
              <w:rPr>
                <w:lang w:val="uk-UA"/>
              </w:rPr>
              <w:t xml:space="preserve"> – 2022</w:t>
            </w:r>
            <w:r w:rsidR="00CD4DB1">
              <w:rPr>
                <w:lang w:val="uk-UA"/>
              </w:rPr>
              <w:t xml:space="preserve"> </w:t>
            </w:r>
            <w:r w:rsidR="00EC076E">
              <w:rPr>
                <w:lang w:val="uk-UA"/>
              </w:rPr>
              <w:t>рр.</w:t>
            </w:r>
          </w:p>
        </w:tc>
        <w:tc>
          <w:tcPr>
            <w:tcW w:w="6802" w:type="dxa"/>
            <w:gridSpan w:val="2"/>
          </w:tcPr>
          <w:p w:rsidR="005352A1" w:rsidRPr="00C21608" w:rsidRDefault="00C76B06" w:rsidP="000626E3">
            <w:pPr>
              <w:jc w:val="center"/>
              <w:rPr>
                <w:lang w:val="uk-UA"/>
              </w:rPr>
            </w:pPr>
            <w:r>
              <w:rPr>
                <w:lang w:val="uk-UA"/>
              </w:rPr>
              <w:t>КНП «</w:t>
            </w:r>
            <w:r w:rsidR="003D1F8E">
              <w:rPr>
                <w:lang w:val="uk-UA"/>
              </w:rPr>
              <w:t>БКДЦ» БМР</w:t>
            </w:r>
          </w:p>
        </w:tc>
      </w:tr>
      <w:tr w:rsidR="00DD00E2" w:rsidRPr="00C21608" w:rsidTr="000B2892">
        <w:trPr>
          <w:jc w:val="center"/>
        </w:trPr>
        <w:tc>
          <w:tcPr>
            <w:tcW w:w="14454" w:type="dxa"/>
            <w:gridSpan w:val="5"/>
          </w:tcPr>
          <w:p w:rsidR="00DD00E2" w:rsidRPr="00C21608" w:rsidRDefault="00DD00E2" w:rsidP="00602BA2">
            <w:pPr>
              <w:jc w:val="center"/>
              <w:rPr>
                <w:b/>
                <w:lang w:val="uk-UA"/>
              </w:rPr>
            </w:pPr>
            <w:r w:rsidRPr="00C21608">
              <w:rPr>
                <w:b/>
                <w:lang w:val="uk-UA"/>
              </w:rPr>
              <w:t>3. Виявлення та діагностика хворих</w:t>
            </w:r>
          </w:p>
        </w:tc>
      </w:tr>
      <w:tr w:rsidR="005352A1" w:rsidRPr="001A539C" w:rsidTr="002B4377">
        <w:trPr>
          <w:jc w:val="center"/>
        </w:trPr>
        <w:tc>
          <w:tcPr>
            <w:tcW w:w="1044" w:type="dxa"/>
          </w:tcPr>
          <w:p w:rsidR="005352A1" w:rsidRPr="00C21608" w:rsidRDefault="005352A1" w:rsidP="00080E73">
            <w:pPr>
              <w:rPr>
                <w:lang w:val="uk-UA"/>
              </w:rPr>
            </w:pPr>
            <w:r w:rsidRPr="00C21608">
              <w:rPr>
                <w:lang w:val="uk-UA"/>
              </w:rPr>
              <w:t>3.1</w:t>
            </w:r>
          </w:p>
        </w:tc>
        <w:tc>
          <w:tcPr>
            <w:tcW w:w="4820" w:type="dxa"/>
          </w:tcPr>
          <w:p w:rsidR="005352A1" w:rsidRPr="00C21608" w:rsidRDefault="005352A1" w:rsidP="00602BA2">
            <w:pPr>
              <w:rPr>
                <w:lang w:val="uk-UA"/>
              </w:rPr>
            </w:pPr>
            <w:r w:rsidRPr="00C21608">
              <w:rPr>
                <w:lang w:val="uk-UA"/>
              </w:rPr>
              <w:t>Виявляти хворих за методом мікроскопії мазка, мокротиння та рентгенофлюорографії</w:t>
            </w:r>
          </w:p>
        </w:tc>
        <w:tc>
          <w:tcPr>
            <w:tcW w:w="1788" w:type="dxa"/>
          </w:tcPr>
          <w:p w:rsidR="005352A1" w:rsidRPr="00C21608" w:rsidRDefault="009E68C4" w:rsidP="00EC076E">
            <w:pPr>
              <w:rPr>
                <w:lang w:val="uk-UA"/>
              </w:rPr>
            </w:pPr>
            <w:r>
              <w:rPr>
                <w:lang w:val="uk-UA"/>
              </w:rPr>
              <w:t>2020</w:t>
            </w:r>
            <w:r w:rsidR="00BF604F">
              <w:rPr>
                <w:lang w:val="uk-UA"/>
              </w:rPr>
              <w:t xml:space="preserve"> – 2022</w:t>
            </w:r>
            <w:r w:rsidR="00CD4DB1">
              <w:rPr>
                <w:lang w:val="uk-UA"/>
              </w:rPr>
              <w:t xml:space="preserve"> р</w:t>
            </w:r>
            <w:r w:rsidR="00EC076E">
              <w:rPr>
                <w:lang w:val="uk-UA"/>
              </w:rPr>
              <w:t>р.</w:t>
            </w:r>
          </w:p>
        </w:tc>
        <w:tc>
          <w:tcPr>
            <w:tcW w:w="6802" w:type="dxa"/>
            <w:gridSpan w:val="2"/>
          </w:tcPr>
          <w:p w:rsidR="005352A1" w:rsidRPr="00C21608" w:rsidRDefault="003D1F8E" w:rsidP="00080E73">
            <w:pPr>
              <w:jc w:val="center"/>
              <w:rPr>
                <w:lang w:val="uk-UA"/>
              </w:rPr>
            </w:pPr>
            <w:r>
              <w:rPr>
                <w:lang w:val="uk-UA"/>
              </w:rPr>
              <w:t>КНП «БКДЦ» БМР</w:t>
            </w:r>
          </w:p>
        </w:tc>
      </w:tr>
      <w:tr w:rsidR="005352A1" w:rsidRPr="001A539C" w:rsidTr="002B4377">
        <w:trPr>
          <w:jc w:val="center"/>
        </w:trPr>
        <w:tc>
          <w:tcPr>
            <w:tcW w:w="1044" w:type="dxa"/>
          </w:tcPr>
          <w:p w:rsidR="005352A1" w:rsidRPr="00C21608" w:rsidRDefault="005352A1" w:rsidP="00080E73">
            <w:pPr>
              <w:rPr>
                <w:lang w:val="uk-UA"/>
              </w:rPr>
            </w:pPr>
            <w:r w:rsidRPr="00C21608">
              <w:rPr>
                <w:lang w:val="uk-UA"/>
              </w:rPr>
              <w:t>3.2</w:t>
            </w:r>
          </w:p>
        </w:tc>
        <w:tc>
          <w:tcPr>
            <w:tcW w:w="4820" w:type="dxa"/>
          </w:tcPr>
          <w:p w:rsidR="005352A1" w:rsidRPr="00C21608" w:rsidRDefault="005352A1" w:rsidP="00602BA2">
            <w:pPr>
              <w:rPr>
                <w:lang w:val="uk-UA"/>
              </w:rPr>
            </w:pPr>
            <w:r w:rsidRPr="00C21608">
              <w:rPr>
                <w:lang w:val="uk-UA"/>
              </w:rPr>
              <w:t xml:space="preserve">Виявляти хворих шляхом проведення туберкулінодіагностики серед контактних осіб і осіб, що належать до групи ризику стосовно захворювання на туберкульоз та </w:t>
            </w:r>
            <w:r w:rsidR="00EC076E">
              <w:rPr>
                <w:lang w:val="uk-UA"/>
              </w:rPr>
              <w:t xml:space="preserve">ВІЛ </w:t>
            </w:r>
            <w:r w:rsidRPr="00C21608">
              <w:rPr>
                <w:lang w:val="uk-UA"/>
              </w:rPr>
              <w:t>- інфікованих</w:t>
            </w:r>
          </w:p>
        </w:tc>
        <w:tc>
          <w:tcPr>
            <w:tcW w:w="1788" w:type="dxa"/>
          </w:tcPr>
          <w:p w:rsidR="005352A1" w:rsidRPr="00C21608" w:rsidRDefault="009E68C4" w:rsidP="00EC076E">
            <w:pPr>
              <w:rPr>
                <w:lang w:val="uk-UA"/>
              </w:rPr>
            </w:pPr>
            <w:r>
              <w:rPr>
                <w:lang w:val="uk-UA"/>
              </w:rPr>
              <w:t>2020</w:t>
            </w:r>
            <w:r w:rsidR="00BF604F">
              <w:rPr>
                <w:lang w:val="uk-UA"/>
              </w:rPr>
              <w:t>– 2022</w:t>
            </w:r>
            <w:r w:rsidR="00CD4DB1">
              <w:rPr>
                <w:lang w:val="uk-UA"/>
              </w:rPr>
              <w:t xml:space="preserve"> </w:t>
            </w:r>
            <w:r w:rsidR="00EC076E">
              <w:rPr>
                <w:lang w:val="uk-UA"/>
              </w:rPr>
              <w:t>рр.</w:t>
            </w:r>
          </w:p>
        </w:tc>
        <w:tc>
          <w:tcPr>
            <w:tcW w:w="6802" w:type="dxa"/>
            <w:gridSpan w:val="2"/>
          </w:tcPr>
          <w:p w:rsidR="005352A1" w:rsidRPr="00C21608" w:rsidRDefault="003D1F8E" w:rsidP="000626E3">
            <w:pPr>
              <w:jc w:val="center"/>
              <w:rPr>
                <w:lang w:val="uk-UA"/>
              </w:rPr>
            </w:pPr>
            <w:r>
              <w:rPr>
                <w:lang w:val="uk-UA"/>
              </w:rPr>
              <w:t>КНП «БКДЦ» БМР</w:t>
            </w:r>
          </w:p>
        </w:tc>
      </w:tr>
      <w:tr w:rsidR="005352A1" w:rsidRPr="001A539C" w:rsidTr="002B4377">
        <w:trPr>
          <w:jc w:val="center"/>
        </w:trPr>
        <w:tc>
          <w:tcPr>
            <w:tcW w:w="1044" w:type="dxa"/>
          </w:tcPr>
          <w:p w:rsidR="005352A1" w:rsidRPr="00C21608" w:rsidRDefault="006B053A" w:rsidP="00080E73">
            <w:pPr>
              <w:rPr>
                <w:lang w:val="uk-UA"/>
              </w:rPr>
            </w:pPr>
            <w:r>
              <w:rPr>
                <w:lang w:val="uk-UA"/>
              </w:rPr>
              <w:t>3.3</w:t>
            </w:r>
          </w:p>
        </w:tc>
        <w:tc>
          <w:tcPr>
            <w:tcW w:w="4820" w:type="dxa"/>
          </w:tcPr>
          <w:p w:rsidR="005352A1" w:rsidRPr="00C21608" w:rsidRDefault="005352A1" w:rsidP="00602BA2">
            <w:pPr>
              <w:rPr>
                <w:lang w:val="uk-UA"/>
              </w:rPr>
            </w:pPr>
            <w:r w:rsidRPr="00C21608">
              <w:rPr>
                <w:lang w:val="uk-UA"/>
              </w:rPr>
              <w:t>Запровадити розроблені національні стандарти з лабораторної діагностики туберкульозу</w:t>
            </w:r>
          </w:p>
        </w:tc>
        <w:tc>
          <w:tcPr>
            <w:tcW w:w="1788" w:type="dxa"/>
          </w:tcPr>
          <w:p w:rsidR="005352A1" w:rsidRPr="00C21608" w:rsidRDefault="009E68C4" w:rsidP="00EC076E">
            <w:pPr>
              <w:rPr>
                <w:lang w:val="uk-UA"/>
              </w:rPr>
            </w:pPr>
            <w:r>
              <w:rPr>
                <w:lang w:val="uk-UA"/>
              </w:rPr>
              <w:t>2020</w:t>
            </w:r>
            <w:r w:rsidR="00BF604F">
              <w:rPr>
                <w:lang w:val="uk-UA"/>
              </w:rPr>
              <w:t xml:space="preserve"> – 2022</w:t>
            </w:r>
            <w:r w:rsidR="00CD4DB1">
              <w:rPr>
                <w:lang w:val="uk-UA"/>
              </w:rPr>
              <w:t xml:space="preserve"> </w:t>
            </w:r>
            <w:r w:rsidR="00EC076E">
              <w:rPr>
                <w:lang w:val="uk-UA"/>
              </w:rPr>
              <w:t>рр.</w:t>
            </w:r>
          </w:p>
        </w:tc>
        <w:tc>
          <w:tcPr>
            <w:tcW w:w="6802" w:type="dxa"/>
            <w:gridSpan w:val="2"/>
          </w:tcPr>
          <w:p w:rsidR="005352A1" w:rsidRPr="00C21608" w:rsidRDefault="00080E73" w:rsidP="000626E3">
            <w:pPr>
              <w:jc w:val="center"/>
              <w:rPr>
                <w:lang w:val="uk-UA"/>
              </w:rPr>
            </w:pPr>
            <w:r>
              <w:rPr>
                <w:lang w:val="uk-UA"/>
              </w:rPr>
              <w:t>КНП «</w:t>
            </w:r>
            <w:r w:rsidR="003D1F8E">
              <w:rPr>
                <w:lang w:val="uk-UA"/>
              </w:rPr>
              <w:t>БКДЦ» БМР</w:t>
            </w:r>
          </w:p>
        </w:tc>
      </w:tr>
      <w:tr w:rsidR="005352A1" w:rsidRPr="001A539C" w:rsidTr="002B4377">
        <w:trPr>
          <w:jc w:val="center"/>
        </w:trPr>
        <w:tc>
          <w:tcPr>
            <w:tcW w:w="1044" w:type="dxa"/>
          </w:tcPr>
          <w:p w:rsidR="005352A1" w:rsidRPr="00C21608" w:rsidRDefault="006B053A" w:rsidP="00080E73">
            <w:pPr>
              <w:rPr>
                <w:lang w:val="uk-UA"/>
              </w:rPr>
            </w:pPr>
            <w:r>
              <w:rPr>
                <w:lang w:val="uk-UA"/>
              </w:rPr>
              <w:t>3.4</w:t>
            </w:r>
          </w:p>
        </w:tc>
        <w:tc>
          <w:tcPr>
            <w:tcW w:w="4820" w:type="dxa"/>
          </w:tcPr>
          <w:p w:rsidR="005352A1" w:rsidRPr="00C21608" w:rsidRDefault="005352A1" w:rsidP="00602BA2">
            <w:pPr>
              <w:rPr>
                <w:lang w:val="uk-UA"/>
              </w:rPr>
            </w:pPr>
            <w:r w:rsidRPr="00C21608">
              <w:rPr>
                <w:lang w:val="uk-UA"/>
              </w:rPr>
              <w:t>Забезпечити проведення посіву мокротиння і вивчення чутливості мікобактерій туберкульозу до антимікобактеріальних препаратів</w:t>
            </w:r>
          </w:p>
        </w:tc>
        <w:tc>
          <w:tcPr>
            <w:tcW w:w="1788" w:type="dxa"/>
          </w:tcPr>
          <w:p w:rsidR="005352A1" w:rsidRPr="00C21608" w:rsidRDefault="009E68C4" w:rsidP="00EC076E">
            <w:pPr>
              <w:rPr>
                <w:lang w:val="uk-UA"/>
              </w:rPr>
            </w:pPr>
            <w:r>
              <w:rPr>
                <w:lang w:val="uk-UA"/>
              </w:rPr>
              <w:t>2020</w:t>
            </w:r>
            <w:r w:rsidR="00BF604F">
              <w:rPr>
                <w:lang w:val="uk-UA"/>
              </w:rPr>
              <w:t xml:space="preserve"> – 2022</w:t>
            </w:r>
            <w:r w:rsidR="00CD4DB1">
              <w:rPr>
                <w:lang w:val="uk-UA"/>
              </w:rPr>
              <w:t xml:space="preserve"> </w:t>
            </w:r>
            <w:r w:rsidR="00EC076E">
              <w:rPr>
                <w:lang w:val="uk-UA"/>
              </w:rPr>
              <w:t>рр.</w:t>
            </w:r>
          </w:p>
        </w:tc>
        <w:tc>
          <w:tcPr>
            <w:tcW w:w="6802" w:type="dxa"/>
            <w:gridSpan w:val="2"/>
          </w:tcPr>
          <w:p w:rsidR="005352A1" w:rsidRPr="00C21608" w:rsidRDefault="00080E73" w:rsidP="000626E3">
            <w:pPr>
              <w:jc w:val="center"/>
              <w:rPr>
                <w:lang w:val="uk-UA"/>
              </w:rPr>
            </w:pPr>
            <w:r>
              <w:rPr>
                <w:lang w:val="uk-UA"/>
              </w:rPr>
              <w:t>КНП «</w:t>
            </w:r>
            <w:r w:rsidR="003D1F8E">
              <w:rPr>
                <w:lang w:val="uk-UA"/>
              </w:rPr>
              <w:t>БКДЦ» БМР</w:t>
            </w:r>
          </w:p>
        </w:tc>
      </w:tr>
      <w:tr w:rsidR="00DD00E2" w:rsidRPr="00C21608" w:rsidTr="000B2892">
        <w:trPr>
          <w:trHeight w:val="315"/>
          <w:jc w:val="center"/>
        </w:trPr>
        <w:tc>
          <w:tcPr>
            <w:tcW w:w="14454" w:type="dxa"/>
            <w:gridSpan w:val="5"/>
          </w:tcPr>
          <w:p w:rsidR="00DD00E2" w:rsidRPr="00C21608" w:rsidRDefault="00EC076E" w:rsidP="00602BA2">
            <w:pPr>
              <w:jc w:val="center"/>
              <w:rPr>
                <w:b/>
                <w:lang w:val="uk-UA"/>
              </w:rPr>
            </w:pPr>
            <w:r>
              <w:rPr>
                <w:b/>
                <w:lang w:val="uk-UA"/>
              </w:rPr>
              <w:t xml:space="preserve">4. </w:t>
            </w:r>
            <w:r w:rsidR="00DD00E2" w:rsidRPr="00C21608">
              <w:rPr>
                <w:b/>
                <w:lang w:val="uk-UA"/>
              </w:rPr>
              <w:t>Лікування</w:t>
            </w:r>
          </w:p>
        </w:tc>
      </w:tr>
      <w:tr w:rsidR="005352A1" w:rsidRPr="001A539C" w:rsidTr="002B4377">
        <w:trPr>
          <w:jc w:val="center"/>
        </w:trPr>
        <w:tc>
          <w:tcPr>
            <w:tcW w:w="1044" w:type="dxa"/>
          </w:tcPr>
          <w:p w:rsidR="005352A1" w:rsidRPr="00C21608" w:rsidRDefault="00080E73" w:rsidP="00602BA2">
            <w:pPr>
              <w:rPr>
                <w:lang w:val="uk-UA"/>
              </w:rPr>
            </w:pPr>
            <w:r>
              <w:rPr>
                <w:lang w:val="uk-UA"/>
              </w:rPr>
              <w:t>4.1</w:t>
            </w:r>
          </w:p>
        </w:tc>
        <w:tc>
          <w:tcPr>
            <w:tcW w:w="4820" w:type="dxa"/>
          </w:tcPr>
          <w:p w:rsidR="005352A1" w:rsidRPr="00C21608" w:rsidRDefault="005352A1" w:rsidP="00602BA2">
            <w:pPr>
              <w:rPr>
                <w:lang w:val="uk-UA"/>
              </w:rPr>
            </w:pPr>
            <w:r w:rsidRPr="00C21608">
              <w:rPr>
                <w:lang w:val="uk-UA"/>
              </w:rPr>
              <w:t>Проводити стандартизовану контрольовану короткострокову антимікобактеріальну терапію хворим певних категорій під контролем медичного працівника</w:t>
            </w:r>
          </w:p>
        </w:tc>
        <w:tc>
          <w:tcPr>
            <w:tcW w:w="1788" w:type="dxa"/>
          </w:tcPr>
          <w:p w:rsidR="009E68C4" w:rsidRDefault="009E68C4" w:rsidP="00EC076E">
            <w:pPr>
              <w:rPr>
                <w:lang w:val="uk-UA"/>
              </w:rPr>
            </w:pPr>
            <w:r>
              <w:rPr>
                <w:lang w:val="uk-UA"/>
              </w:rPr>
              <w:t>2020 – 202</w:t>
            </w:r>
            <w:r w:rsidR="00BF604F">
              <w:rPr>
                <w:lang w:val="uk-UA"/>
              </w:rPr>
              <w:t>2</w:t>
            </w:r>
          </w:p>
          <w:p w:rsidR="005352A1" w:rsidRPr="00C21608" w:rsidRDefault="00CD4DB1" w:rsidP="00EC076E">
            <w:pPr>
              <w:rPr>
                <w:lang w:val="uk-UA"/>
              </w:rPr>
            </w:pPr>
            <w:r>
              <w:rPr>
                <w:lang w:val="uk-UA"/>
              </w:rPr>
              <w:t xml:space="preserve"> </w:t>
            </w:r>
            <w:r w:rsidR="00EC076E">
              <w:rPr>
                <w:lang w:val="uk-UA"/>
              </w:rPr>
              <w:t>рр.</w:t>
            </w:r>
          </w:p>
        </w:tc>
        <w:tc>
          <w:tcPr>
            <w:tcW w:w="6802" w:type="dxa"/>
            <w:gridSpan w:val="2"/>
          </w:tcPr>
          <w:p w:rsidR="005352A1" w:rsidRPr="00C21608" w:rsidRDefault="003D1F8E" w:rsidP="000626E3">
            <w:pPr>
              <w:jc w:val="center"/>
              <w:rPr>
                <w:lang w:val="uk-UA"/>
              </w:rPr>
            </w:pPr>
            <w:r>
              <w:rPr>
                <w:lang w:val="uk-UA"/>
              </w:rPr>
              <w:t>КНП «БКДЦ» БМР</w:t>
            </w:r>
          </w:p>
        </w:tc>
      </w:tr>
      <w:tr w:rsidR="00CD4DB1" w:rsidRPr="009F7C0B" w:rsidTr="002B4377">
        <w:trPr>
          <w:jc w:val="center"/>
        </w:trPr>
        <w:tc>
          <w:tcPr>
            <w:tcW w:w="1044" w:type="dxa"/>
          </w:tcPr>
          <w:p w:rsidR="00CD4DB1" w:rsidRPr="00C21608" w:rsidRDefault="00080E73" w:rsidP="00CD4DB1">
            <w:pPr>
              <w:rPr>
                <w:lang w:val="uk-UA"/>
              </w:rPr>
            </w:pPr>
            <w:r>
              <w:rPr>
                <w:lang w:val="uk-UA"/>
              </w:rPr>
              <w:t>4.2</w:t>
            </w:r>
          </w:p>
        </w:tc>
        <w:tc>
          <w:tcPr>
            <w:tcW w:w="4820" w:type="dxa"/>
          </w:tcPr>
          <w:p w:rsidR="00CD4DB1" w:rsidRPr="00C21608" w:rsidRDefault="00CD4DB1" w:rsidP="00CD4DB1">
            <w:pPr>
              <w:rPr>
                <w:lang w:val="uk-UA"/>
              </w:rPr>
            </w:pPr>
            <w:r w:rsidRPr="00C21608">
              <w:rPr>
                <w:lang w:val="uk-UA"/>
              </w:rPr>
              <w:t>Проводити стандартизовану контрольовану п</w:t>
            </w:r>
            <w:r w:rsidR="00922C78">
              <w:rPr>
                <w:lang w:val="uk-UA"/>
              </w:rPr>
              <w:t>’</w:t>
            </w:r>
            <w:r w:rsidRPr="00C21608">
              <w:rPr>
                <w:lang w:val="uk-UA"/>
              </w:rPr>
              <w:t xml:space="preserve">ятикомпонентну антимікобактеріальну </w:t>
            </w:r>
            <w:r w:rsidRPr="00C21608">
              <w:rPr>
                <w:lang w:val="uk-UA"/>
              </w:rPr>
              <w:lastRenderedPageBreak/>
              <w:t xml:space="preserve">терапію хворим на тяжку форму туберкульозу </w:t>
            </w:r>
          </w:p>
        </w:tc>
        <w:tc>
          <w:tcPr>
            <w:tcW w:w="1788" w:type="dxa"/>
          </w:tcPr>
          <w:p w:rsidR="00CD4DB1" w:rsidRDefault="009E68C4" w:rsidP="00FE3255">
            <w:r>
              <w:rPr>
                <w:lang w:val="uk-UA"/>
              </w:rPr>
              <w:lastRenderedPageBreak/>
              <w:t>2020</w:t>
            </w:r>
            <w:r w:rsidR="00BF604F">
              <w:rPr>
                <w:lang w:val="uk-UA"/>
              </w:rPr>
              <w:t xml:space="preserve"> – 2022</w:t>
            </w:r>
            <w:r w:rsidR="00EC076E">
              <w:rPr>
                <w:lang w:val="uk-UA"/>
              </w:rPr>
              <w:t xml:space="preserve"> рр.</w:t>
            </w:r>
          </w:p>
        </w:tc>
        <w:tc>
          <w:tcPr>
            <w:tcW w:w="6802" w:type="dxa"/>
            <w:gridSpan w:val="2"/>
          </w:tcPr>
          <w:p w:rsidR="00CD4DB1" w:rsidRPr="00C21608" w:rsidRDefault="003D1F8E" w:rsidP="000626E3">
            <w:pPr>
              <w:jc w:val="center"/>
              <w:rPr>
                <w:lang w:val="uk-UA"/>
              </w:rPr>
            </w:pPr>
            <w:r>
              <w:rPr>
                <w:lang w:val="uk-UA"/>
              </w:rPr>
              <w:t>КНП «БКДЦ» БМР</w:t>
            </w:r>
          </w:p>
        </w:tc>
      </w:tr>
      <w:tr w:rsidR="00CD4DB1" w:rsidRPr="009F7C0B" w:rsidTr="002B4377">
        <w:trPr>
          <w:jc w:val="center"/>
        </w:trPr>
        <w:tc>
          <w:tcPr>
            <w:tcW w:w="1044" w:type="dxa"/>
          </w:tcPr>
          <w:p w:rsidR="00CD4DB1" w:rsidRPr="00C21608" w:rsidRDefault="00CD4DB1" w:rsidP="00080E73">
            <w:pPr>
              <w:rPr>
                <w:lang w:val="uk-UA"/>
              </w:rPr>
            </w:pPr>
            <w:r w:rsidRPr="00C21608">
              <w:rPr>
                <w:lang w:val="uk-UA"/>
              </w:rPr>
              <w:lastRenderedPageBreak/>
              <w:t>4.3</w:t>
            </w:r>
          </w:p>
        </w:tc>
        <w:tc>
          <w:tcPr>
            <w:tcW w:w="4820" w:type="dxa"/>
          </w:tcPr>
          <w:p w:rsidR="00CD4DB1" w:rsidRPr="00C21608" w:rsidRDefault="00CD4DB1" w:rsidP="00CD4DB1">
            <w:pPr>
              <w:rPr>
                <w:lang w:val="uk-UA"/>
              </w:rPr>
            </w:pPr>
            <w:r w:rsidRPr="00C21608">
              <w:rPr>
                <w:lang w:val="uk-UA"/>
              </w:rPr>
              <w:t>Проводити стандартизовану контрольовану п</w:t>
            </w:r>
            <w:r w:rsidR="00922C78">
              <w:rPr>
                <w:lang w:val="uk-UA"/>
              </w:rPr>
              <w:t>’</w:t>
            </w:r>
            <w:r w:rsidRPr="00C21608">
              <w:rPr>
                <w:lang w:val="uk-UA"/>
              </w:rPr>
              <w:t>яти- і шестикомпонентну антимікобактеріальну терапію хворим на мультирезистентний туберкульоз</w:t>
            </w:r>
          </w:p>
        </w:tc>
        <w:tc>
          <w:tcPr>
            <w:tcW w:w="1788" w:type="dxa"/>
          </w:tcPr>
          <w:p w:rsidR="00CD4DB1" w:rsidRDefault="009E68C4" w:rsidP="00FE3255">
            <w:r>
              <w:rPr>
                <w:lang w:val="uk-UA"/>
              </w:rPr>
              <w:t>2020</w:t>
            </w:r>
            <w:r w:rsidR="00BF604F">
              <w:rPr>
                <w:lang w:val="uk-UA"/>
              </w:rPr>
              <w:t xml:space="preserve"> – 2022</w:t>
            </w:r>
            <w:r w:rsidR="00EC076E">
              <w:rPr>
                <w:lang w:val="uk-UA"/>
              </w:rPr>
              <w:t xml:space="preserve"> рр.</w:t>
            </w:r>
          </w:p>
        </w:tc>
        <w:tc>
          <w:tcPr>
            <w:tcW w:w="6802" w:type="dxa"/>
            <w:gridSpan w:val="2"/>
          </w:tcPr>
          <w:p w:rsidR="00CD4DB1" w:rsidRPr="00C21608" w:rsidRDefault="00080E73" w:rsidP="000626E3">
            <w:pPr>
              <w:jc w:val="center"/>
              <w:rPr>
                <w:lang w:val="uk-UA"/>
              </w:rPr>
            </w:pPr>
            <w:r>
              <w:rPr>
                <w:lang w:val="uk-UA"/>
              </w:rPr>
              <w:t>КНП «</w:t>
            </w:r>
            <w:r w:rsidR="003D1F8E">
              <w:rPr>
                <w:lang w:val="uk-UA"/>
              </w:rPr>
              <w:t>БКДЦ» БМР</w:t>
            </w:r>
          </w:p>
        </w:tc>
      </w:tr>
      <w:tr w:rsidR="00CD4DB1" w:rsidRPr="009F7C0B" w:rsidTr="002B4377">
        <w:trPr>
          <w:jc w:val="center"/>
        </w:trPr>
        <w:tc>
          <w:tcPr>
            <w:tcW w:w="1044" w:type="dxa"/>
          </w:tcPr>
          <w:p w:rsidR="00CD4DB1" w:rsidRPr="00C21608" w:rsidRDefault="00CD4DB1" w:rsidP="00080E73">
            <w:pPr>
              <w:rPr>
                <w:lang w:val="uk-UA"/>
              </w:rPr>
            </w:pPr>
            <w:r w:rsidRPr="00C21608">
              <w:rPr>
                <w:lang w:val="uk-UA"/>
              </w:rPr>
              <w:t>4.4</w:t>
            </w:r>
          </w:p>
        </w:tc>
        <w:tc>
          <w:tcPr>
            <w:tcW w:w="4820" w:type="dxa"/>
          </w:tcPr>
          <w:p w:rsidR="00CD4DB1" w:rsidRPr="00C21608" w:rsidRDefault="00CD4DB1" w:rsidP="00CD4DB1">
            <w:pPr>
              <w:rPr>
                <w:lang w:val="uk-UA"/>
              </w:rPr>
            </w:pPr>
            <w:r w:rsidRPr="00C21608">
              <w:rPr>
                <w:lang w:val="uk-UA"/>
              </w:rPr>
              <w:t xml:space="preserve">Організувати надання паліативної допомоги хворим на туберкульоз </w:t>
            </w:r>
          </w:p>
        </w:tc>
        <w:tc>
          <w:tcPr>
            <w:tcW w:w="1788" w:type="dxa"/>
          </w:tcPr>
          <w:p w:rsidR="00CD4DB1" w:rsidRDefault="009E68C4" w:rsidP="00EC076E">
            <w:r>
              <w:rPr>
                <w:lang w:val="uk-UA"/>
              </w:rPr>
              <w:t>2020</w:t>
            </w:r>
            <w:r w:rsidR="00BF604F">
              <w:rPr>
                <w:lang w:val="uk-UA"/>
              </w:rPr>
              <w:t xml:space="preserve"> – 2022</w:t>
            </w:r>
            <w:r w:rsidR="00CD4DB1" w:rsidRPr="00954C5B">
              <w:rPr>
                <w:lang w:val="uk-UA"/>
              </w:rPr>
              <w:t xml:space="preserve"> </w:t>
            </w:r>
            <w:r w:rsidR="00EC076E">
              <w:rPr>
                <w:lang w:val="uk-UA"/>
              </w:rPr>
              <w:t>рр.</w:t>
            </w:r>
          </w:p>
        </w:tc>
        <w:tc>
          <w:tcPr>
            <w:tcW w:w="6802" w:type="dxa"/>
            <w:gridSpan w:val="2"/>
          </w:tcPr>
          <w:p w:rsidR="00CD4DB1" w:rsidRPr="00C21608" w:rsidRDefault="003D1F8E" w:rsidP="000626E3">
            <w:pPr>
              <w:jc w:val="center"/>
              <w:rPr>
                <w:lang w:val="uk-UA"/>
              </w:rPr>
            </w:pPr>
            <w:r>
              <w:rPr>
                <w:lang w:val="uk-UA"/>
              </w:rPr>
              <w:t>КНП «БКДЦ» БМР</w:t>
            </w:r>
          </w:p>
        </w:tc>
      </w:tr>
      <w:tr w:rsidR="00DD00E2" w:rsidRPr="00C21608" w:rsidTr="000B2892">
        <w:trPr>
          <w:jc w:val="center"/>
        </w:trPr>
        <w:tc>
          <w:tcPr>
            <w:tcW w:w="14454" w:type="dxa"/>
            <w:gridSpan w:val="5"/>
          </w:tcPr>
          <w:p w:rsidR="00DD00E2" w:rsidRPr="00C21608" w:rsidRDefault="00DD00E2" w:rsidP="00602BA2">
            <w:pPr>
              <w:jc w:val="center"/>
              <w:rPr>
                <w:b/>
                <w:lang w:val="uk-UA"/>
              </w:rPr>
            </w:pPr>
            <w:r w:rsidRPr="00C21608">
              <w:rPr>
                <w:b/>
                <w:lang w:val="uk-UA"/>
              </w:rPr>
              <w:t>5. Забезпечення протитуберкульозних закладів антимікобактеріальними препаратами</w:t>
            </w:r>
          </w:p>
        </w:tc>
      </w:tr>
      <w:tr w:rsidR="005352A1" w:rsidRPr="001A539C" w:rsidTr="002B4377">
        <w:trPr>
          <w:jc w:val="center"/>
        </w:trPr>
        <w:tc>
          <w:tcPr>
            <w:tcW w:w="1044" w:type="dxa"/>
          </w:tcPr>
          <w:p w:rsidR="005352A1" w:rsidRPr="00C21608" w:rsidRDefault="005352A1" w:rsidP="00080E73">
            <w:pPr>
              <w:rPr>
                <w:lang w:val="uk-UA"/>
              </w:rPr>
            </w:pPr>
            <w:r w:rsidRPr="00C21608">
              <w:rPr>
                <w:lang w:val="uk-UA"/>
              </w:rPr>
              <w:t>5.1</w:t>
            </w:r>
          </w:p>
        </w:tc>
        <w:tc>
          <w:tcPr>
            <w:tcW w:w="4820" w:type="dxa"/>
          </w:tcPr>
          <w:p w:rsidR="005352A1" w:rsidRPr="00C21608" w:rsidRDefault="005352A1" w:rsidP="00602BA2">
            <w:pPr>
              <w:rPr>
                <w:lang w:val="uk-UA"/>
              </w:rPr>
            </w:pPr>
            <w:r w:rsidRPr="00C21608">
              <w:rPr>
                <w:lang w:val="uk-UA"/>
              </w:rPr>
              <w:t>Забезпечити розподіл, облік, зберігання протитуберкульозних препаратів, закуплених за кошти Держбюджету згідно з поданими заявками</w:t>
            </w:r>
          </w:p>
        </w:tc>
        <w:tc>
          <w:tcPr>
            <w:tcW w:w="1788" w:type="dxa"/>
          </w:tcPr>
          <w:p w:rsidR="005352A1" w:rsidRPr="00C21608" w:rsidRDefault="009E68C4" w:rsidP="00EC076E">
            <w:pPr>
              <w:rPr>
                <w:lang w:val="uk-UA"/>
              </w:rPr>
            </w:pPr>
            <w:r>
              <w:rPr>
                <w:lang w:val="uk-UA"/>
              </w:rPr>
              <w:t>2020</w:t>
            </w:r>
            <w:r w:rsidR="00BF604F">
              <w:rPr>
                <w:lang w:val="uk-UA"/>
              </w:rPr>
              <w:t xml:space="preserve"> – 2022</w:t>
            </w:r>
            <w:r w:rsidR="00CD4DB1">
              <w:rPr>
                <w:lang w:val="uk-UA"/>
              </w:rPr>
              <w:t xml:space="preserve"> </w:t>
            </w:r>
            <w:r w:rsidR="00EC076E">
              <w:rPr>
                <w:lang w:val="uk-UA"/>
              </w:rPr>
              <w:t>рр.</w:t>
            </w:r>
          </w:p>
        </w:tc>
        <w:tc>
          <w:tcPr>
            <w:tcW w:w="6802" w:type="dxa"/>
            <w:gridSpan w:val="2"/>
          </w:tcPr>
          <w:p w:rsidR="005352A1" w:rsidRPr="00C21608" w:rsidRDefault="003D1F8E" w:rsidP="000626E3">
            <w:pPr>
              <w:jc w:val="center"/>
              <w:rPr>
                <w:lang w:val="uk-UA"/>
              </w:rPr>
            </w:pPr>
            <w:r>
              <w:rPr>
                <w:lang w:val="uk-UA"/>
              </w:rPr>
              <w:t>КНП «БКДЦ» БМР</w:t>
            </w:r>
          </w:p>
        </w:tc>
      </w:tr>
      <w:tr w:rsidR="00DD00E2" w:rsidRPr="00C21608" w:rsidTr="000B2892">
        <w:trPr>
          <w:jc w:val="center"/>
        </w:trPr>
        <w:tc>
          <w:tcPr>
            <w:tcW w:w="14454" w:type="dxa"/>
            <w:gridSpan w:val="5"/>
          </w:tcPr>
          <w:p w:rsidR="00DD00E2" w:rsidRPr="00C21608" w:rsidRDefault="00DD00E2" w:rsidP="00602BA2">
            <w:pPr>
              <w:jc w:val="center"/>
              <w:rPr>
                <w:b/>
                <w:lang w:val="uk-UA"/>
              </w:rPr>
            </w:pPr>
            <w:r w:rsidRPr="00C21608">
              <w:rPr>
                <w:b/>
                <w:lang w:val="uk-UA"/>
              </w:rPr>
              <w:t>6. Моніт</w:t>
            </w:r>
            <w:r w:rsidR="009E68C4">
              <w:rPr>
                <w:b/>
                <w:lang w:val="uk-UA"/>
              </w:rPr>
              <w:t>ор</w:t>
            </w:r>
            <w:r w:rsidRPr="00C21608">
              <w:rPr>
                <w:b/>
                <w:lang w:val="uk-UA"/>
              </w:rPr>
              <w:t xml:space="preserve">инг епідемічної ситуації </w:t>
            </w:r>
          </w:p>
        </w:tc>
      </w:tr>
      <w:tr w:rsidR="00CD4DB1" w:rsidRPr="009F7C0B" w:rsidTr="002B4377">
        <w:trPr>
          <w:jc w:val="center"/>
        </w:trPr>
        <w:tc>
          <w:tcPr>
            <w:tcW w:w="1044" w:type="dxa"/>
          </w:tcPr>
          <w:p w:rsidR="00CD4DB1" w:rsidRPr="00C21608" w:rsidRDefault="00CD4DB1" w:rsidP="00080E73">
            <w:pPr>
              <w:rPr>
                <w:lang w:val="uk-UA"/>
              </w:rPr>
            </w:pPr>
            <w:r w:rsidRPr="00C21608">
              <w:rPr>
                <w:lang w:val="uk-UA"/>
              </w:rPr>
              <w:t>6.1</w:t>
            </w:r>
          </w:p>
        </w:tc>
        <w:tc>
          <w:tcPr>
            <w:tcW w:w="4820" w:type="dxa"/>
          </w:tcPr>
          <w:p w:rsidR="00CD4DB1" w:rsidRPr="00C21608" w:rsidRDefault="00CD4DB1" w:rsidP="00CD4DB1">
            <w:pPr>
              <w:rPr>
                <w:lang w:val="uk-UA"/>
              </w:rPr>
            </w:pPr>
            <w:r w:rsidRPr="00C21608">
              <w:rPr>
                <w:lang w:val="uk-UA"/>
              </w:rPr>
              <w:t>Удосконалити систему епідеміологічного моніторингу, впровадження системи моніторингу процесу лікування</w:t>
            </w:r>
          </w:p>
        </w:tc>
        <w:tc>
          <w:tcPr>
            <w:tcW w:w="1788" w:type="dxa"/>
          </w:tcPr>
          <w:p w:rsidR="00CD4DB1" w:rsidRDefault="009E68C4" w:rsidP="00EC076E">
            <w:r>
              <w:rPr>
                <w:lang w:val="uk-UA"/>
              </w:rPr>
              <w:t>2020</w:t>
            </w:r>
            <w:r w:rsidR="00BF604F">
              <w:rPr>
                <w:lang w:val="uk-UA"/>
              </w:rPr>
              <w:t xml:space="preserve"> – 2022</w:t>
            </w:r>
            <w:r w:rsidR="00CD4DB1" w:rsidRPr="009A69D8">
              <w:rPr>
                <w:lang w:val="uk-UA"/>
              </w:rPr>
              <w:t xml:space="preserve"> р</w:t>
            </w:r>
            <w:r w:rsidR="00EC076E">
              <w:rPr>
                <w:lang w:val="uk-UA"/>
              </w:rPr>
              <w:t>р.</w:t>
            </w:r>
          </w:p>
        </w:tc>
        <w:tc>
          <w:tcPr>
            <w:tcW w:w="6802" w:type="dxa"/>
            <w:gridSpan w:val="2"/>
          </w:tcPr>
          <w:p w:rsidR="00CD4DB1" w:rsidRPr="00C21608" w:rsidRDefault="00EC076E" w:rsidP="000626E3">
            <w:pPr>
              <w:jc w:val="center"/>
              <w:rPr>
                <w:lang w:val="uk-UA"/>
              </w:rPr>
            </w:pPr>
            <w:r>
              <w:rPr>
                <w:lang w:val="uk-UA"/>
              </w:rPr>
              <w:t>ДЕІ</w:t>
            </w:r>
            <w:r w:rsidR="003D1F8E">
              <w:rPr>
                <w:lang w:val="uk-UA"/>
              </w:rPr>
              <w:t>, КНП «БКДЦ» БМР</w:t>
            </w:r>
          </w:p>
        </w:tc>
      </w:tr>
      <w:tr w:rsidR="00CD4DB1" w:rsidRPr="009F7C0B" w:rsidTr="002B4377">
        <w:trPr>
          <w:jc w:val="center"/>
        </w:trPr>
        <w:tc>
          <w:tcPr>
            <w:tcW w:w="1044" w:type="dxa"/>
          </w:tcPr>
          <w:p w:rsidR="00CD4DB1" w:rsidRPr="00C21608" w:rsidRDefault="00CD4DB1" w:rsidP="00080E73">
            <w:pPr>
              <w:rPr>
                <w:lang w:val="uk-UA"/>
              </w:rPr>
            </w:pPr>
            <w:r w:rsidRPr="00C21608">
              <w:rPr>
                <w:lang w:val="uk-UA"/>
              </w:rPr>
              <w:t>6.2</w:t>
            </w:r>
          </w:p>
        </w:tc>
        <w:tc>
          <w:tcPr>
            <w:tcW w:w="4820" w:type="dxa"/>
          </w:tcPr>
          <w:p w:rsidR="00CD4DB1" w:rsidRPr="00C21608" w:rsidRDefault="00CD4DB1" w:rsidP="00080E73">
            <w:pPr>
              <w:rPr>
                <w:lang w:val="uk-UA"/>
              </w:rPr>
            </w:pPr>
            <w:r w:rsidRPr="00C21608">
              <w:rPr>
                <w:lang w:val="uk-UA"/>
              </w:rPr>
              <w:t>Дотримуватись використання в роботі рекомендованих ВООЗ звітно-облікових статистичних форм</w:t>
            </w:r>
          </w:p>
        </w:tc>
        <w:tc>
          <w:tcPr>
            <w:tcW w:w="1788" w:type="dxa"/>
          </w:tcPr>
          <w:p w:rsidR="00CD4DB1" w:rsidRDefault="009E68C4" w:rsidP="00125510">
            <w:r>
              <w:rPr>
                <w:lang w:val="uk-UA"/>
              </w:rPr>
              <w:t>2020</w:t>
            </w:r>
            <w:r w:rsidR="00BF604F">
              <w:rPr>
                <w:lang w:val="uk-UA"/>
              </w:rPr>
              <w:t xml:space="preserve"> – 2022</w:t>
            </w:r>
            <w:r w:rsidR="00EC076E">
              <w:rPr>
                <w:lang w:val="uk-UA"/>
              </w:rPr>
              <w:t xml:space="preserve"> рр.</w:t>
            </w:r>
          </w:p>
        </w:tc>
        <w:tc>
          <w:tcPr>
            <w:tcW w:w="6802" w:type="dxa"/>
            <w:gridSpan w:val="2"/>
          </w:tcPr>
          <w:p w:rsidR="00CD4DB1" w:rsidRPr="00C21608" w:rsidRDefault="003D1F8E" w:rsidP="000626E3">
            <w:pPr>
              <w:jc w:val="center"/>
              <w:rPr>
                <w:lang w:val="uk-UA"/>
              </w:rPr>
            </w:pPr>
            <w:r>
              <w:rPr>
                <w:lang w:val="uk-UA"/>
              </w:rPr>
              <w:t>КНП «БКДЦ» БМР</w:t>
            </w:r>
          </w:p>
        </w:tc>
      </w:tr>
      <w:tr w:rsidR="00DD00E2" w:rsidRPr="00C21608" w:rsidTr="000B2892">
        <w:trPr>
          <w:jc w:val="center"/>
        </w:trPr>
        <w:tc>
          <w:tcPr>
            <w:tcW w:w="14454" w:type="dxa"/>
            <w:gridSpan w:val="5"/>
          </w:tcPr>
          <w:p w:rsidR="00DD00E2" w:rsidRPr="00C21608" w:rsidRDefault="00DD00E2" w:rsidP="00602BA2">
            <w:pPr>
              <w:jc w:val="center"/>
              <w:rPr>
                <w:b/>
                <w:lang w:val="uk-UA"/>
              </w:rPr>
            </w:pPr>
            <w:r w:rsidRPr="00C21608">
              <w:rPr>
                <w:b/>
                <w:lang w:val="uk-UA"/>
              </w:rPr>
              <w:t>7. Профілактика туберкульозу серед осіб, що належать до групи ризику</w:t>
            </w:r>
          </w:p>
        </w:tc>
      </w:tr>
      <w:tr w:rsidR="005352A1" w:rsidRPr="001A539C" w:rsidTr="002B4377">
        <w:trPr>
          <w:jc w:val="center"/>
        </w:trPr>
        <w:tc>
          <w:tcPr>
            <w:tcW w:w="1044" w:type="dxa"/>
          </w:tcPr>
          <w:p w:rsidR="005352A1" w:rsidRPr="00C21608" w:rsidRDefault="005352A1" w:rsidP="00080E73">
            <w:pPr>
              <w:rPr>
                <w:lang w:val="uk-UA"/>
              </w:rPr>
            </w:pPr>
            <w:r w:rsidRPr="00C21608">
              <w:rPr>
                <w:lang w:val="uk-UA"/>
              </w:rPr>
              <w:t>7.1</w:t>
            </w:r>
          </w:p>
        </w:tc>
        <w:tc>
          <w:tcPr>
            <w:tcW w:w="4820" w:type="dxa"/>
          </w:tcPr>
          <w:p w:rsidR="005352A1" w:rsidRPr="00C21608" w:rsidRDefault="005352A1" w:rsidP="00602BA2">
            <w:pPr>
              <w:rPr>
                <w:lang w:val="uk-UA"/>
              </w:rPr>
            </w:pPr>
            <w:r w:rsidRPr="00C21608">
              <w:rPr>
                <w:lang w:val="uk-UA"/>
              </w:rPr>
              <w:t xml:space="preserve">Проводити хіміопрофілактику особам, що належать до груп ризику  </w:t>
            </w:r>
          </w:p>
        </w:tc>
        <w:tc>
          <w:tcPr>
            <w:tcW w:w="1788" w:type="dxa"/>
          </w:tcPr>
          <w:p w:rsidR="005352A1" w:rsidRPr="00C21608" w:rsidRDefault="009E68C4" w:rsidP="00EC076E">
            <w:pPr>
              <w:rPr>
                <w:lang w:val="uk-UA"/>
              </w:rPr>
            </w:pPr>
            <w:r>
              <w:rPr>
                <w:lang w:val="uk-UA"/>
              </w:rPr>
              <w:t>2020</w:t>
            </w:r>
            <w:r w:rsidR="00BF604F">
              <w:rPr>
                <w:lang w:val="uk-UA"/>
              </w:rPr>
              <w:t xml:space="preserve"> – 2022</w:t>
            </w:r>
            <w:r w:rsidR="00A816BC">
              <w:rPr>
                <w:lang w:val="uk-UA"/>
              </w:rPr>
              <w:t xml:space="preserve"> </w:t>
            </w:r>
            <w:r w:rsidR="00EC076E">
              <w:rPr>
                <w:lang w:val="uk-UA"/>
              </w:rPr>
              <w:t>рр.</w:t>
            </w:r>
          </w:p>
        </w:tc>
        <w:tc>
          <w:tcPr>
            <w:tcW w:w="6802" w:type="dxa"/>
            <w:gridSpan w:val="2"/>
          </w:tcPr>
          <w:p w:rsidR="005352A1" w:rsidRPr="00C21608" w:rsidRDefault="003D1F8E" w:rsidP="000626E3">
            <w:pPr>
              <w:jc w:val="center"/>
              <w:rPr>
                <w:lang w:val="uk-UA"/>
              </w:rPr>
            </w:pPr>
            <w:r>
              <w:rPr>
                <w:lang w:val="uk-UA"/>
              </w:rPr>
              <w:t>КНП «БКДЦ» БМР</w:t>
            </w:r>
          </w:p>
        </w:tc>
      </w:tr>
      <w:tr w:rsidR="00DD00E2" w:rsidRPr="00C21608" w:rsidTr="000B2892">
        <w:trPr>
          <w:jc w:val="center"/>
        </w:trPr>
        <w:tc>
          <w:tcPr>
            <w:tcW w:w="14454" w:type="dxa"/>
            <w:gridSpan w:val="5"/>
          </w:tcPr>
          <w:p w:rsidR="00DD00E2" w:rsidRPr="00C21608" w:rsidRDefault="00DD00E2" w:rsidP="000B2892">
            <w:pPr>
              <w:jc w:val="center"/>
              <w:rPr>
                <w:b/>
                <w:lang w:val="uk-UA"/>
              </w:rPr>
            </w:pPr>
            <w:r w:rsidRPr="00C21608">
              <w:rPr>
                <w:b/>
                <w:lang w:val="uk-UA"/>
              </w:rPr>
              <w:t>8. Запобігання поширенню ВІЛ – асоційованого та хіміорезистентного туберкульозу</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t>8.1</w:t>
            </w:r>
          </w:p>
        </w:tc>
        <w:tc>
          <w:tcPr>
            <w:tcW w:w="4820" w:type="dxa"/>
          </w:tcPr>
          <w:p w:rsidR="00A816BC" w:rsidRPr="00C21608" w:rsidRDefault="00A816BC" w:rsidP="00A816BC">
            <w:pPr>
              <w:rPr>
                <w:lang w:val="uk-UA"/>
              </w:rPr>
            </w:pPr>
            <w:r w:rsidRPr="00C21608">
              <w:rPr>
                <w:lang w:val="uk-UA"/>
              </w:rPr>
              <w:t>Забезпечити узгодження дій з центром боротьби з ВІЛ/Снідом для запобігання поширенню ВІЛ – асоційованого туберкульозу та покращення надання медичної допомоги хворим даної категорії</w:t>
            </w:r>
          </w:p>
        </w:tc>
        <w:tc>
          <w:tcPr>
            <w:tcW w:w="1788" w:type="dxa"/>
          </w:tcPr>
          <w:p w:rsidR="00A816BC" w:rsidRDefault="009E68C4" w:rsidP="00EC076E">
            <w:r>
              <w:rPr>
                <w:lang w:val="uk-UA"/>
              </w:rPr>
              <w:t xml:space="preserve">2020 </w:t>
            </w:r>
            <w:r w:rsidR="00BF604F">
              <w:rPr>
                <w:lang w:val="uk-UA"/>
              </w:rPr>
              <w:t>– 2022</w:t>
            </w:r>
            <w:r w:rsidR="00A816BC" w:rsidRPr="00832660">
              <w:rPr>
                <w:lang w:val="uk-UA"/>
              </w:rPr>
              <w:t xml:space="preserve"> </w:t>
            </w:r>
            <w:r w:rsidR="00EC076E">
              <w:rPr>
                <w:lang w:val="uk-UA"/>
              </w:rPr>
              <w:t>рр.</w:t>
            </w:r>
          </w:p>
        </w:tc>
        <w:tc>
          <w:tcPr>
            <w:tcW w:w="6802" w:type="dxa"/>
            <w:gridSpan w:val="2"/>
          </w:tcPr>
          <w:p w:rsidR="00A816BC" w:rsidRPr="00C21608" w:rsidRDefault="003D1F8E" w:rsidP="000626E3">
            <w:pPr>
              <w:jc w:val="center"/>
              <w:rPr>
                <w:lang w:val="uk-UA"/>
              </w:rPr>
            </w:pPr>
            <w:r>
              <w:rPr>
                <w:lang w:val="uk-UA"/>
              </w:rPr>
              <w:t>КНП «БКДЦ» БМР</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t>8.2</w:t>
            </w:r>
          </w:p>
        </w:tc>
        <w:tc>
          <w:tcPr>
            <w:tcW w:w="4820" w:type="dxa"/>
          </w:tcPr>
          <w:p w:rsidR="00A816BC" w:rsidRPr="00C21608" w:rsidRDefault="00A816BC" w:rsidP="00A816BC">
            <w:pPr>
              <w:rPr>
                <w:lang w:val="uk-UA"/>
              </w:rPr>
            </w:pPr>
            <w:r w:rsidRPr="00C21608">
              <w:rPr>
                <w:lang w:val="uk-UA"/>
              </w:rPr>
              <w:t>Забезпечити вільний доступ осіб, що перебувають на обліку в протитуберкульозних закладах, до добровільного консультування і тестування на ВІЛ – інфекцію</w:t>
            </w:r>
          </w:p>
        </w:tc>
        <w:tc>
          <w:tcPr>
            <w:tcW w:w="1788" w:type="dxa"/>
          </w:tcPr>
          <w:p w:rsidR="00A816BC" w:rsidRDefault="009E68C4" w:rsidP="00EC076E">
            <w:r>
              <w:rPr>
                <w:lang w:val="uk-UA"/>
              </w:rPr>
              <w:t>2020</w:t>
            </w:r>
            <w:r w:rsidR="00125510">
              <w:rPr>
                <w:lang w:val="uk-UA"/>
              </w:rPr>
              <w:t xml:space="preserve"> </w:t>
            </w:r>
            <w:r w:rsidR="00BF604F">
              <w:rPr>
                <w:lang w:val="uk-UA"/>
              </w:rPr>
              <w:t>– 2022</w:t>
            </w:r>
            <w:r w:rsidR="00A816BC" w:rsidRPr="00832660">
              <w:rPr>
                <w:lang w:val="uk-UA"/>
              </w:rPr>
              <w:t xml:space="preserve"> </w:t>
            </w:r>
            <w:r w:rsidR="00EC076E">
              <w:rPr>
                <w:lang w:val="uk-UA"/>
              </w:rPr>
              <w:t>рр.</w:t>
            </w:r>
          </w:p>
        </w:tc>
        <w:tc>
          <w:tcPr>
            <w:tcW w:w="6802" w:type="dxa"/>
            <w:gridSpan w:val="2"/>
          </w:tcPr>
          <w:p w:rsidR="00A816BC" w:rsidRPr="00C21608" w:rsidRDefault="003D1F8E" w:rsidP="000626E3">
            <w:pPr>
              <w:jc w:val="center"/>
              <w:rPr>
                <w:lang w:val="uk-UA"/>
              </w:rPr>
            </w:pPr>
            <w:r>
              <w:rPr>
                <w:lang w:val="uk-UA"/>
              </w:rPr>
              <w:t>КНП «БКДЦ» БМР</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lastRenderedPageBreak/>
              <w:t>8.3</w:t>
            </w:r>
          </w:p>
        </w:tc>
        <w:tc>
          <w:tcPr>
            <w:tcW w:w="4820" w:type="dxa"/>
          </w:tcPr>
          <w:p w:rsidR="00A816BC" w:rsidRPr="00C21608" w:rsidRDefault="00A816BC" w:rsidP="00A816BC">
            <w:pPr>
              <w:rPr>
                <w:lang w:val="uk-UA"/>
              </w:rPr>
            </w:pPr>
            <w:r w:rsidRPr="00C21608">
              <w:rPr>
                <w:lang w:val="uk-UA"/>
              </w:rPr>
              <w:t xml:space="preserve">Забезпечити  хворих на ВІЛ – асоційований туберкульоз препаратами антиретровірусної терапії </w:t>
            </w:r>
          </w:p>
        </w:tc>
        <w:tc>
          <w:tcPr>
            <w:tcW w:w="1788" w:type="dxa"/>
          </w:tcPr>
          <w:p w:rsidR="00A816BC" w:rsidRDefault="009E68C4" w:rsidP="00EC076E">
            <w:r>
              <w:rPr>
                <w:lang w:val="uk-UA"/>
              </w:rPr>
              <w:t>2020</w:t>
            </w:r>
            <w:r w:rsidR="00BF604F">
              <w:rPr>
                <w:lang w:val="uk-UA"/>
              </w:rPr>
              <w:t xml:space="preserve"> – 2022</w:t>
            </w:r>
            <w:r w:rsidR="00A816BC" w:rsidRPr="00832660">
              <w:rPr>
                <w:lang w:val="uk-UA"/>
              </w:rPr>
              <w:t xml:space="preserve"> </w:t>
            </w:r>
            <w:r w:rsidR="00EC076E">
              <w:rPr>
                <w:lang w:val="uk-UA"/>
              </w:rPr>
              <w:t>рр.</w:t>
            </w:r>
          </w:p>
        </w:tc>
        <w:tc>
          <w:tcPr>
            <w:tcW w:w="6802" w:type="dxa"/>
            <w:gridSpan w:val="2"/>
          </w:tcPr>
          <w:p w:rsidR="00A816BC" w:rsidRPr="00C21608" w:rsidRDefault="003D1F8E" w:rsidP="00080E73">
            <w:pPr>
              <w:jc w:val="center"/>
              <w:rPr>
                <w:lang w:val="uk-UA"/>
              </w:rPr>
            </w:pPr>
            <w:r>
              <w:rPr>
                <w:lang w:val="uk-UA"/>
              </w:rPr>
              <w:t>КНП «БКДЦ»БМР</w:t>
            </w:r>
            <w:r w:rsidR="00A816BC" w:rsidRPr="00C21608">
              <w:rPr>
                <w:lang w:val="uk-UA"/>
              </w:rPr>
              <w:t xml:space="preserve">, Київський обласний центр </w:t>
            </w:r>
            <w:r w:rsidR="00080E73">
              <w:rPr>
                <w:lang w:val="uk-UA"/>
              </w:rPr>
              <w:t>профілактики та боротьби з ВІЛ/</w:t>
            </w:r>
            <w:r w:rsidR="00A816BC" w:rsidRPr="00C21608">
              <w:rPr>
                <w:lang w:val="uk-UA"/>
              </w:rPr>
              <w:t>СНІДом</w:t>
            </w:r>
          </w:p>
        </w:tc>
      </w:tr>
      <w:tr w:rsidR="00DD00E2" w:rsidRPr="00C21608" w:rsidTr="000B2892">
        <w:trPr>
          <w:jc w:val="center"/>
        </w:trPr>
        <w:tc>
          <w:tcPr>
            <w:tcW w:w="14454" w:type="dxa"/>
            <w:gridSpan w:val="5"/>
          </w:tcPr>
          <w:p w:rsidR="00DD00E2" w:rsidRPr="00C21608" w:rsidRDefault="000B2892" w:rsidP="000B2892">
            <w:pPr>
              <w:jc w:val="center"/>
              <w:rPr>
                <w:b/>
                <w:lang w:val="uk-UA"/>
              </w:rPr>
            </w:pPr>
            <w:r w:rsidRPr="00C21608">
              <w:rPr>
                <w:b/>
                <w:lang w:val="uk-UA"/>
              </w:rPr>
              <w:t xml:space="preserve">9. </w:t>
            </w:r>
            <w:r w:rsidR="00DD00E2" w:rsidRPr="00C21608">
              <w:rPr>
                <w:b/>
                <w:lang w:val="uk-UA"/>
              </w:rPr>
              <w:t>Підготовка медичних працівників і навчання населенняз актуальних питань, пов</w:t>
            </w:r>
            <w:r w:rsidR="00922C78">
              <w:rPr>
                <w:b/>
                <w:lang w:val="uk-UA"/>
              </w:rPr>
              <w:t>’</w:t>
            </w:r>
            <w:r w:rsidR="00DD00E2" w:rsidRPr="00C21608">
              <w:rPr>
                <w:b/>
                <w:lang w:val="uk-UA"/>
              </w:rPr>
              <w:t>язаних із захворюванням на туберкульоз</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t xml:space="preserve">9.1 </w:t>
            </w:r>
          </w:p>
        </w:tc>
        <w:tc>
          <w:tcPr>
            <w:tcW w:w="4820" w:type="dxa"/>
          </w:tcPr>
          <w:p w:rsidR="00A816BC" w:rsidRPr="00C21608" w:rsidRDefault="00A816BC" w:rsidP="00A816BC">
            <w:pPr>
              <w:rPr>
                <w:lang w:val="uk-UA"/>
              </w:rPr>
            </w:pPr>
            <w:r w:rsidRPr="00C21608">
              <w:rPr>
                <w:lang w:val="uk-UA"/>
              </w:rPr>
              <w:t xml:space="preserve">Проводити навчання лікарів, спеціалістів з лабораторної діагностики, середніх медичних працівників ЛПЗ по діагностиці, лікуванню та профілактиці туберкульозу </w:t>
            </w:r>
          </w:p>
        </w:tc>
        <w:tc>
          <w:tcPr>
            <w:tcW w:w="1788" w:type="dxa"/>
          </w:tcPr>
          <w:p w:rsidR="00A816BC" w:rsidRDefault="009E68C4" w:rsidP="00EC076E">
            <w:r>
              <w:rPr>
                <w:lang w:val="uk-UA"/>
              </w:rPr>
              <w:t>2020</w:t>
            </w:r>
            <w:r w:rsidR="00BF604F">
              <w:rPr>
                <w:lang w:val="uk-UA"/>
              </w:rPr>
              <w:t xml:space="preserve"> – 2022</w:t>
            </w:r>
            <w:r w:rsidR="00A816BC" w:rsidRPr="00A9398A">
              <w:rPr>
                <w:lang w:val="uk-UA"/>
              </w:rPr>
              <w:t xml:space="preserve"> </w:t>
            </w:r>
            <w:r w:rsidR="00EC076E">
              <w:rPr>
                <w:lang w:val="uk-UA"/>
              </w:rPr>
              <w:t>рр.</w:t>
            </w:r>
          </w:p>
        </w:tc>
        <w:tc>
          <w:tcPr>
            <w:tcW w:w="6802" w:type="dxa"/>
            <w:gridSpan w:val="2"/>
          </w:tcPr>
          <w:p w:rsidR="00A816BC" w:rsidRPr="00C21608" w:rsidRDefault="003D1F8E" w:rsidP="000626E3">
            <w:pPr>
              <w:jc w:val="center"/>
              <w:rPr>
                <w:lang w:val="uk-UA"/>
              </w:rPr>
            </w:pPr>
            <w:r>
              <w:rPr>
                <w:lang w:val="uk-UA"/>
              </w:rPr>
              <w:t>КНП «БКДЦ» БМР</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t>9.2</w:t>
            </w:r>
          </w:p>
        </w:tc>
        <w:tc>
          <w:tcPr>
            <w:tcW w:w="4820" w:type="dxa"/>
          </w:tcPr>
          <w:p w:rsidR="00A816BC" w:rsidRPr="00C21608" w:rsidRDefault="00A816BC" w:rsidP="00A816BC">
            <w:pPr>
              <w:rPr>
                <w:lang w:val="uk-UA"/>
              </w:rPr>
            </w:pPr>
            <w:r w:rsidRPr="00C21608">
              <w:rPr>
                <w:lang w:val="uk-UA"/>
              </w:rPr>
              <w:t>Провести навчання працівників соціальної служби, громадських об</w:t>
            </w:r>
            <w:r w:rsidR="00922C78">
              <w:rPr>
                <w:lang w:val="uk-UA"/>
              </w:rPr>
              <w:t>’</w:t>
            </w:r>
            <w:r w:rsidRPr="00C21608">
              <w:rPr>
                <w:lang w:val="uk-UA"/>
              </w:rPr>
              <w:t>єднань з актуальних питань, пов</w:t>
            </w:r>
            <w:r w:rsidR="00922C78">
              <w:rPr>
                <w:lang w:val="uk-UA"/>
              </w:rPr>
              <w:t>’</w:t>
            </w:r>
            <w:r w:rsidRPr="00C21608">
              <w:rPr>
                <w:lang w:val="uk-UA"/>
              </w:rPr>
              <w:t>язаних із захворюванням на туберкульоз</w:t>
            </w:r>
          </w:p>
        </w:tc>
        <w:tc>
          <w:tcPr>
            <w:tcW w:w="1788" w:type="dxa"/>
          </w:tcPr>
          <w:p w:rsidR="00A816BC" w:rsidRDefault="009E68C4" w:rsidP="00EC076E">
            <w:r>
              <w:rPr>
                <w:lang w:val="uk-UA"/>
              </w:rPr>
              <w:t>2020</w:t>
            </w:r>
            <w:r w:rsidR="00BF604F">
              <w:rPr>
                <w:lang w:val="uk-UA"/>
              </w:rPr>
              <w:t xml:space="preserve"> – 2022</w:t>
            </w:r>
            <w:r w:rsidR="00A816BC" w:rsidRPr="00A9398A">
              <w:rPr>
                <w:lang w:val="uk-UA"/>
              </w:rPr>
              <w:t xml:space="preserve"> </w:t>
            </w:r>
            <w:r w:rsidR="00EC076E">
              <w:rPr>
                <w:lang w:val="uk-UA"/>
              </w:rPr>
              <w:t>рр.</w:t>
            </w:r>
          </w:p>
        </w:tc>
        <w:tc>
          <w:tcPr>
            <w:tcW w:w="6802" w:type="dxa"/>
            <w:gridSpan w:val="2"/>
          </w:tcPr>
          <w:p w:rsidR="00A816BC" w:rsidRPr="00C21608" w:rsidRDefault="003D1F8E" w:rsidP="000626E3">
            <w:pPr>
              <w:jc w:val="center"/>
              <w:rPr>
                <w:lang w:val="uk-UA"/>
              </w:rPr>
            </w:pPr>
            <w:r>
              <w:rPr>
                <w:lang w:val="uk-UA"/>
              </w:rPr>
              <w:t>КНП «БКДЦ» БМР</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t>9.3</w:t>
            </w:r>
          </w:p>
        </w:tc>
        <w:tc>
          <w:tcPr>
            <w:tcW w:w="4820" w:type="dxa"/>
          </w:tcPr>
          <w:p w:rsidR="006B053A" w:rsidRPr="00C21608" w:rsidRDefault="00A816BC" w:rsidP="00EC076E">
            <w:pPr>
              <w:rPr>
                <w:lang w:val="uk-UA"/>
              </w:rPr>
            </w:pPr>
            <w:r w:rsidRPr="00C21608">
              <w:rPr>
                <w:lang w:val="uk-UA"/>
              </w:rPr>
              <w:t>Удосконалити систему інформування населення з актуальних питань, пов</w:t>
            </w:r>
            <w:r w:rsidR="00922C78">
              <w:rPr>
                <w:lang w:val="uk-UA"/>
              </w:rPr>
              <w:t>’</w:t>
            </w:r>
            <w:r w:rsidRPr="00C21608">
              <w:rPr>
                <w:lang w:val="uk-UA"/>
              </w:rPr>
              <w:t>язаних із захворюванням на туберкульоз</w:t>
            </w:r>
          </w:p>
        </w:tc>
        <w:tc>
          <w:tcPr>
            <w:tcW w:w="1788" w:type="dxa"/>
          </w:tcPr>
          <w:p w:rsidR="00A816BC" w:rsidRDefault="009E68C4" w:rsidP="00EC076E">
            <w:r>
              <w:rPr>
                <w:lang w:val="uk-UA"/>
              </w:rPr>
              <w:t xml:space="preserve">2020 </w:t>
            </w:r>
            <w:r w:rsidR="00BF604F">
              <w:rPr>
                <w:lang w:val="uk-UA"/>
              </w:rPr>
              <w:t>– 2022</w:t>
            </w:r>
            <w:r>
              <w:rPr>
                <w:lang w:val="uk-UA"/>
              </w:rPr>
              <w:t xml:space="preserve"> </w:t>
            </w:r>
            <w:r w:rsidR="00EC076E">
              <w:rPr>
                <w:lang w:val="uk-UA"/>
              </w:rPr>
              <w:t>рр.</w:t>
            </w:r>
          </w:p>
        </w:tc>
        <w:tc>
          <w:tcPr>
            <w:tcW w:w="6802" w:type="dxa"/>
            <w:gridSpan w:val="2"/>
          </w:tcPr>
          <w:p w:rsidR="00A816BC" w:rsidRPr="00C21608" w:rsidRDefault="003D1F8E" w:rsidP="000626E3">
            <w:pPr>
              <w:jc w:val="center"/>
              <w:rPr>
                <w:lang w:val="uk-UA"/>
              </w:rPr>
            </w:pPr>
            <w:r>
              <w:rPr>
                <w:lang w:val="uk-UA"/>
              </w:rPr>
              <w:t>КНП «БКДЦ» БМР</w:t>
            </w:r>
          </w:p>
        </w:tc>
      </w:tr>
      <w:tr w:rsidR="00DD00E2" w:rsidRPr="00C21608" w:rsidTr="000B2892">
        <w:trPr>
          <w:jc w:val="center"/>
        </w:trPr>
        <w:tc>
          <w:tcPr>
            <w:tcW w:w="14454" w:type="dxa"/>
            <w:gridSpan w:val="5"/>
          </w:tcPr>
          <w:p w:rsidR="006B053A" w:rsidRDefault="006B053A" w:rsidP="00602BA2">
            <w:pPr>
              <w:jc w:val="center"/>
              <w:rPr>
                <w:b/>
                <w:lang w:val="uk-UA"/>
              </w:rPr>
            </w:pPr>
          </w:p>
          <w:p w:rsidR="00DD00E2" w:rsidRPr="00C21608" w:rsidRDefault="00DD00E2" w:rsidP="00602BA2">
            <w:pPr>
              <w:jc w:val="center"/>
              <w:rPr>
                <w:b/>
                <w:lang w:val="uk-UA"/>
              </w:rPr>
            </w:pPr>
            <w:r w:rsidRPr="00C21608">
              <w:rPr>
                <w:b/>
                <w:lang w:val="uk-UA"/>
              </w:rPr>
              <w:t>10. Первинна та вторинна профілактика туберкульозу</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t>10.</w:t>
            </w:r>
            <w:r w:rsidR="00E841C3">
              <w:rPr>
                <w:lang w:val="uk-UA"/>
              </w:rPr>
              <w:t>1</w:t>
            </w:r>
          </w:p>
        </w:tc>
        <w:tc>
          <w:tcPr>
            <w:tcW w:w="4820" w:type="dxa"/>
          </w:tcPr>
          <w:p w:rsidR="00A816BC" w:rsidRPr="00C21608" w:rsidRDefault="00A816BC" w:rsidP="00A816BC">
            <w:pPr>
              <w:rPr>
                <w:lang w:val="uk-UA"/>
              </w:rPr>
            </w:pPr>
            <w:r w:rsidRPr="00C21608">
              <w:rPr>
                <w:lang w:val="uk-UA"/>
              </w:rPr>
              <w:t>Забезпечити обов</w:t>
            </w:r>
            <w:r w:rsidR="00922C78">
              <w:rPr>
                <w:lang w:val="uk-UA"/>
              </w:rPr>
              <w:t>’</w:t>
            </w:r>
            <w:r w:rsidRPr="00C21608">
              <w:rPr>
                <w:lang w:val="uk-UA"/>
              </w:rPr>
              <w:t>язкову госпіталізацію хворих, що виділяють збудники туберкульозу до профільних стаціонарів</w:t>
            </w:r>
          </w:p>
        </w:tc>
        <w:tc>
          <w:tcPr>
            <w:tcW w:w="1788" w:type="dxa"/>
          </w:tcPr>
          <w:p w:rsidR="00A816BC" w:rsidRDefault="00D16A1C" w:rsidP="00E841C3">
            <w:r>
              <w:rPr>
                <w:lang w:val="uk-UA"/>
              </w:rPr>
              <w:t>2020</w:t>
            </w:r>
            <w:r w:rsidR="00BF604F">
              <w:rPr>
                <w:lang w:val="uk-UA"/>
              </w:rPr>
              <w:t xml:space="preserve"> – 2022</w:t>
            </w:r>
            <w:r w:rsidR="00A816BC" w:rsidRPr="002B2A8D">
              <w:rPr>
                <w:lang w:val="uk-UA"/>
              </w:rPr>
              <w:t xml:space="preserve"> р</w:t>
            </w:r>
            <w:r w:rsidR="00E841C3">
              <w:rPr>
                <w:lang w:val="uk-UA"/>
              </w:rPr>
              <w:t>р.</w:t>
            </w:r>
          </w:p>
        </w:tc>
        <w:tc>
          <w:tcPr>
            <w:tcW w:w="6802" w:type="dxa"/>
            <w:gridSpan w:val="2"/>
          </w:tcPr>
          <w:p w:rsidR="00A816BC" w:rsidRPr="00C21608" w:rsidRDefault="003D1F8E" w:rsidP="00080E73">
            <w:pPr>
              <w:jc w:val="center"/>
              <w:rPr>
                <w:lang w:val="uk-UA"/>
              </w:rPr>
            </w:pPr>
            <w:r>
              <w:rPr>
                <w:lang w:val="uk-UA"/>
              </w:rPr>
              <w:t>КНП «БКДЦ» БМР</w:t>
            </w:r>
          </w:p>
        </w:tc>
      </w:tr>
      <w:tr w:rsidR="00DD00E2" w:rsidRPr="00C21608" w:rsidTr="000B2892">
        <w:trPr>
          <w:trHeight w:val="642"/>
          <w:jc w:val="center"/>
        </w:trPr>
        <w:tc>
          <w:tcPr>
            <w:tcW w:w="14454" w:type="dxa"/>
            <w:gridSpan w:val="5"/>
          </w:tcPr>
          <w:p w:rsidR="00FC6C6B" w:rsidRPr="00C21608" w:rsidRDefault="00DD00E2" w:rsidP="00FC6C6B">
            <w:pPr>
              <w:jc w:val="center"/>
              <w:rPr>
                <w:b/>
                <w:lang w:val="uk-UA"/>
              </w:rPr>
            </w:pPr>
            <w:r w:rsidRPr="00C21608">
              <w:rPr>
                <w:b/>
                <w:lang w:val="uk-UA"/>
              </w:rPr>
              <w:t>1</w:t>
            </w:r>
            <w:r w:rsidR="002E6421">
              <w:rPr>
                <w:b/>
                <w:lang w:val="uk-UA"/>
              </w:rPr>
              <w:t>1</w:t>
            </w:r>
            <w:r w:rsidRPr="00C21608">
              <w:rPr>
                <w:b/>
                <w:lang w:val="uk-UA"/>
              </w:rPr>
              <w:t xml:space="preserve">. Соціальний </w:t>
            </w:r>
            <w:r w:rsidR="00080E73">
              <w:rPr>
                <w:b/>
                <w:lang w:val="uk-UA"/>
              </w:rPr>
              <w:t>захист працівників лікувально-</w:t>
            </w:r>
            <w:r w:rsidRPr="00C21608">
              <w:rPr>
                <w:b/>
                <w:lang w:val="uk-UA"/>
              </w:rPr>
              <w:t xml:space="preserve">профілактичних закладів, </w:t>
            </w:r>
          </w:p>
          <w:p w:rsidR="00DD00E2" w:rsidRPr="00C21608" w:rsidRDefault="00DD00E2" w:rsidP="00FC6C6B">
            <w:pPr>
              <w:jc w:val="center"/>
              <w:rPr>
                <w:b/>
                <w:lang w:val="uk-UA"/>
              </w:rPr>
            </w:pPr>
            <w:r w:rsidRPr="00C21608">
              <w:rPr>
                <w:b/>
                <w:lang w:val="uk-UA"/>
              </w:rPr>
              <w:t>що надають допомогу хворим на туберкульоз, та самих хворих</w:t>
            </w:r>
          </w:p>
        </w:tc>
      </w:tr>
      <w:tr w:rsidR="00A816BC" w:rsidRPr="009F7C0B" w:rsidTr="002B4377">
        <w:trPr>
          <w:jc w:val="center"/>
        </w:trPr>
        <w:tc>
          <w:tcPr>
            <w:tcW w:w="1044" w:type="dxa"/>
          </w:tcPr>
          <w:p w:rsidR="00A816BC" w:rsidRPr="00C21608" w:rsidRDefault="00A816BC" w:rsidP="00080E73">
            <w:pPr>
              <w:rPr>
                <w:lang w:val="uk-UA"/>
              </w:rPr>
            </w:pPr>
            <w:r w:rsidRPr="00C21608">
              <w:rPr>
                <w:lang w:val="uk-UA"/>
              </w:rPr>
              <w:t>1</w:t>
            </w:r>
            <w:r w:rsidR="002E6421">
              <w:rPr>
                <w:lang w:val="uk-UA"/>
              </w:rPr>
              <w:t>1</w:t>
            </w:r>
            <w:r w:rsidRPr="00C21608">
              <w:rPr>
                <w:lang w:val="uk-UA"/>
              </w:rPr>
              <w:t>.1</w:t>
            </w:r>
          </w:p>
        </w:tc>
        <w:tc>
          <w:tcPr>
            <w:tcW w:w="4820" w:type="dxa"/>
          </w:tcPr>
          <w:p w:rsidR="00A816BC" w:rsidRPr="00C21608" w:rsidRDefault="00A816BC" w:rsidP="00501B3D">
            <w:pPr>
              <w:rPr>
                <w:lang w:val="uk-UA"/>
              </w:rPr>
            </w:pPr>
            <w:r w:rsidRPr="00C21608">
              <w:rPr>
                <w:lang w:val="uk-UA"/>
              </w:rPr>
              <w:t>Забезпечити права, пільги і захист працівників протитуберкульозних закладів відповідно до вимог чинного законодавства</w:t>
            </w:r>
          </w:p>
        </w:tc>
        <w:tc>
          <w:tcPr>
            <w:tcW w:w="1788" w:type="dxa"/>
          </w:tcPr>
          <w:p w:rsidR="00A816BC" w:rsidRDefault="009E68C4" w:rsidP="00E841C3">
            <w:r>
              <w:rPr>
                <w:lang w:val="uk-UA"/>
              </w:rPr>
              <w:t>2020</w:t>
            </w:r>
            <w:r w:rsidR="00BF604F">
              <w:rPr>
                <w:lang w:val="uk-UA"/>
              </w:rPr>
              <w:t xml:space="preserve"> – 2022</w:t>
            </w:r>
            <w:r w:rsidR="00A816BC" w:rsidRPr="008D42BF">
              <w:rPr>
                <w:lang w:val="uk-UA"/>
              </w:rPr>
              <w:t xml:space="preserve"> </w:t>
            </w:r>
            <w:r w:rsidR="00E841C3">
              <w:rPr>
                <w:lang w:val="uk-UA"/>
              </w:rPr>
              <w:t>рр.</w:t>
            </w:r>
          </w:p>
        </w:tc>
        <w:tc>
          <w:tcPr>
            <w:tcW w:w="6802" w:type="dxa"/>
            <w:gridSpan w:val="2"/>
          </w:tcPr>
          <w:p w:rsidR="00A816BC" w:rsidRPr="00C21608" w:rsidRDefault="003D1F8E" w:rsidP="00080E73">
            <w:pPr>
              <w:jc w:val="center"/>
              <w:rPr>
                <w:lang w:val="uk-UA"/>
              </w:rPr>
            </w:pPr>
            <w:r>
              <w:rPr>
                <w:lang w:val="uk-UA"/>
              </w:rPr>
              <w:t>КНП «БКДЦ» БМР</w:t>
            </w:r>
          </w:p>
        </w:tc>
      </w:tr>
      <w:tr w:rsidR="00A816BC" w:rsidRPr="009F7C0B" w:rsidTr="002B4377">
        <w:trPr>
          <w:jc w:val="center"/>
        </w:trPr>
        <w:tc>
          <w:tcPr>
            <w:tcW w:w="1044" w:type="dxa"/>
          </w:tcPr>
          <w:p w:rsidR="00A816BC" w:rsidRPr="00C21608" w:rsidRDefault="00A816BC" w:rsidP="002E6421">
            <w:pPr>
              <w:rPr>
                <w:lang w:val="uk-UA"/>
              </w:rPr>
            </w:pPr>
            <w:r w:rsidRPr="00C21608">
              <w:rPr>
                <w:lang w:val="uk-UA"/>
              </w:rPr>
              <w:t>1</w:t>
            </w:r>
            <w:r w:rsidR="002E6421">
              <w:rPr>
                <w:lang w:val="uk-UA"/>
              </w:rPr>
              <w:t>1</w:t>
            </w:r>
            <w:r w:rsidRPr="00C21608">
              <w:rPr>
                <w:lang w:val="uk-UA"/>
              </w:rPr>
              <w:t>.2.</w:t>
            </w:r>
          </w:p>
        </w:tc>
        <w:tc>
          <w:tcPr>
            <w:tcW w:w="4820" w:type="dxa"/>
          </w:tcPr>
          <w:p w:rsidR="00A816BC" w:rsidRPr="00C21608" w:rsidRDefault="00E841C3" w:rsidP="00A816BC">
            <w:pPr>
              <w:rPr>
                <w:lang w:val="uk-UA"/>
              </w:rPr>
            </w:pPr>
            <w:r>
              <w:rPr>
                <w:lang w:val="uk-UA"/>
              </w:rPr>
              <w:t>В</w:t>
            </w:r>
            <w:r w:rsidR="00A816BC" w:rsidRPr="00C21608">
              <w:rPr>
                <w:lang w:val="uk-UA"/>
              </w:rPr>
              <w:t>живати заходів, що спрямовані на заохочення спеціалістів до роботи у протитуберкульозних закладах шляхом призначення їм стимулюючих надбавок за складність і напруженість у роботі та роботу в умовах небезпеки зараження особливо небезпечною інфекцією в розмірі до 50</w:t>
            </w:r>
            <w:r>
              <w:rPr>
                <w:lang w:val="uk-UA"/>
              </w:rPr>
              <w:t> </w:t>
            </w:r>
            <w:r w:rsidR="00A816BC" w:rsidRPr="00C21608">
              <w:rPr>
                <w:lang w:val="uk-UA"/>
              </w:rPr>
              <w:t>%.</w:t>
            </w:r>
          </w:p>
          <w:p w:rsidR="00A816BC" w:rsidRPr="00C21608" w:rsidRDefault="00A816BC" w:rsidP="00A816BC">
            <w:pPr>
              <w:rPr>
                <w:lang w:val="uk-UA"/>
              </w:rPr>
            </w:pPr>
            <w:r w:rsidRPr="00C21608">
              <w:rPr>
                <w:lang w:val="uk-UA"/>
              </w:rPr>
              <w:t xml:space="preserve">Заохочувати працівників протитуберкульозних закладів </w:t>
            </w:r>
            <w:r w:rsidRPr="00C21608">
              <w:rPr>
                <w:lang w:val="uk-UA"/>
              </w:rPr>
              <w:lastRenderedPageBreak/>
              <w:t>преміюванням в межах фонду заробітно</w:t>
            </w:r>
            <w:r w:rsidR="00080E73">
              <w:rPr>
                <w:lang w:val="uk-UA"/>
              </w:rPr>
              <w:t>ї плати та шляхом надання житла</w:t>
            </w:r>
            <w:r w:rsidRPr="00C21608">
              <w:rPr>
                <w:lang w:val="uk-UA"/>
              </w:rPr>
              <w:t>.</w:t>
            </w:r>
          </w:p>
          <w:p w:rsidR="00A816BC" w:rsidRPr="00C21608" w:rsidRDefault="00A816BC" w:rsidP="00501B3D">
            <w:pPr>
              <w:rPr>
                <w:lang w:val="uk-UA"/>
              </w:rPr>
            </w:pPr>
            <w:r w:rsidRPr="00C21608">
              <w:rPr>
                <w:lang w:val="uk-UA"/>
              </w:rPr>
              <w:t>Забезпечити надання соціальних пільг хворим на туберкульоз згідно чинного законодавства України</w:t>
            </w:r>
          </w:p>
        </w:tc>
        <w:tc>
          <w:tcPr>
            <w:tcW w:w="1788" w:type="dxa"/>
          </w:tcPr>
          <w:p w:rsidR="00A816BC" w:rsidRDefault="009E68C4" w:rsidP="00695675">
            <w:r>
              <w:rPr>
                <w:lang w:val="uk-UA"/>
              </w:rPr>
              <w:lastRenderedPageBreak/>
              <w:t>2020</w:t>
            </w:r>
            <w:r w:rsidR="00BF604F">
              <w:rPr>
                <w:lang w:val="uk-UA"/>
              </w:rPr>
              <w:t xml:space="preserve"> – 2022</w:t>
            </w:r>
            <w:r w:rsidR="00E841C3">
              <w:rPr>
                <w:lang w:val="uk-UA"/>
              </w:rPr>
              <w:t xml:space="preserve"> рр.</w:t>
            </w:r>
          </w:p>
        </w:tc>
        <w:tc>
          <w:tcPr>
            <w:tcW w:w="6802" w:type="dxa"/>
            <w:gridSpan w:val="2"/>
          </w:tcPr>
          <w:p w:rsidR="00A816BC" w:rsidRPr="00C21608" w:rsidRDefault="003D1F8E" w:rsidP="00080E73">
            <w:pPr>
              <w:jc w:val="center"/>
              <w:rPr>
                <w:lang w:val="uk-UA"/>
              </w:rPr>
            </w:pPr>
            <w:r>
              <w:rPr>
                <w:lang w:val="uk-UA"/>
              </w:rPr>
              <w:t>КНП «БКДЦ» БМР</w:t>
            </w:r>
          </w:p>
        </w:tc>
      </w:tr>
    </w:tbl>
    <w:p w:rsidR="00DD00E2" w:rsidRPr="00C21608" w:rsidRDefault="00DD00E2" w:rsidP="00FC6C6B">
      <w:pPr>
        <w:ind w:firstLine="709"/>
        <w:jc w:val="center"/>
        <w:rPr>
          <w:b/>
          <w:lang w:val="uk-UA"/>
        </w:rPr>
      </w:pPr>
    </w:p>
    <w:p w:rsidR="00DD00E2" w:rsidRDefault="00380F55" w:rsidP="00380F55">
      <w:pPr>
        <w:ind w:firstLine="709"/>
        <w:jc w:val="center"/>
        <w:rPr>
          <w:b/>
          <w:lang w:val="uk-UA"/>
        </w:rPr>
      </w:pPr>
      <w:r w:rsidRPr="00C21608">
        <w:rPr>
          <w:b/>
          <w:lang w:val="uk-UA"/>
        </w:rPr>
        <w:t>5.</w:t>
      </w:r>
      <w:r w:rsidR="00E841C3">
        <w:rPr>
          <w:b/>
          <w:lang w:val="uk-UA"/>
        </w:rPr>
        <w:t xml:space="preserve"> </w:t>
      </w:r>
      <w:r w:rsidRPr="00C21608">
        <w:rPr>
          <w:b/>
          <w:lang w:val="uk-UA"/>
        </w:rPr>
        <w:t>Очікувані результати</w:t>
      </w:r>
    </w:p>
    <w:p w:rsidR="00A234C1" w:rsidRPr="00C21608" w:rsidRDefault="00A234C1" w:rsidP="00380F55">
      <w:pPr>
        <w:ind w:firstLine="709"/>
        <w:jc w:val="center"/>
        <w:rPr>
          <w:b/>
        </w:rPr>
      </w:pPr>
    </w:p>
    <w:p w:rsidR="00DD00E2" w:rsidRPr="00C21608" w:rsidRDefault="002E6421" w:rsidP="00FC6C6B">
      <w:pPr>
        <w:ind w:firstLine="709"/>
        <w:jc w:val="both"/>
        <w:rPr>
          <w:lang w:val="uk-UA"/>
        </w:rPr>
      </w:pPr>
      <w:r>
        <w:rPr>
          <w:lang w:val="uk-UA"/>
        </w:rPr>
        <w:t>1</w:t>
      </w:r>
      <w:r w:rsidR="00DD00E2" w:rsidRPr="00C21608">
        <w:rPr>
          <w:lang w:val="uk-UA"/>
        </w:rPr>
        <w:t>. Щорічне зниження не менш як на 1</w:t>
      </w:r>
      <w:r w:rsidR="00E841C3">
        <w:rPr>
          <w:lang w:val="uk-UA"/>
        </w:rPr>
        <w:t> </w:t>
      </w:r>
      <w:r w:rsidR="00DD00E2" w:rsidRPr="00C21608">
        <w:rPr>
          <w:lang w:val="uk-UA"/>
        </w:rPr>
        <w:t>% рівня захворюваності та сме</w:t>
      </w:r>
      <w:r w:rsidR="00080E73">
        <w:rPr>
          <w:lang w:val="uk-UA"/>
        </w:rPr>
        <w:t>ртності від туберкульозу.</w:t>
      </w:r>
    </w:p>
    <w:p w:rsidR="00DD00E2" w:rsidRPr="00C21608" w:rsidRDefault="002E6421" w:rsidP="00FC6C6B">
      <w:pPr>
        <w:ind w:firstLine="709"/>
        <w:jc w:val="both"/>
        <w:rPr>
          <w:lang w:val="uk-UA"/>
        </w:rPr>
      </w:pPr>
      <w:r>
        <w:rPr>
          <w:lang w:val="uk-UA"/>
        </w:rPr>
        <w:t>2</w:t>
      </w:r>
      <w:r w:rsidR="00DD00E2" w:rsidRPr="00C21608">
        <w:rPr>
          <w:lang w:val="uk-UA"/>
        </w:rPr>
        <w:t xml:space="preserve">. Запобігання розвитку </w:t>
      </w:r>
      <w:r w:rsidR="00080E73">
        <w:rPr>
          <w:lang w:val="uk-UA"/>
        </w:rPr>
        <w:t>хіміорезистентного туберкульозу.</w:t>
      </w:r>
    </w:p>
    <w:p w:rsidR="00DD00E2" w:rsidRPr="00C21608" w:rsidRDefault="00DD00E2" w:rsidP="00FC6C6B">
      <w:pPr>
        <w:ind w:firstLine="709"/>
        <w:jc w:val="both"/>
        <w:rPr>
          <w:lang w:val="uk-UA"/>
        </w:rPr>
      </w:pPr>
      <w:r w:rsidRPr="00C21608">
        <w:rPr>
          <w:lang w:val="uk-UA"/>
        </w:rPr>
        <w:t>3. Зниження показника частоти переривання лікування на 10</w:t>
      </w:r>
      <w:r w:rsidR="00E841C3">
        <w:rPr>
          <w:lang w:val="uk-UA"/>
        </w:rPr>
        <w:t> </w:t>
      </w:r>
      <w:r w:rsidRPr="00C21608">
        <w:rPr>
          <w:lang w:val="uk-UA"/>
        </w:rPr>
        <w:t>%</w:t>
      </w:r>
      <w:r w:rsidR="00080E73">
        <w:rPr>
          <w:lang w:val="uk-UA"/>
        </w:rPr>
        <w:t>.</w:t>
      </w:r>
    </w:p>
    <w:p w:rsidR="00DD00E2" w:rsidRPr="00C21608" w:rsidRDefault="00DD00E2" w:rsidP="00FC6C6B">
      <w:pPr>
        <w:ind w:firstLine="709"/>
        <w:jc w:val="both"/>
        <w:rPr>
          <w:lang w:val="uk-UA"/>
        </w:rPr>
      </w:pPr>
      <w:r w:rsidRPr="00C21608">
        <w:rPr>
          <w:lang w:val="uk-UA"/>
        </w:rPr>
        <w:t>4. Доведення кількості виявлених із застосуванням методу мікроскопії мазка мокротиння випадків захворювання на туберкульоз серед осіб, що вперше захворіли, до 50</w:t>
      </w:r>
      <w:r w:rsidR="00E841C3">
        <w:rPr>
          <w:lang w:val="uk-UA"/>
        </w:rPr>
        <w:t> </w:t>
      </w:r>
      <w:r w:rsidR="00080E73">
        <w:rPr>
          <w:lang w:val="uk-UA"/>
        </w:rPr>
        <w:t>%.</w:t>
      </w:r>
    </w:p>
    <w:p w:rsidR="00DD00E2" w:rsidRPr="00C21608" w:rsidRDefault="00DD00E2" w:rsidP="00FC6C6B">
      <w:pPr>
        <w:ind w:firstLine="709"/>
        <w:jc w:val="both"/>
        <w:rPr>
          <w:lang w:val="uk-UA"/>
        </w:rPr>
      </w:pPr>
      <w:r w:rsidRPr="00C21608">
        <w:rPr>
          <w:lang w:val="uk-UA"/>
        </w:rPr>
        <w:t>5. Удосконалення системи надання населенню протитуберкульозної допомоги, підготовки і перепідготовки медичних працівників з питань профілактики і діагностики туберкульозу та лікування хворих</w:t>
      </w:r>
      <w:r w:rsidR="00080E73">
        <w:rPr>
          <w:lang w:val="uk-UA"/>
        </w:rPr>
        <w:t>.</w:t>
      </w:r>
    </w:p>
    <w:p w:rsidR="00DD00E2" w:rsidRPr="00C21608" w:rsidRDefault="00DD00E2" w:rsidP="00FC6C6B">
      <w:pPr>
        <w:ind w:firstLine="709"/>
        <w:jc w:val="both"/>
        <w:rPr>
          <w:lang w:val="uk-UA"/>
        </w:rPr>
      </w:pPr>
      <w:r w:rsidRPr="00C21608">
        <w:rPr>
          <w:lang w:val="uk-UA"/>
        </w:rPr>
        <w:t>6. Виявлення хворих на туберкульоз на ранніх стадіях.</w:t>
      </w:r>
    </w:p>
    <w:p w:rsidR="00DD00E2" w:rsidRPr="00C21608" w:rsidRDefault="00DD00E2" w:rsidP="00FC6C6B">
      <w:pPr>
        <w:tabs>
          <w:tab w:val="left" w:pos="1455"/>
        </w:tabs>
        <w:ind w:firstLine="709"/>
        <w:jc w:val="both"/>
        <w:rPr>
          <w:lang w:val="uk-UA"/>
        </w:rPr>
      </w:pPr>
    </w:p>
    <w:p w:rsidR="00FC6C6B" w:rsidRDefault="00DD00E2" w:rsidP="00380F55">
      <w:pPr>
        <w:tabs>
          <w:tab w:val="left" w:pos="7620"/>
        </w:tabs>
        <w:ind w:firstLine="709"/>
        <w:jc w:val="center"/>
        <w:rPr>
          <w:b/>
          <w:lang w:val="uk-UA"/>
        </w:rPr>
      </w:pPr>
      <w:bookmarkStart w:id="1" w:name="33"/>
      <w:bookmarkEnd w:id="1"/>
      <w:r w:rsidRPr="00C21608">
        <w:rPr>
          <w:b/>
          <w:lang w:val="uk-UA"/>
        </w:rPr>
        <w:t>6.Фінансування</w:t>
      </w:r>
    </w:p>
    <w:p w:rsidR="00E841C3" w:rsidRDefault="00E841C3" w:rsidP="00380F55">
      <w:pPr>
        <w:tabs>
          <w:tab w:val="left" w:pos="7620"/>
        </w:tabs>
        <w:ind w:firstLine="709"/>
        <w:jc w:val="center"/>
        <w:rPr>
          <w:b/>
          <w:lang w:val="uk-UA"/>
        </w:rPr>
      </w:pPr>
    </w:p>
    <w:p w:rsidR="00D83EDE" w:rsidRPr="00C21608" w:rsidRDefault="00DD00E2" w:rsidP="009F15E2">
      <w:pPr>
        <w:tabs>
          <w:tab w:val="left" w:pos="0"/>
        </w:tabs>
        <w:ind w:firstLine="567"/>
        <w:jc w:val="both"/>
        <w:rPr>
          <w:lang w:val="uk-UA"/>
        </w:rPr>
      </w:pPr>
      <w:r w:rsidRPr="00C21608">
        <w:rPr>
          <w:lang w:val="uk-UA"/>
        </w:rPr>
        <w:t>Кабінет Міністрів України у сфері боротьби із захворюванням на туберкульоз:</w:t>
      </w:r>
      <w:bookmarkStart w:id="2" w:name="34"/>
      <w:bookmarkStart w:id="3" w:name="35"/>
      <w:bookmarkEnd w:id="2"/>
      <w:bookmarkEnd w:id="3"/>
      <w:r w:rsidRPr="00C21608">
        <w:rPr>
          <w:lang w:val="uk-UA"/>
        </w:rPr>
        <w:t>забезпе</w:t>
      </w:r>
      <w:r w:rsidR="00E841C3">
        <w:rPr>
          <w:lang w:val="uk-UA"/>
        </w:rPr>
        <w:t>чує фінансування та матеріально</w:t>
      </w:r>
      <w:r w:rsidRPr="00C21608">
        <w:rPr>
          <w:lang w:val="uk-UA"/>
        </w:rPr>
        <w:t>-технічне забезпечення закладів охорони здоров</w:t>
      </w:r>
      <w:r w:rsidR="00922C78">
        <w:rPr>
          <w:lang w:val="uk-UA"/>
        </w:rPr>
        <w:t>’</w:t>
      </w:r>
      <w:r w:rsidRPr="00C21608">
        <w:rPr>
          <w:lang w:val="uk-UA"/>
        </w:rPr>
        <w:t>я, установ і закладів державної санітарно-епідеміологічної служби, підприємств, установ та організацій, залучених до проведення заходів, пов</w:t>
      </w:r>
      <w:r w:rsidR="00922C78">
        <w:rPr>
          <w:lang w:val="uk-UA"/>
        </w:rPr>
        <w:t>’</w:t>
      </w:r>
      <w:r w:rsidRPr="00C21608">
        <w:rPr>
          <w:lang w:val="uk-UA"/>
        </w:rPr>
        <w:t xml:space="preserve">язаних з профілактикою і лікуванням захворювання на туберкульоз, координує здійснення цих заходів. </w:t>
      </w:r>
      <w:r w:rsidR="00080E73">
        <w:rPr>
          <w:lang w:val="uk-UA"/>
        </w:rPr>
        <w:t>Крім того, ф</w:t>
      </w:r>
      <w:r w:rsidR="00D83EDE" w:rsidRPr="00C21608">
        <w:rPr>
          <w:lang w:val="uk-UA"/>
        </w:rPr>
        <w:t xml:space="preserve">інансування витрат на реалізацію здійснюється за рахунок бюджетних призначень, </w:t>
      </w:r>
      <w:r w:rsidR="00080E73" w:rsidRPr="00080E73">
        <w:rPr>
          <w:lang w:val="uk-UA"/>
        </w:rPr>
        <w:t>які будуть виділені з державного, обласного чи місцевого бюджету, а також за рахунок інших залучених коштів.</w:t>
      </w:r>
    </w:p>
    <w:p w:rsidR="00D83EDE" w:rsidRPr="00C21608" w:rsidRDefault="00D83EDE" w:rsidP="00D83EDE">
      <w:pPr>
        <w:tabs>
          <w:tab w:val="left" w:pos="510"/>
        </w:tabs>
        <w:ind w:firstLine="709"/>
        <w:rPr>
          <w:b/>
          <w:lang w:val="uk-UA"/>
        </w:rPr>
      </w:pPr>
    </w:p>
    <w:p w:rsidR="00CA20E7" w:rsidRDefault="00DD00E2" w:rsidP="00B64FFF">
      <w:pPr>
        <w:pStyle w:val="HTML"/>
        <w:ind w:firstLine="709"/>
        <w:jc w:val="center"/>
        <w:rPr>
          <w:rFonts w:ascii="Times New Roman" w:hAnsi="Times New Roman"/>
          <w:b/>
          <w:color w:val="auto"/>
          <w:sz w:val="24"/>
          <w:szCs w:val="24"/>
          <w:lang w:val="uk-UA"/>
        </w:rPr>
      </w:pPr>
      <w:r w:rsidRPr="00B64FFF">
        <w:rPr>
          <w:rFonts w:ascii="Times New Roman" w:hAnsi="Times New Roman"/>
          <w:b/>
          <w:color w:val="auto"/>
          <w:sz w:val="24"/>
          <w:szCs w:val="24"/>
          <w:lang w:val="uk-UA"/>
        </w:rPr>
        <w:t>7.</w:t>
      </w:r>
      <w:r w:rsidR="00E841C3">
        <w:rPr>
          <w:rFonts w:ascii="Times New Roman" w:hAnsi="Times New Roman"/>
          <w:b/>
          <w:color w:val="auto"/>
          <w:sz w:val="24"/>
          <w:szCs w:val="24"/>
          <w:lang w:val="uk-UA"/>
        </w:rPr>
        <w:t xml:space="preserve"> </w:t>
      </w:r>
      <w:r w:rsidR="00AF4E59" w:rsidRPr="00B64FFF">
        <w:rPr>
          <w:rFonts w:ascii="Times New Roman" w:hAnsi="Times New Roman"/>
          <w:b/>
          <w:color w:val="auto"/>
          <w:sz w:val="24"/>
          <w:szCs w:val="24"/>
        </w:rPr>
        <w:t>Потреба в коштах</w:t>
      </w:r>
    </w:p>
    <w:tbl>
      <w:tblPr>
        <w:tblW w:w="5000" w:type="pct"/>
        <w:tblLook w:val="04A0" w:firstRow="1" w:lastRow="0" w:firstColumn="1" w:lastColumn="0" w:noHBand="0" w:noVBand="1"/>
      </w:tblPr>
      <w:tblGrid>
        <w:gridCol w:w="9825"/>
        <w:gridCol w:w="1726"/>
        <w:gridCol w:w="1726"/>
        <w:gridCol w:w="2643"/>
      </w:tblGrid>
      <w:tr w:rsidR="005C132C" w:rsidRPr="00C21608" w:rsidTr="005C132C">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rPr>
              <w:t>Найменування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rPr>
              <w:t>Кількість</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Ціна</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Сума</w:t>
            </w:r>
          </w:p>
        </w:tc>
      </w:tr>
      <w:tr w:rsidR="005C132C" w:rsidRPr="00C21608" w:rsidTr="00052528">
        <w:trPr>
          <w:trHeight w:val="300"/>
        </w:trPr>
        <w:tc>
          <w:tcPr>
            <w:tcW w:w="3086" w:type="pct"/>
            <w:tcBorders>
              <w:top w:val="nil"/>
              <w:left w:val="single" w:sz="4" w:space="0" w:color="auto"/>
              <w:bottom w:val="single" w:sz="4" w:space="0" w:color="auto"/>
              <w:right w:val="single" w:sz="4" w:space="0" w:color="auto"/>
            </w:tcBorders>
            <w:shd w:val="clear" w:color="auto" w:fill="auto"/>
            <w:vAlign w:val="center"/>
          </w:tcPr>
          <w:p w:rsidR="005C132C" w:rsidRPr="00C21608" w:rsidRDefault="00B64FFF" w:rsidP="00B64FFF">
            <w:pPr>
              <w:spacing w:line="256" w:lineRule="auto"/>
            </w:pPr>
            <w:r>
              <w:rPr>
                <w:sz w:val="22"/>
                <w:szCs w:val="22"/>
                <w:lang w:val="uk-UA" w:eastAsia="en-US"/>
              </w:rPr>
              <w:t>Вироби медичного призначення</w:t>
            </w:r>
          </w:p>
        </w:tc>
        <w:tc>
          <w:tcPr>
            <w:tcW w:w="542" w:type="pct"/>
            <w:tcBorders>
              <w:top w:val="nil"/>
              <w:left w:val="nil"/>
              <w:bottom w:val="single" w:sz="4" w:space="0" w:color="auto"/>
              <w:right w:val="single" w:sz="4" w:space="0" w:color="auto"/>
            </w:tcBorders>
            <w:shd w:val="clear" w:color="auto" w:fill="auto"/>
            <w:vAlign w:val="center"/>
          </w:tcPr>
          <w:p w:rsidR="005C132C" w:rsidRPr="00052528" w:rsidRDefault="00052528" w:rsidP="005C132C">
            <w:pPr>
              <w:jc w:val="center"/>
              <w:rPr>
                <w:b/>
                <w:bCs/>
                <w:lang w:val="uk-UA"/>
              </w:rPr>
            </w:pPr>
            <w:r>
              <w:rPr>
                <w:b/>
                <w:bCs/>
                <w:lang w:val="uk-UA"/>
              </w:rPr>
              <w:t>-</w:t>
            </w:r>
          </w:p>
        </w:tc>
        <w:tc>
          <w:tcPr>
            <w:tcW w:w="542" w:type="pct"/>
            <w:tcBorders>
              <w:top w:val="nil"/>
              <w:left w:val="nil"/>
              <w:bottom w:val="single" w:sz="4" w:space="0" w:color="auto"/>
              <w:right w:val="single" w:sz="4" w:space="0" w:color="auto"/>
            </w:tcBorders>
            <w:shd w:val="clear" w:color="auto" w:fill="auto"/>
            <w:vAlign w:val="center"/>
          </w:tcPr>
          <w:p w:rsidR="005C132C" w:rsidRPr="00052528" w:rsidRDefault="00052528" w:rsidP="005C132C">
            <w:pPr>
              <w:jc w:val="center"/>
              <w:rPr>
                <w:b/>
                <w:bCs/>
                <w:lang w:val="uk-UA"/>
              </w:rPr>
            </w:pPr>
            <w:r>
              <w:rPr>
                <w:b/>
                <w:bCs/>
                <w:lang w:val="uk-UA"/>
              </w:rPr>
              <w:t>-</w:t>
            </w:r>
          </w:p>
        </w:tc>
        <w:tc>
          <w:tcPr>
            <w:tcW w:w="830" w:type="pct"/>
            <w:tcBorders>
              <w:top w:val="nil"/>
              <w:left w:val="nil"/>
              <w:bottom w:val="single" w:sz="4" w:space="0" w:color="auto"/>
              <w:right w:val="single" w:sz="4" w:space="0" w:color="auto"/>
            </w:tcBorders>
            <w:shd w:val="clear" w:color="auto" w:fill="auto"/>
            <w:vAlign w:val="center"/>
            <w:hideMark/>
          </w:tcPr>
          <w:p w:rsidR="005C132C" w:rsidRPr="00C21608" w:rsidRDefault="00052528" w:rsidP="00052528">
            <w:pPr>
              <w:jc w:val="center"/>
              <w:rPr>
                <w:b/>
                <w:bCs/>
              </w:rPr>
            </w:pPr>
            <w:r>
              <w:rPr>
                <w:b/>
                <w:bCs/>
                <w:sz w:val="22"/>
                <w:szCs w:val="22"/>
                <w:lang w:val="uk-UA"/>
              </w:rPr>
              <w:t>12</w:t>
            </w:r>
            <w:r w:rsidR="005C132C" w:rsidRPr="00C21608">
              <w:rPr>
                <w:b/>
                <w:bCs/>
                <w:sz w:val="22"/>
                <w:szCs w:val="22"/>
                <w:lang w:val="uk-UA"/>
              </w:rPr>
              <w:t>4600,00</w:t>
            </w:r>
          </w:p>
        </w:tc>
      </w:tr>
      <w:tr w:rsidR="005C132C" w:rsidRPr="00C21608" w:rsidTr="00380F55">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132C" w:rsidRPr="00C21608" w:rsidRDefault="005C132C" w:rsidP="005C132C">
            <w:r w:rsidRPr="00C21608">
              <w:rPr>
                <w:sz w:val="22"/>
                <w:szCs w:val="22"/>
                <w:lang w:val="uk-UA"/>
              </w:rPr>
              <w:t>Рентген плівка 30х40</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600 шт.</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25,00</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15000,00</w:t>
            </w:r>
          </w:p>
        </w:tc>
      </w:tr>
      <w:tr w:rsidR="005C132C" w:rsidRPr="00C21608" w:rsidTr="00380F55">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C132C" w:rsidRPr="00C21608" w:rsidRDefault="005C132C" w:rsidP="005C132C">
            <w:r w:rsidRPr="00C21608">
              <w:rPr>
                <w:sz w:val="22"/>
                <w:szCs w:val="22"/>
                <w:lang w:val="uk-UA"/>
              </w:rPr>
              <w:t>Деззасоби:</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 </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 </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 </w:t>
            </w:r>
          </w:p>
        </w:tc>
      </w:tr>
      <w:tr w:rsidR="005C132C" w:rsidRPr="00C21608" w:rsidTr="005C132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5C132C" w:rsidRPr="00C21608" w:rsidRDefault="005C132C" w:rsidP="005C132C">
            <w:r w:rsidRPr="00C21608">
              <w:rPr>
                <w:sz w:val="22"/>
                <w:szCs w:val="22"/>
                <w:lang w:val="uk-UA"/>
              </w:rPr>
              <w:t>- Хлорне вапно</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 xml:space="preserve">150 кг </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30,00</w:t>
            </w:r>
          </w:p>
        </w:tc>
        <w:tc>
          <w:tcPr>
            <w:tcW w:w="830"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4500,00</w:t>
            </w:r>
          </w:p>
        </w:tc>
      </w:tr>
      <w:tr w:rsidR="005C132C" w:rsidRPr="00C21608" w:rsidTr="005C132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5C132C" w:rsidRPr="00C21608" w:rsidRDefault="005C132C" w:rsidP="005C132C">
            <w:r w:rsidRPr="00C21608">
              <w:rPr>
                <w:sz w:val="22"/>
                <w:szCs w:val="22"/>
                <w:lang w:val="uk-UA"/>
              </w:rPr>
              <w:t>- «Брильянтовий міг»</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15 уп.</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260,00</w:t>
            </w:r>
          </w:p>
        </w:tc>
        <w:tc>
          <w:tcPr>
            <w:tcW w:w="830"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3900,00</w:t>
            </w:r>
          </w:p>
        </w:tc>
      </w:tr>
      <w:tr w:rsidR="005C132C" w:rsidRPr="00C21608" w:rsidTr="005C132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5C132C" w:rsidRPr="00C21608" w:rsidRDefault="005C132C" w:rsidP="005C132C">
            <w:r w:rsidRPr="00C21608">
              <w:rPr>
                <w:sz w:val="22"/>
                <w:szCs w:val="22"/>
                <w:lang w:val="uk-UA"/>
              </w:rPr>
              <w:t>- «Брильянтова ручка»</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 xml:space="preserve">90 л </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210,00</w:t>
            </w:r>
          </w:p>
        </w:tc>
        <w:tc>
          <w:tcPr>
            <w:tcW w:w="830"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lang w:val="uk-UA"/>
              </w:rPr>
              <w:t>18900,00</w:t>
            </w:r>
          </w:p>
        </w:tc>
      </w:tr>
      <w:tr w:rsidR="005C132C" w:rsidRPr="00C21608" w:rsidTr="005C132C">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5C132C" w:rsidRPr="00C21608" w:rsidRDefault="005C132C" w:rsidP="005C132C">
            <w:pPr>
              <w:rPr>
                <w:b/>
                <w:bCs/>
              </w:rPr>
            </w:pPr>
            <w:r w:rsidRPr="00C21608">
              <w:rPr>
                <w:b/>
                <w:bCs/>
                <w:sz w:val="22"/>
                <w:szCs w:val="22"/>
                <w:lang w:val="uk-UA"/>
              </w:rPr>
              <w:t>Всього</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jc w:val="center"/>
              <w:rPr>
                <w:b/>
                <w:bCs/>
              </w:rPr>
            </w:pPr>
            <w:r w:rsidRPr="00C21608">
              <w:rPr>
                <w:b/>
                <w:bCs/>
                <w:sz w:val="22"/>
                <w:szCs w:val="22"/>
              </w:rPr>
              <w:t> </w:t>
            </w:r>
          </w:p>
        </w:tc>
        <w:tc>
          <w:tcPr>
            <w:tcW w:w="542" w:type="pct"/>
            <w:tcBorders>
              <w:top w:val="nil"/>
              <w:left w:val="nil"/>
              <w:bottom w:val="single" w:sz="4" w:space="0" w:color="auto"/>
              <w:right w:val="single" w:sz="4" w:space="0" w:color="auto"/>
            </w:tcBorders>
            <w:shd w:val="clear" w:color="auto" w:fill="auto"/>
            <w:vAlign w:val="center"/>
            <w:hideMark/>
          </w:tcPr>
          <w:p w:rsidR="005C132C" w:rsidRPr="00C21608" w:rsidRDefault="005C132C" w:rsidP="005C132C">
            <w:pPr>
              <w:rPr>
                <w:b/>
                <w:bCs/>
              </w:rPr>
            </w:pPr>
            <w:r w:rsidRPr="00C21608">
              <w:rPr>
                <w:b/>
                <w:bCs/>
                <w:sz w:val="22"/>
                <w:szCs w:val="22"/>
                <w:lang w:val="uk-UA"/>
              </w:rPr>
              <w:t> </w:t>
            </w:r>
          </w:p>
        </w:tc>
        <w:tc>
          <w:tcPr>
            <w:tcW w:w="830" w:type="pct"/>
            <w:tcBorders>
              <w:top w:val="nil"/>
              <w:left w:val="nil"/>
              <w:bottom w:val="single" w:sz="4" w:space="0" w:color="auto"/>
              <w:right w:val="single" w:sz="4" w:space="0" w:color="auto"/>
            </w:tcBorders>
            <w:shd w:val="clear" w:color="auto" w:fill="auto"/>
            <w:vAlign w:val="center"/>
            <w:hideMark/>
          </w:tcPr>
          <w:p w:rsidR="005C132C" w:rsidRPr="00C21608" w:rsidRDefault="00E40919" w:rsidP="003F7152">
            <w:pPr>
              <w:jc w:val="center"/>
              <w:rPr>
                <w:b/>
                <w:bCs/>
              </w:rPr>
            </w:pPr>
            <w:r>
              <w:rPr>
                <w:b/>
                <w:bCs/>
                <w:sz w:val="22"/>
                <w:szCs w:val="22"/>
                <w:lang w:val="uk-UA"/>
              </w:rPr>
              <w:t>2</w:t>
            </w:r>
            <w:r w:rsidR="003F7152">
              <w:rPr>
                <w:b/>
                <w:bCs/>
                <w:sz w:val="22"/>
                <w:szCs w:val="22"/>
                <w:lang w:val="uk-UA"/>
              </w:rPr>
              <w:t>34</w:t>
            </w:r>
            <w:r w:rsidR="003A2198" w:rsidRPr="00C21608">
              <w:rPr>
                <w:b/>
                <w:bCs/>
                <w:sz w:val="22"/>
                <w:szCs w:val="22"/>
                <w:lang w:val="uk-UA"/>
              </w:rPr>
              <w:t xml:space="preserve"> </w:t>
            </w:r>
            <w:r w:rsidR="003F7152">
              <w:rPr>
                <w:b/>
                <w:bCs/>
                <w:sz w:val="22"/>
                <w:szCs w:val="22"/>
                <w:lang w:val="uk-UA"/>
              </w:rPr>
              <w:t>70</w:t>
            </w:r>
            <w:r w:rsidR="005C132C" w:rsidRPr="00C21608">
              <w:rPr>
                <w:b/>
                <w:bCs/>
                <w:sz w:val="22"/>
                <w:szCs w:val="22"/>
              </w:rPr>
              <w:t>0,00</w:t>
            </w:r>
          </w:p>
        </w:tc>
      </w:tr>
    </w:tbl>
    <w:p w:rsidR="00062987" w:rsidRPr="00C21608" w:rsidRDefault="00062987" w:rsidP="00DD00E2">
      <w:pPr>
        <w:jc w:val="center"/>
        <w:rPr>
          <w:b/>
          <w:bCs/>
          <w:lang w:val="uk-UA"/>
        </w:rPr>
      </w:pPr>
      <w:r w:rsidRPr="00C21608">
        <w:rPr>
          <w:b/>
          <w:bCs/>
          <w:lang w:val="uk-UA"/>
        </w:rPr>
        <w:t xml:space="preserve">Розділ </w:t>
      </w:r>
      <w:r w:rsidR="006B053A">
        <w:rPr>
          <w:b/>
          <w:bCs/>
          <w:lang w:val="uk-UA"/>
        </w:rPr>
        <w:t>ІV</w:t>
      </w:r>
      <w:r w:rsidR="00165812">
        <w:rPr>
          <w:b/>
          <w:bCs/>
          <w:lang w:val="uk-UA"/>
        </w:rPr>
        <w:t>.</w:t>
      </w:r>
    </w:p>
    <w:p w:rsidR="00DD00E2" w:rsidRPr="00C21608" w:rsidRDefault="00DD00E2" w:rsidP="00DD00E2">
      <w:pPr>
        <w:jc w:val="center"/>
        <w:rPr>
          <w:b/>
          <w:bCs/>
          <w:lang w:val="uk-UA"/>
        </w:rPr>
      </w:pPr>
      <w:r w:rsidRPr="00C21608">
        <w:rPr>
          <w:b/>
          <w:bCs/>
          <w:lang w:val="uk-UA"/>
        </w:rPr>
        <w:t xml:space="preserve">Профілактика ВІЛ/СНІДу </w:t>
      </w:r>
    </w:p>
    <w:p w:rsidR="00DD00E2" w:rsidRPr="00C21608" w:rsidRDefault="00DD00E2" w:rsidP="00DD00E2">
      <w:pPr>
        <w:jc w:val="center"/>
        <w:rPr>
          <w:b/>
          <w:u w:val="single"/>
          <w:lang w:val="uk-UA"/>
        </w:rPr>
      </w:pPr>
    </w:p>
    <w:p w:rsidR="00DD00E2" w:rsidRPr="00C21608" w:rsidRDefault="00062987" w:rsidP="00380F55">
      <w:pPr>
        <w:jc w:val="center"/>
        <w:rPr>
          <w:b/>
          <w:lang w:val="uk-UA"/>
        </w:rPr>
      </w:pPr>
      <w:r w:rsidRPr="00C21608">
        <w:rPr>
          <w:b/>
        </w:rPr>
        <w:t>1</w:t>
      </w:r>
      <w:r w:rsidR="00BB78D5" w:rsidRPr="00C21608">
        <w:rPr>
          <w:b/>
          <w:lang w:val="uk-UA"/>
        </w:rPr>
        <w:t xml:space="preserve">. </w:t>
      </w:r>
      <w:r w:rsidR="00380F55" w:rsidRPr="00C21608">
        <w:rPr>
          <w:b/>
          <w:lang w:val="uk-UA"/>
        </w:rPr>
        <w:t>Загальні положення</w:t>
      </w:r>
    </w:p>
    <w:p w:rsidR="00DD00E2" w:rsidRPr="00C21608" w:rsidRDefault="00DD00E2" w:rsidP="00DD00E2">
      <w:pPr>
        <w:jc w:val="both"/>
        <w:rPr>
          <w:lang w:val="uk-UA"/>
        </w:rPr>
      </w:pPr>
      <w:r w:rsidRPr="00C21608">
        <w:rPr>
          <w:b/>
          <w:lang w:val="uk-UA"/>
        </w:rPr>
        <w:tab/>
      </w:r>
      <w:r w:rsidRPr="00C21608">
        <w:rPr>
          <w:lang w:val="uk-UA"/>
        </w:rPr>
        <w:t xml:space="preserve">Синдром набутого імунодефіциту (СНІД) – особливо небезпечна інфекційна хвороба, що викликається вірусом імунодефіциту людини (ВІЛ) і через відсутність у даний час специфічних методів профілактики та лікування призводить до смерті. </w:t>
      </w:r>
    </w:p>
    <w:p w:rsidR="00DD00E2" w:rsidRPr="00C21608" w:rsidRDefault="00DD00E2" w:rsidP="00DD00E2">
      <w:pPr>
        <w:jc w:val="both"/>
        <w:rPr>
          <w:lang w:val="uk-UA"/>
        </w:rPr>
      </w:pPr>
      <w:r w:rsidRPr="00C21608">
        <w:rPr>
          <w:lang w:val="uk-UA"/>
        </w:rPr>
        <w:tab/>
        <w:t>Масове розповсюдження цієї хвороби в усьому світі та в Україні створює загрозу особистійбезпе</w:t>
      </w:r>
      <w:r w:rsidR="00971FD6">
        <w:rPr>
          <w:lang w:val="uk-UA"/>
        </w:rPr>
        <w:t>ці, спричиняє важкі соціально-</w:t>
      </w:r>
      <w:r w:rsidRPr="00C21608">
        <w:rPr>
          <w:lang w:val="uk-UA"/>
        </w:rPr>
        <w:t xml:space="preserve">економічні та демографічні наслідки, що зумовлює необхідність вжити спеціальних заходів, щодо захисту прав і законних інтересів громадян та суспільства. </w:t>
      </w:r>
    </w:p>
    <w:p w:rsidR="00BB78D5" w:rsidRPr="00C21608" w:rsidRDefault="00DD00E2" w:rsidP="00971FD6">
      <w:pPr>
        <w:jc w:val="both"/>
        <w:rPr>
          <w:b/>
          <w:lang w:val="uk-UA"/>
        </w:rPr>
      </w:pPr>
      <w:r w:rsidRPr="00C21608">
        <w:rPr>
          <w:lang w:val="uk-UA"/>
        </w:rPr>
        <w:tab/>
      </w:r>
    </w:p>
    <w:p w:rsidR="00DD00E2" w:rsidRPr="00C21608" w:rsidRDefault="00BB78D5" w:rsidP="00380F55">
      <w:pPr>
        <w:tabs>
          <w:tab w:val="left" w:pos="3420"/>
        </w:tabs>
        <w:jc w:val="center"/>
        <w:rPr>
          <w:b/>
          <w:lang w:val="uk-UA"/>
        </w:rPr>
      </w:pPr>
      <w:r w:rsidRPr="00C21608">
        <w:rPr>
          <w:b/>
          <w:lang w:val="uk-UA"/>
        </w:rPr>
        <w:t xml:space="preserve">2. </w:t>
      </w:r>
      <w:r w:rsidR="00380F55" w:rsidRPr="00C21608">
        <w:rPr>
          <w:b/>
        </w:rPr>
        <w:t>Мета</w:t>
      </w:r>
    </w:p>
    <w:p w:rsidR="00DD00E2" w:rsidRPr="00C21608" w:rsidRDefault="00DD00E2" w:rsidP="00DD00E2">
      <w:pPr>
        <w:ind w:firstLine="708"/>
        <w:jc w:val="both"/>
        <w:rPr>
          <w:lang w:val="uk-UA"/>
        </w:rPr>
      </w:pPr>
      <w:r w:rsidRPr="00C21608">
        <w:rPr>
          <w:lang w:val="uk-UA"/>
        </w:rPr>
        <w:t>З</w:t>
      </w:r>
      <w:r w:rsidRPr="00C21608">
        <w:t>меншення кількості ВІЛ – інфікованих та хворих на СНІД дорослих та дітей, народжених ВІЛ – інфікованими матерями</w:t>
      </w:r>
    </w:p>
    <w:p w:rsidR="00DD00E2" w:rsidRDefault="00DD00E2" w:rsidP="00DD00E2">
      <w:pPr>
        <w:ind w:firstLine="708"/>
        <w:jc w:val="both"/>
        <w:rPr>
          <w:lang w:val="uk-UA"/>
        </w:rPr>
      </w:pPr>
    </w:p>
    <w:p w:rsidR="00971FD6" w:rsidRPr="00C21608" w:rsidRDefault="00971FD6" w:rsidP="00DD00E2">
      <w:pPr>
        <w:ind w:firstLine="708"/>
        <w:jc w:val="both"/>
        <w:rPr>
          <w:lang w:val="uk-UA"/>
        </w:rPr>
      </w:pPr>
    </w:p>
    <w:p w:rsidR="00DD00E2" w:rsidRPr="00C21608" w:rsidRDefault="00BB78D5" w:rsidP="00380F55">
      <w:pPr>
        <w:jc w:val="center"/>
        <w:rPr>
          <w:b/>
          <w:lang w:val="uk-UA"/>
        </w:rPr>
      </w:pPr>
      <w:r w:rsidRPr="00C21608">
        <w:rPr>
          <w:b/>
          <w:lang w:val="uk-UA"/>
        </w:rPr>
        <w:t xml:space="preserve">3. </w:t>
      </w:r>
      <w:r w:rsidR="00380F55" w:rsidRPr="00C21608">
        <w:rPr>
          <w:b/>
        </w:rPr>
        <w:t>Завдання</w:t>
      </w:r>
    </w:p>
    <w:p w:rsidR="00DD00E2" w:rsidRPr="00C21608" w:rsidRDefault="00DD00E2" w:rsidP="00DD00E2">
      <w:pPr>
        <w:jc w:val="both"/>
      </w:pPr>
      <w:r w:rsidRPr="00C21608">
        <w:rPr>
          <w:b/>
        </w:rPr>
        <w:tab/>
      </w:r>
      <w:r w:rsidRPr="00C21608">
        <w:t>1.</w:t>
      </w:r>
      <w:r w:rsidR="00971FD6">
        <w:rPr>
          <w:lang w:val="uk-UA"/>
        </w:rPr>
        <w:t xml:space="preserve"> </w:t>
      </w:r>
      <w:r w:rsidRPr="00C21608">
        <w:t>Сприяння зниження рівня ризикованої щодо інфікування ВІЛ поведінки серед різних груп населення, особливо молоді.</w:t>
      </w:r>
    </w:p>
    <w:p w:rsidR="00DD00E2" w:rsidRPr="00C21608" w:rsidRDefault="00DD00E2" w:rsidP="00DD00E2">
      <w:pPr>
        <w:jc w:val="both"/>
      </w:pPr>
      <w:r w:rsidRPr="00C21608">
        <w:tab/>
        <w:t>2.</w:t>
      </w:r>
      <w:r w:rsidR="00971FD6">
        <w:rPr>
          <w:lang w:val="uk-UA"/>
        </w:rPr>
        <w:t xml:space="preserve"> </w:t>
      </w:r>
      <w:r w:rsidRPr="00C21608">
        <w:t>Зменшення ризику уразливості до інфікування ВІЛ та зниження рівня поширеності ВІЛ –</w:t>
      </w:r>
      <w:r w:rsidR="00971FD6">
        <w:rPr>
          <w:lang w:val="uk-UA"/>
        </w:rPr>
        <w:t xml:space="preserve"> </w:t>
      </w:r>
      <w:r w:rsidRPr="00C21608">
        <w:t>інфекції серед уразливих груп населення.</w:t>
      </w:r>
    </w:p>
    <w:p w:rsidR="00DD00E2" w:rsidRPr="00C21608" w:rsidRDefault="00DD00E2" w:rsidP="00DD00E2">
      <w:pPr>
        <w:jc w:val="both"/>
      </w:pPr>
      <w:r w:rsidRPr="00C21608">
        <w:tab/>
        <w:t>3.</w:t>
      </w:r>
      <w:r w:rsidR="00971FD6">
        <w:rPr>
          <w:lang w:val="uk-UA"/>
        </w:rPr>
        <w:t xml:space="preserve"> </w:t>
      </w:r>
      <w:r w:rsidRPr="00C21608">
        <w:t>Виключення ризику передачі ВІЛ – інфекції через донорську кров та її компоненти.</w:t>
      </w:r>
    </w:p>
    <w:p w:rsidR="00DD00E2" w:rsidRPr="00C21608" w:rsidRDefault="00DD00E2" w:rsidP="00DD00E2">
      <w:pPr>
        <w:ind w:firstLine="708"/>
        <w:jc w:val="both"/>
      </w:pPr>
      <w:r w:rsidRPr="00C21608">
        <w:t>4.</w:t>
      </w:r>
      <w:r w:rsidR="00971FD6">
        <w:rPr>
          <w:lang w:val="uk-UA"/>
        </w:rPr>
        <w:t xml:space="preserve"> </w:t>
      </w:r>
      <w:r w:rsidRPr="00C21608">
        <w:t>Зниження рівня передачі ВІЛ – інфекції від матері до дитини.</w:t>
      </w:r>
    </w:p>
    <w:p w:rsidR="00DD00E2" w:rsidRPr="00C21608" w:rsidRDefault="00DD00E2" w:rsidP="00DD00E2">
      <w:pPr>
        <w:ind w:firstLine="708"/>
        <w:jc w:val="both"/>
      </w:pPr>
      <w:r w:rsidRPr="00C21608">
        <w:t>5. Забезпечення можливості доступу до діагностики, лікув</w:t>
      </w:r>
      <w:r w:rsidR="00971FD6">
        <w:t>ання, догляду і підтримки людей</w:t>
      </w:r>
      <w:r w:rsidRPr="00C21608">
        <w:t>,</w:t>
      </w:r>
      <w:r w:rsidR="00971FD6">
        <w:rPr>
          <w:lang w:val="uk-UA"/>
        </w:rPr>
        <w:t xml:space="preserve"> </w:t>
      </w:r>
      <w:r w:rsidRPr="00C21608">
        <w:t>що живуть з ВІЛ</w:t>
      </w:r>
      <w:r w:rsidR="00971FD6">
        <w:rPr>
          <w:lang w:val="uk-UA"/>
        </w:rPr>
        <w:t xml:space="preserve"> </w:t>
      </w:r>
      <w:r w:rsidR="00080E73" w:rsidRPr="00C21608">
        <w:t>–</w:t>
      </w:r>
      <w:r w:rsidRPr="00C21608">
        <w:t xml:space="preserve"> інфекцією/СНІДом. </w:t>
      </w:r>
    </w:p>
    <w:p w:rsidR="00DD00E2" w:rsidRPr="00C21608" w:rsidRDefault="00DD00E2" w:rsidP="00DD00E2">
      <w:pPr>
        <w:ind w:firstLine="708"/>
        <w:rPr>
          <w:lang w:val="uk-UA"/>
        </w:rPr>
      </w:pPr>
      <w:r w:rsidRPr="00C21608">
        <w:t>6. Забезпечення контролю, координації, планування та ефективного використання ресурсів, необхідних для виконання.</w:t>
      </w:r>
    </w:p>
    <w:p w:rsidR="00DD00E2" w:rsidRPr="00C21608" w:rsidRDefault="00DD00E2" w:rsidP="00DD00E2">
      <w:pPr>
        <w:ind w:firstLine="708"/>
        <w:rPr>
          <w:lang w:val="uk-UA"/>
        </w:rPr>
      </w:pPr>
    </w:p>
    <w:p w:rsidR="002556EF" w:rsidRDefault="000626E3" w:rsidP="000626E3">
      <w:pPr>
        <w:tabs>
          <w:tab w:val="center" w:pos="4801"/>
          <w:tab w:val="left" w:pos="7545"/>
          <w:tab w:val="left" w:pos="7695"/>
        </w:tabs>
        <w:ind w:left="360"/>
        <w:jc w:val="center"/>
        <w:rPr>
          <w:b/>
          <w:lang w:val="uk-UA"/>
        </w:rPr>
      </w:pPr>
      <w:r>
        <w:rPr>
          <w:b/>
          <w:lang w:val="uk-UA"/>
        </w:rPr>
        <w:t xml:space="preserve">4. </w:t>
      </w:r>
      <w:r w:rsidR="00DD00E2" w:rsidRPr="00C21608">
        <w:rPr>
          <w:b/>
        </w:rPr>
        <w:t>Заходи</w:t>
      </w:r>
      <w:r w:rsidR="00DD00E2" w:rsidRPr="00C21608">
        <w:rPr>
          <w:b/>
          <w:lang w:val="uk-UA"/>
        </w:rPr>
        <w:t xml:space="preserve"> по</w:t>
      </w:r>
      <w:r w:rsidR="00DD00E2" w:rsidRPr="00C21608">
        <w:rPr>
          <w:b/>
        </w:rPr>
        <w:t xml:space="preserve"> виконанн</w:t>
      </w:r>
      <w:r w:rsidR="00DD00E2" w:rsidRPr="00C21608">
        <w:rPr>
          <w:b/>
          <w:lang w:val="uk-UA"/>
        </w:rPr>
        <w:t>ю</w:t>
      </w:r>
    </w:p>
    <w:p w:rsidR="00A234C1" w:rsidRPr="00C21608" w:rsidRDefault="00A234C1" w:rsidP="00A234C1">
      <w:pPr>
        <w:tabs>
          <w:tab w:val="center" w:pos="4801"/>
          <w:tab w:val="left" w:pos="7545"/>
          <w:tab w:val="left" w:pos="7695"/>
        </w:tabs>
        <w:ind w:left="720"/>
        <w:rPr>
          <w:b/>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7622"/>
        <w:gridCol w:w="1850"/>
        <w:gridCol w:w="3962"/>
      </w:tblGrid>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rPr>
                <w:b/>
              </w:rPr>
            </w:pPr>
            <w:r w:rsidRPr="00C21608">
              <w:rPr>
                <w:b/>
              </w:rPr>
              <w:t>№ п/п</w:t>
            </w:r>
          </w:p>
        </w:tc>
        <w:tc>
          <w:tcPr>
            <w:tcW w:w="7622" w:type="dxa"/>
          </w:tcPr>
          <w:p w:rsidR="002556EF" w:rsidRPr="00C21608" w:rsidRDefault="002556EF" w:rsidP="002556EF">
            <w:pPr>
              <w:tabs>
                <w:tab w:val="center" w:pos="4801"/>
                <w:tab w:val="left" w:pos="7545"/>
                <w:tab w:val="left" w:pos="7695"/>
              </w:tabs>
              <w:jc w:val="center"/>
              <w:rPr>
                <w:b/>
              </w:rPr>
            </w:pPr>
            <w:r w:rsidRPr="00C21608">
              <w:rPr>
                <w:b/>
              </w:rPr>
              <w:t>Заходи</w:t>
            </w:r>
          </w:p>
        </w:tc>
        <w:tc>
          <w:tcPr>
            <w:tcW w:w="1850" w:type="dxa"/>
          </w:tcPr>
          <w:p w:rsidR="002556EF" w:rsidRPr="00C21608" w:rsidRDefault="002556EF" w:rsidP="002556EF">
            <w:pPr>
              <w:tabs>
                <w:tab w:val="center" w:pos="4801"/>
                <w:tab w:val="left" w:pos="7545"/>
                <w:tab w:val="left" w:pos="7695"/>
              </w:tabs>
              <w:jc w:val="center"/>
              <w:rPr>
                <w:b/>
              </w:rPr>
            </w:pPr>
            <w:r w:rsidRPr="00C21608">
              <w:rPr>
                <w:b/>
              </w:rPr>
              <w:t>Термін виконання</w:t>
            </w:r>
          </w:p>
        </w:tc>
        <w:tc>
          <w:tcPr>
            <w:tcW w:w="3962" w:type="dxa"/>
          </w:tcPr>
          <w:p w:rsidR="002556EF" w:rsidRPr="00C21608" w:rsidRDefault="002556EF" w:rsidP="002556EF">
            <w:pPr>
              <w:jc w:val="center"/>
              <w:rPr>
                <w:b/>
              </w:rPr>
            </w:pPr>
            <w:r w:rsidRPr="00C21608">
              <w:rPr>
                <w:b/>
              </w:rPr>
              <w:t>Виконавець</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tc>
        <w:tc>
          <w:tcPr>
            <w:tcW w:w="13434" w:type="dxa"/>
            <w:gridSpan w:val="3"/>
          </w:tcPr>
          <w:p w:rsidR="002556EF" w:rsidRPr="00C21608" w:rsidRDefault="00971FD6" w:rsidP="002556EF">
            <w:pPr>
              <w:tabs>
                <w:tab w:val="center" w:pos="4801"/>
                <w:tab w:val="left" w:pos="7545"/>
                <w:tab w:val="left" w:pos="7695"/>
              </w:tabs>
              <w:jc w:val="center"/>
              <w:rPr>
                <w:b/>
              </w:rPr>
            </w:pPr>
            <w:r>
              <w:rPr>
                <w:b/>
              </w:rPr>
              <w:t>І. Профілактично</w:t>
            </w:r>
            <w:r>
              <w:rPr>
                <w:b/>
                <w:lang w:val="uk-UA"/>
              </w:rPr>
              <w:t>-</w:t>
            </w:r>
            <w:r w:rsidR="002556EF" w:rsidRPr="00C21608">
              <w:rPr>
                <w:b/>
              </w:rPr>
              <w:t>інформативні заходи</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1.</w:t>
            </w:r>
          </w:p>
        </w:tc>
        <w:tc>
          <w:tcPr>
            <w:tcW w:w="7622" w:type="dxa"/>
          </w:tcPr>
          <w:p w:rsidR="002556EF" w:rsidRPr="00C21608" w:rsidRDefault="002556EF" w:rsidP="002556EF">
            <w:pPr>
              <w:tabs>
                <w:tab w:val="center" w:pos="4801"/>
                <w:tab w:val="left" w:pos="7545"/>
                <w:tab w:val="left" w:pos="7695"/>
              </w:tabs>
              <w:jc w:val="both"/>
            </w:pPr>
            <w:r w:rsidRPr="00C21608">
              <w:t xml:space="preserve">Висвітлювати в засобах масової інформації матеріали, що забезпечують інформованість населення з питань здорового способу життя, профілактики ВІЛ – інфекції, принципів відповідального батьківства: </w:t>
            </w:r>
          </w:p>
          <w:p w:rsidR="002556EF" w:rsidRPr="00C21608" w:rsidRDefault="002556EF" w:rsidP="002556EF">
            <w:pPr>
              <w:tabs>
                <w:tab w:val="center" w:pos="4801"/>
                <w:tab w:val="left" w:pos="7545"/>
                <w:tab w:val="left" w:pos="7695"/>
              </w:tabs>
              <w:jc w:val="both"/>
            </w:pPr>
            <w:r w:rsidRPr="00C21608">
              <w:t>а)</w:t>
            </w:r>
            <w:r w:rsidR="00971FD6">
              <w:rPr>
                <w:lang w:val="uk-UA"/>
              </w:rPr>
              <w:t xml:space="preserve"> </w:t>
            </w:r>
            <w:r w:rsidRPr="00C21608">
              <w:t>підготувати тематичні публікації з профілактики ВІЛ – інфекції в газетах «Бучанські новини»;</w:t>
            </w:r>
          </w:p>
          <w:p w:rsidR="002556EF" w:rsidRPr="00971FD6" w:rsidRDefault="002556EF" w:rsidP="00501B3D">
            <w:pPr>
              <w:tabs>
                <w:tab w:val="center" w:pos="4801"/>
                <w:tab w:val="left" w:pos="7545"/>
                <w:tab w:val="left" w:pos="7695"/>
              </w:tabs>
              <w:jc w:val="both"/>
              <w:rPr>
                <w:lang w:val="uk-UA"/>
              </w:rPr>
            </w:pPr>
            <w:r w:rsidRPr="00C21608">
              <w:t>б)</w:t>
            </w:r>
            <w:r w:rsidR="00971FD6">
              <w:rPr>
                <w:lang w:val="uk-UA"/>
              </w:rPr>
              <w:t xml:space="preserve"> </w:t>
            </w:r>
            <w:r w:rsidRPr="00C21608">
              <w:t>забезпеч</w:t>
            </w:r>
            <w:r w:rsidR="00971FD6">
              <w:t>ити впровадження інформаційно</w:t>
            </w:r>
            <w:r w:rsidR="00971FD6">
              <w:rPr>
                <w:lang w:val="uk-UA"/>
              </w:rPr>
              <w:t>-</w:t>
            </w:r>
            <w:r w:rsidRPr="00C21608">
              <w:t xml:space="preserve">просвітницьких </w:t>
            </w:r>
            <w:r w:rsidRPr="00C21608">
              <w:rPr>
                <w:lang w:val="uk-UA"/>
              </w:rPr>
              <w:t>розділів</w:t>
            </w:r>
            <w:r w:rsidRPr="00C21608">
              <w:t xml:space="preserve"> з профілактики ВІЛ – СНІДу </w:t>
            </w:r>
            <w:r w:rsidR="00971FD6">
              <w:rPr>
                <w:lang w:val="uk-UA"/>
              </w:rPr>
              <w:t>в місцевих ЗМІ</w:t>
            </w:r>
          </w:p>
        </w:tc>
        <w:tc>
          <w:tcPr>
            <w:tcW w:w="1850" w:type="dxa"/>
          </w:tcPr>
          <w:p w:rsidR="002556EF" w:rsidRPr="00C21608" w:rsidRDefault="002556EF" w:rsidP="002556EF">
            <w:pPr>
              <w:jc w:val="center"/>
            </w:pPr>
            <w:r w:rsidRPr="00C21608">
              <w:t>щоквартально</w:t>
            </w:r>
          </w:p>
        </w:tc>
        <w:tc>
          <w:tcPr>
            <w:tcW w:w="3962" w:type="dxa"/>
          </w:tcPr>
          <w:p w:rsidR="002556EF" w:rsidRPr="00CE642D" w:rsidRDefault="00CE642D" w:rsidP="00080E73">
            <w:pPr>
              <w:jc w:val="center"/>
              <w:rPr>
                <w:lang w:val="uk-UA"/>
              </w:rPr>
            </w:pPr>
            <w:r>
              <w:t>КНП «</w:t>
            </w:r>
            <w:r>
              <w:rPr>
                <w:lang w:val="uk-UA"/>
              </w:rPr>
              <w:t>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2.</w:t>
            </w:r>
          </w:p>
        </w:tc>
        <w:tc>
          <w:tcPr>
            <w:tcW w:w="7622" w:type="dxa"/>
          </w:tcPr>
          <w:p w:rsidR="002556EF" w:rsidRPr="00C21608" w:rsidRDefault="002556EF" w:rsidP="00501B3D">
            <w:pPr>
              <w:tabs>
                <w:tab w:val="center" w:pos="4801"/>
                <w:tab w:val="left" w:pos="7545"/>
                <w:tab w:val="left" w:pos="7695"/>
              </w:tabs>
              <w:jc w:val="both"/>
            </w:pPr>
            <w:r w:rsidRPr="00C21608">
              <w:t xml:space="preserve">Сприяти безкоштовному поширенню цих матеріалів серед відповідних груп населення (молодь, представники уразливих груп населення) </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971FD6">
              <w:rPr>
                <w:lang w:val="uk-UA"/>
              </w:rPr>
              <w:t>.</w:t>
            </w:r>
          </w:p>
          <w:p w:rsidR="002556EF" w:rsidRPr="00C21608" w:rsidRDefault="002556EF" w:rsidP="0002584F">
            <w:pPr>
              <w:tabs>
                <w:tab w:val="center" w:pos="4801"/>
                <w:tab w:val="left" w:pos="7545"/>
                <w:tab w:val="left" w:pos="7695"/>
              </w:tabs>
              <w:jc w:val="center"/>
            </w:pPr>
          </w:p>
        </w:tc>
        <w:tc>
          <w:tcPr>
            <w:tcW w:w="3962" w:type="dxa"/>
          </w:tcPr>
          <w:p w:rsidR="002556EF" w:rsidRPr="00CE642D" w:rsidRDefault="00CE642D" w:rsidP="00501B3D">
            <w:pPr>
              <w:jc w:val="center"/>
              <w:rPr>
                <w:lang w:val="uk-UA"/>
              </w:rPr>
            </w:pPr>
            <w:r>
              <w:rPr>
                <w:lang w:val="uk-UA"/>
              </w:rPr>
              <w:t>КНП «БКДЦ»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tc>
        <w:tc>
          <w:tcPr>
            <w:tcW w:w="13434" w:type="dxa"/>
            <w:gridSpan w:val="3"/>
          </w:tcPr>
          <w:p w:rsidR="002556EF" w:rsidRPr="00C21608" w:rsidRDefault="002556EF" w:rsidP="00971FD6">
            <w:pPr>
              <w:tabs>
                <w:tab w:val="center" w:pos="4801"/>
                <w:tab w:val="left" w:pos="7545"/>
                <w:tab w:val="left" w:pos="7695"/>
              </w:tabs>
              <w:jc w:val="center"/>
              <w:rPr>
                <w:b/>
              </w:rPr>
            </w:pPr>
            <w:r w:rsidRPr="00C21608">
              <w:rPr>
                <w:b/>
              </w:rPr>
              <w:t>ІІ</w:t>
            </w:r>
            <w:r w:rsidR="00971FD6">
              <w:rPr>
                <w:b/>
                <w:lang w:val="uk-UA"/>
              </w:rPr>
              <w:t>.</w:t>
            </w:r>
            <w:r w:rsidRPr="00C21608">
              <w:rPr>
                <w:b/>
              </w:rPr>
              <w:t xml:space="preserve"> Медична допомога </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1.</w:t>
            </w:r>
          </w:p>
        </w:tc>
        <w:tc>
          <w:tcPr>
            <w:tcW w:w="7622" w:type="dxa"/>
          </w:tcPr>
          <w:p w:rsidR="002556EF" w:rsidRPr="00C21608" w:rsidRDefault="002556EF" w:rsidP="00501B3D">
            <w:pPr>
              <w:tabs>
                <w:tab w:val="center" w:pos="4801"/>
                <w:tab w:val="left" w:pos="7545"/>
                <w:tab w:val="left" w:pos="7695"/>
              </w:tabs>
              <w:jc w:val="both"/>
            </w:pPr>
            <w:r w:rsidRPr="00C21608">
              <w:t>Розширити можливість доступу різних категорій населення до системи добровільного консультування і тестування на ВІЛ</w:t>
            </w:r>
            <w:r w:rsidR="00971FD6">
              <w:t xml:space="preserve"> – інфекцію </w:t>
            </w:r>
            <w:r w:rsidR="00971FD6">
              <w:rPr>
                <w:lang w:val="uk-UA"/>
              </w:rPr>
              <w:t>С</w:t>
            </w:r>
            <w:r w:rsidRPr="00C21608">
              <w:t xml:space="preserve">НІД </w:t>
            </w:r>
          </w:p>
        </w:tc>
        <w:tc>
          <w:tcPr>
            <w:tcW w:w="1850" w:type="dxa"/>
          </w:tcPr>
          <w:p w:rsidR="002556EF" w:rsidRPr="00C21608" w:rsidRDefault="0083161A" w:rsidP="00BF604F">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E269DC">
              <w:rPr>
                <w:lang w:val="uk-UA"/>
              </w:rPr>
              <w:t>2</w:t>
            </w:r>
            <w:r w:rsidR="00BF604F">
              <w:rPr>
                <w:lang w:val="uk-UA"/>
              </w:rPr>
              <w:t>2</w:t>
            </w:r>
            <w:r w:rsidRPr="00C21608">
              <w:rPr>
                <w:lang w:val="uk-UA"/>
              </w:rPr>
              <w:t xml:space="preserve"> рр</w:t>
            </w:r>
            <w:r w:rsidR="00971FD6">
              <w:rPr>
                <w:lang w:val="uk-UA"/>
              </w:rPr>
              <w:t>.</w:t>
            </w:r>
          </w:p>
        </w:tc>
        <w:tc>
          <w:tcPr>
            <w:tcW w:w="3962" w:type="dxa"/>
          </w:tcPr>
          <w:p w:rsidR="002556EF" w:rsidRPr="00CE642D" w:rsidRDefault="00CE642D" w:rsidP="00501B3D">
            <w:pPr>
              <w:jc w:val="center"/>
              <w:rPr>
                <w:lang w:val="uk-UA"/>
              </w:rPr>
            </w:pPr>
            <w:r>
              <w:t>КНП «</w:t>
            </w:r>
            <w:r>
              <w:rPr>
                <w:lang w:val="uk-UA"/>
              </w:rPr>
              <w:t>БКДЦ» БМР</w:t>
            </w:r>
          </w:p>
          <w:p w:rsidR="002556EF" w:rsidRPr="00C21608" w:rsidRDefault="002556EF" w:rsidP="002556EF">
            <w:pPr>
              <w:tabs>
                <w:tab w:val="center" w:pos="4801"/>
                <w:tab w:val="left" w:pos="7545"/>
                <w:tab w:val="left" w:pos="7695"/>
              </w:tabs>
            </w:pPr>
          </w:p>
        </w:tc>
      </w:tr>
      <w:tr w:rsidR="002556EF" w:rsidRPr="00C21608" w:rsidTr="000B1F7F">
        <w:trPr>
          <w:trHeight w:val="904"/>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2.</w:t>
            </w:r>
          </w:p>
        </w:tc>
        <w:tc>
          <w:tcPr>
            <w:tcW w:w="7622" w:type="dxa"/>
          </w:tcPr>
          <w:p w:rsidR="002556EF" w:rsidRPr="00C21608" w:rsidRDefault="002556EF" w:rsidP="00501B3D">
            <w:pPr>
              <w:tabs>
                <w:tab w:val="center" w:pos="4801"/>
                <w:tab w:val="left" w:pos="7545"/>
                <w:tab w:val="left" w:pos="7695"/>
              </w:tabs>
              <w:jc w:val="both"/>
            </w:pPr>
            <w:r w:rsidRPr="00C21608">
              <w:t>Вжити заходів щодо раннього взяття вагітних під нагляд жіночих консультацій (до 12 тижнів) на рівні не нижче 90</w:t>
            </w:r>
            <w:r w:rsidR="00971FD6">
              <w:rPr>
                <w:lang w:val="uk-UA"/>
              </w:rPr>
              <w:t> </w:t>
            </w:r>
            <w:r w:rsidRPr="00C21608">
              <w:t xml:space="preserve">% </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501B3D">
              <w:rPr>
                <w:lang w:val="uk-UA"/>
              </w:rPr>
              <w:t>.</w:t>
            </w:r>
          </w:p>
          <w:p w:rsidR="002556EF" w:rsidRPr="00C21608" w:rsidRDefault="002556EF" w:rsidP="002556EF">
            <w:pPr>
              <w:tabs>
                <w:tab w:val="center" w:pos="4801"/>
                <w:tab w:val="left" w:pos="7545"/>
                <w:tab w:val="left" w:pos="7695"/>
              </w:tabs>
              <w:jc w:val="center"/>
            </w:pPr>
          </w:p>
        </w:tc>
        <w:tc>
          <w:tcPr>
            <w:tcW w:w="3962" w:type="dxa"/>
          </w:tcPr>
          <w:p w:rsidR="002556EF" w:rsidRPr="00CE642D" w:rsidRDefault="00CE642D" w:rsidP="00501B3D">
            <w:pPr>
              <w:tabs>
                <w:tab w:val="center" w:pos="4801"/>
                <w:tab w:val="left" w:pos="7545"/>
                <w:tab w:val="left" w:pos="7695"/>
              </w:tabs>
              <w:jc w:val="center"/>
              <w:rPr>
                <w:lang w:val="uk-UA"/>
              </w:rPr>
            </w:pPr>
            <w:r>
              <w:t>КНП «</w:t>
            </w:r>
            <w:r>
              <w:rPr>
                <w:lang w:val="uk-UA"/>
              </w:rPr>
              <w:t>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3.</w:t>
            </w:r>
          </w:p>
        </w:tc>
        <w:tc>
          <w:tcPr>
            <w:tcW w:w="7622" w:type="dxa"/>
          </w:tcPr>
          <w:p w:rsidR="002556EF" w:rsidRPr="00C21608" w:rsidRDefault="002556EF" w:rsidP="00F07CF4">
            <w:pPr>
              <w:tabs>
                <w:tab w:val="center" w:pos="4801"/>
                <w:tab w:val="left" w:pos="7545"/>
                <w:tab w:val="left" w:pos="7695"/>
              </w:tabs>
              <w:jc w:val="both"/>
            </w:pPr>
            <w:r w:rsidRPr="00C21608">
              <w:t>Забезпечити не менш як дворазове тестування вагітних (за їх добровільною згодою) на ВІЛ при</w:t>
            </w:r>
            <w:r w:rsidRPr="00C21608">
              <w:rPr>
                <w:lang w:val="uk-UA"/>
              </w:rPr>
              <w:t xml:space="preserve"> взятті</w:t>
            </w:r>
            <w:r w:rsidRPr="00C21608">
              <w:t xml:space="preserve"> їх на облік та після 30</w:t>
            </w:r>
            <w:r w:rsidR="00501B3D">
              <w:rPr>
                <w:lang w:val="uk-UA"/>
              </w:rPr>
              <w:t>-</w:t>
            </w:r>
            <w:r w:rsidRPr="00C21608">
              <w:t xml:space="preserve">го тижня вагітності </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501B3D">
              <w:rPr>
                <w:lang w:val="uk-UA"/>
              </w:rPr>
              <w:t>.</w:t>
            </w:r>
          </w:p>
          <w:p w:rsidR="002556EF" w:rsidRPr="00C21608" w:rsidRDefault="002556EF" w:rsidP="002556EF">
            <w:pPr>
              <w:tabs>
                <w:tab w:val="center" w:pos="4801"/>
                <w:tab w:val="left" w:pos="7545"/>
                <w:tab w:val="left" w:pos="7695"/>
              </w:tabs>
            </w:pPr>
          </w:p>
        </w:tc>
        <w:tc>
          <w:tcPr>
            <w:tcW w:w="3962" w:type="dxa"/>
          </w:tcPr>
          <w:p w:rsidR="002556EF" w:rsidRPr="00CE642D" w:rsidRDefault="00CE642D" w:rsidP="002556EF">
            <w:pPr>
              <w:tabs>
                <w:tab w:val="center" w:pos="4801"/>
                <w:tab w:val="left" w:pos="7545"/>
                <w:tab w:val="left" w:pos="7695"/>
              </w:tabs>
              <w:jc w:val="center"/>
              <w:rPr>
                <w:lang w:val="uk-UA"/>
              </w:rPr>
            </w:pPr>
            <w:r>
              <w:t>КНП «</w:t>
            </w:r>
            <w:r>
              <w:rPr>
                <w:lang w:val="uk-UA"/>
              </w:rPr>
              <w:t>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4.</w:t>
            </w:r>
          </w:p>
        </w:tc>
        <w:tc>
          <w:tcPr>
            <w:tcW w:w="7622" w:type="dxa"/>
          </w:tcPr>
          <w:p w:rsidR="002556EF" w:rsidRPr="00C21608" w:rsidRDefault="002556EF" w:rsidP="00F07CF4">
            <w:pPr>
              <w:tabs>
                <w:tab w:val="center" w:pos="4801"/>
                <w:tab w:val="left" w:pos="7545"/>
                <w:tab w:val="left" w:pos="7695"/>
              </w:tabs>
              <w:jc w:val="both"/>
            </w:pPr>
            <w:r w:rsidRPr="00C21608">
              <w:t>Забезпечити інформ</w:t>
            </w:r>
            <w:r w:rsidRPr="00C21608">
              <w:rPr>
                <w:lang w:val="uk-UA"/>
              </w:rPr>
              <w:t>ування</w:t>
            </w:r>
            <w:r w:rsidRPr="00C21608">
              <w:t xml:space="preserve"> ВІЛ – інфікованих жінок щодо питань попередження небажаної вагітності та захворювань, що передаються статевим шляхом</w:t>
            </w:r>
          </w:p>
        </w:tc>
        <w:tc>
          <w:tcPr>
            <w:tcW w:w="1850" w:type="dxa"/>
          </w:tcPr>
          <w:p w:rsidR="002556EF" w:rsidRPr="00C21608" w:rsidRDefault="0083161A" w:rsidP="00F07CF4">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F07CF4">
              <w:rPr>
                <w:lang w:val="uk-UA"/>
              </w:rPr>
              <w:t>.</w:t>
            </w:r>
          </w:p>
        </w:tc>
        <w:tc>
          <w:tcPr>
            <w:tcW w:w="3962" w:type="dxa"/>
          </w:tcPr>
          <w:p w:rsidR="002556EF" w:rsidRPr="00CE642D" w:rsidRDefault="00CE642D" w:rsidP="002556EF">
            <w:pPr>
              <w:tabs>
                <w:tab w:val="center" w:pos="4801"/>
                <w:tab w:val="left" w:pos="7545"/>
                <w:tab w:val="left" w:pos="7695"/>
              </w:tabs>
              <w:jc w:val="center"/>
              <w:rPr>
                <w:lang w:val="uk-UA"/>
              </w:rPr>
            </w:pPr>
            <w:r>
              <w:t>КНП «</w:t>
            </w:r>
            <w:r>
              <w:rPr>
                <w:lang w:val="uk-UA"/>
              </w:rPr>
              <w:t>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5.</w:t>
            </w:r>
          </w:p>
        </w:tc>
        <w:tc>
          <w:tcPr>
            <w:tcW w:w="7622" w:type="dxa"/>
          </w:tcPr>
          <w:p w:rsidR="002556EF" w:rsidRPr="00C21608" w:rsidRDefault="002556EF" w:rsidP="00F07CF4">
            <w:pPr>
              <w:tabs>
                <w:tab w:val="center" w:pos="4801"/>
                <w:tab w:val="left" w:pos="7545"/>
                <w:tab w:val="left" w:pos="7695"/>
              </w:tabs>
              <w:jc w:val="both"/>
            </w:pPr>
            <w:r w:rsidRPr="00C21608">
              <w:t xml:space="preserve">Забезпечити ВІЛ – інфікованих, вагітних антиретровірусними препаратами для профілактики вертикальної трансмісії ВІЛ </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F07CF4">
              <w:rPr>
                <w:lang w:val="uk-UA"/>
              </w:rPr>
              <w:t>.</w:t>
            </w:r>
          </w:p>
          <w:p w:rsidR="002556EF" w:rsidRPr="00C21608" w:rsidRDefault="002556EF" w:rsidP="002556EF"/>
        </w:tc>
        <w:tc>
          <w:tcPr>
            <w:tcW w:w="3962" w:type="dxa"/>
          </w:tcPr>
          <w:p w:rsidR="002556EF" w:rsidRPr="00C21608" w:rsidRDefault="002556EF" w:rsidP="002556EF">
            <w:pPr>
              <w:tabs>
                <w:tab w:val="center" w:pos="4801"/>
                <w:tab w:val="left" w:pos="7545"/>
                <w:tab w:val="left" w:pos="7695"/>
              </w:tabs>
              <w:jc w:val="center"/>
            </w:pPr>
            <w:r w:rsidRPr="00C21608">
              <w:t>Київський обласний центр СНІДу</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r w:rsidRPr="00C21608">
              <w:t>6.</w:t>
            </w:r>
          </w:p>
        </w:tc>
        <w:tc>
          <w:tcPr>
            <w:tcW w:w="7622" w:type="dxa"/>
          </w:tcPr>
          <w:p w:rsidR="002556EF" w:rsidRPr="00C21608" w:rsidRDefault="002556EF" w:rsidP="00F07CF4">
            <w:pPr>
              <w:tabs>
                <w:tab w:val="center" w:pos="4801"/>
                <w:tab w:val="left" w:pos="7545"/>
                <w:tab w:val="left" w:pos="7695"/>
              </w:tabs>
              <w:jc w:val="both"/>
            </w:pPr>
            <w:r w:rsidRPr="00C21608">
              <w:t xml:space="preserve">Проводити консультування ВІЛ – інфікованих вагітних з питань профілактики ВІЛ </w:t>
            </w:r>
            <w:r w:rsidR="00080E73">
              <w:rPr>
                <w:lang w:val="uk-UA"/>
              </w:rPr>
              <w:t>–</w:t>
            </w:r>
            <w:r w:rsidRPr="00C21608">
              <w:t xml:space="preserve"> інфікування новонароджених </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 xml:space="preserve">20 </w:t>
            </w:r>
            <w:r w:rsidR="00080E73">
              <w:rPr>
                <w:lang w:val="uk-UA"/>
              </w:rPr>
              <w:t xml:space="preserve">– </w:t>
            </w:r>
            <w:r w:rsidRPr="00C21608">
              <w:t>20</w:t>
            </w:r>
            <w:r w:rsidR="00BF604F">
              <w:rPr>
                <w:lang w:val="uk-UA"/>
              </w:rPr>
              <w:t>22</w:t>
            </w:r>
            <w:r w:rsidRPr="00C21608">
              <w:rPr>
                <w:lang w:val="uk-UA"/>
              </w:rPr>
              <w:t xml:space="preserve"> рр</w:t>
            </w:r>
            <w:r w:rsidR="00F07CF4">
              <w:rPr>
                <w:lang w:val="uk-UA"/>
              </w:rPr>
              <w:t>.</w:t>
            </w:r>
          </w:p>
          <w:p w:rsidR="002556EF" w:rsidRPr="00C21608" w:rsidRDefault="002556EF" w:rsidP="0002584F">
            <w:pPr>
              <w:tabs>
                <w:tab w:val="center" w:pos="4801"/>
                <w:tab w:val="left" w:pos="7545"/>
                <w:tab w:val="left" w:pos="7695"/>
              </w:tabs>
            </w:pPr>
          </w:p>
        </w:tc>
        <w:tc>
          <w:tcPr>
            <w:tcW w:w="3962" w:type="dxa"/>
          </w:tcPr>
          <w:p w:rsidR="002556EF" w:rsidRPr="00C21608" w:rsidRDefault="00CE642D" w:rsidP="00F07CF4">
            <w:pPr>
              <w:tabs>
                <w:tab w:val="center" w:pos="4801"/>
                <w:tab w:val="left" w:pos="7545"/>
                <w:tab w:val="left" w:pos="7695"/>
              </w:tabs>
              <w:jc w:val="center"/>
              <w:rPr>
                <w:lang w:val="uk-UA"/>
              </w:rPr>
            </w:pPr>
            <w:r>
              <w:t>КНП «</w:t>
            </w:r>
            <w:r>
              <w:rPr>
                <w:lang w:val="uk-UA"/>
              </w:rPr>
              <w:t>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7.</w:t>
            </w:r>
          </w:p>
        </w:tc>
        <w:tc>
          <w:tcPr>
            <w:tcW w:w="7622" w:type="dxa"/>
          </w:tcPr>
          <w:p w:rsidR="002556EF" w:rsidRPr="00C21608" w:rsidRDefault="002556EF" w:rsidP="00F07CF4">
            <w:pPr>
              <w:tabs>
                <w:tab w:val="center" w:pos="4801"/>
                <w:tab w:val="left" w:pos="7545"/>
                <w:tab w:val="left" w:pos="7695"/>
              </w:tabs>
              <w:jc w:val="both"/>
            </w:pPr>
            <w:r w:rsidRPr="00C21608">
              <w:t>Впровадити метод замісної терапії з метою зменшення ризику інфікування ВІЛ споживачів ін</w:t>
            </w:r>
            <w:r w:rsidR="00922C78">
              <w:t>’</w:t>
            </w:r>
            <w:r w:rsidRPr="00C21608">
              <w:t xml:space="preserve">єкційних наркотичних засобів </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F07CF4">
              <w:rPr>
                <w:lang w:val="uk-UA"/>
              </w:rPr>
              <w:t>.</w:t>
            </w:r>
          </w:p>
          <w:p w:rsidR="002556EF" w:rsidRPr="00C21608" w:rsidRDefault="002556EF" w:rsidP="002556EF"/>
        </w:tc>
        <w:tc>
          <w:tcPr>
            <w:tcW w:w="3962" w:type="dxa"/>
          </w:tcPr>
          <w:p w:rsidR="002556EF" w:rsidRPr="00C21608" w:rsidRDefault="00CE642D" w:rsidP="00F07CF4">
            <w:pPr>
              <w:tabs>
                <w:tab w:val="center" w:pos="4801"/>
                <w:tab w:val="left" w:pos="7545"/>
                <w:tab w:val="left" w:pos="7695"/>
              </w:tabs>
              <w:jc w:val="center"/>
              <w:rPr>
                <w:lang w:val="uk-UA"/>
              </w:rPr>
            </w:pPr>
            <w:r>
              <w:rPr>
                <w:lang w:val="uk-UA"/>
              </w:rPr>
              <w:t>КНП «БКДЦ»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p>
          <w:p w:rsidR="002556EF" w:rsidRPr="00C21608" w:rsidRDefault="002556EF" w:rsidP="002556EF">
            <w:pPr>
              <w:tabs>
                <w:tab w:val="center" w:pos="4801"/>
                <w:tab w:val="left" w:pos="7545"/>
                <w:tab w:val="left" w:pos="7695"/>
              </w:tabs>
              <w:jc w:val="center"/>
            </w:pPr>
            <w:r w:rsidRPr="00C21608">
              <w:t>8.</w:t>
            </w:r>
          </w:p>
        </w:tc>
        <w:tc>
          <w:tcPr>
            <w:tcW w:w="7622" w:type="dxa"/>
          </w:tcPr>
          <w:p w:rsidR="002556EF" w:rsidRPr="00C21608" w:rsidRDefault="002556EF" w:rsidP="00F07CF4">
            <w:pPr>
              <w:tabs>
                <w:tab w:val="center" w:pos="4801"/>
                <w:tab w:val="left" w:pos="7545"/>
                <w:tab w:val="left" w:pos="7695"/>
              </w:tabs>
              <w:jc w:val="both"/>
            </w:pPr>
            <w:r w:rsidRPr="00C21608">
              <w:t>Забезпечити диспансеризацію людей, що живуть з ВІЛ</w:t>
            </w:r>
            <w:r w:rsidR="00F07CF4">
              <w:t>, згідно з чинними нормативно</w:t>
            </w:r>
            <w:r w:rsidR="00F07CF4">
              <w:rPr>
                <w:lang w:val="uk-UA"/>
              </w:rPr>
              <w:t>-</w:t>
            </w:r>
            <w:r w:rsidRPr="00C21608">
              <w:t xml:space="preserve">правовими актами </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F07CF4">
              <w:rPr>
                <w:lang w:val="uk-UA"/>
              </w:rPr>
              <w:t>.</w:t>
            </w:r>
          </w:p>
          <w:p w:rsidR="002556EF" w:rsidRPr="00C21608" w:rsidRDefault="002556EF" w:rsidP="002556EF"/>
        </w:tc>
        <w:tc>
          <w:tcPr>
            <w:tcW w:w="3962" w:type="dxa"/>
          </w:tcPr>
          <w:p w:rsidR="002556EF" w:rsidRPr="00C21608" w:rsidRDefault="00CE642D" w:rsidP="00F07CF4">
            <w:pPr>
              <w:tabs>
                <w:tab w:val="center" w:pos="4801"/>
                <w:tab w:val="left" w:pos="7545"/>
                <w:tab w:val="left" w:pos="7695"/>
              </w:tabs>
              <w:jc w:val="center"/>
              <w:rPr>
                <w:lang w:val="uk-UA"/>
              </w:rPr>
            </w:pPr>
            <w:r>
              <w:rPr>
                <w:lang w:val="uk-UA"/>
              </w:rPr>
              <w:t>КНП «БКДЦ»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pPr>
            <w:r w:rsidRPr="00C21608">
              <w:t>9.</w:t>
            </w:r>
          </w:p>
        </w:tc>
        <w:tc>
          <w:tcPr>
            <w:tcW w:w="7622" w:type="dxa"/>
          </w:tcPr>
          <w:p w:rsidR="002556EF" w:rsidRPr="00C21608" w:rsidRDefault="002556EF" w:rsidP="00F07CF4">
            <w:pPr>
              <w:tabs>
                <w:tab w:val="center" w:pos="4801"/>
                <w:tab w:val="left" w:pos="7545"/>
                <w:tab w:val="left" w:pos="7695"/>
              </w:tabs>
              <w:jc w:val="both"/>
            </w:pPr>
            <w:r w:rsidRPr="00C21608">
              <w:t>Запровадити постійно діючу програму навчання медичних працівників з питань проведення до та після тестового консультування, щодо ВІЛ – інфекцій / СНІДу</w:t>
            </w:r>
          </w:p>
        </w:tc>
        <w:tc>
          <w:tcPr>
            <w:tcW w:w="1850" w:type="dxa"/>
          </w:tcPr>
          <w:p w:rsidR="002556EF" w:rsidRPr="00C21608" w:rsidRDefault="002556EF" w:rsidP="002556EF">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F07CF4">
              <w:rPr>
                <w:lang w:val="uk-UA"/>
              </w:rPr>
              <w:t>.</w:t>
            </w:r>
          </w:p>
          <w:p w:rsidR="002556EF" w:rsidRPr="00C21608" w:rsidRDefault="002556EF" w:rsidP="002556EF"/>
        </w:tc>
        <w:tc>
          <w:tcPr>
            <w:tcW w:w="3962" w:type="dxa"/>
          </w:tcPr>
          <w:p w:rsidR="002556EF" w:rsidRPr="00C21608" w:rsidRDefault="002556EF" w:rsidP="00F07CF4">
            <w:pPr>
              <w:tabs>
                <w:tab w:val="left" w:pos="2400"/>
              </w:tabs>
              <w:jc w:val="both"/>
              <w:rPr>
                <w:lang w:val="uk-UA"/>
              </w:rPr>
            </w:pPr>
            <w:r w:rsidRPr="00C21608">
              <w:rPr>
                <w:lang w:val="uk-UA"/>
              </w:rPr>
              <w:t xml:space="preserve">Ірпінське МУГУ Київський обласний центр СНІДу, </w:t>
            </w:r>
            <w:r w:rsidR="00CE642D">
              <w:rPr>
                <w:lang w:val="uk-UA"/>
              </w:rPr>
              <w:t>КНП «БКДЦ» БМР</w:t>
            </w:r>
          </w:p>
        </w:tc>
      </w:tr>
      <w:tr w:rsidR="002556EF" w:rsidRPr="00C21608" w:rsidTr="000B1F7F">
        <w:trPr>
          <w:jc w:val="center"/>
        </w:trPr>
        <w:tc>
          <w:tcPr>
            <w:tcW w:w="595" w:type="dxa"/>
          </w:tcPr>
          <w:p w:rsidR="002556EF" w:rsidRPr="00C21608" w:rsidRDefault="002556EF" w:rsidP="002556EF">
            <w:pPr>
              <w:tabs>
                <w:tab w:val="center" w:pos="4801"/>
                <w:tab w:val="left" w:pos="7545"/>
                <w:tab w:val="left" w:pos="7695"/>
              </w:tabs>
              <w:jc w:val="center"/>
              <w:rPr>
                <w:lang w:val="uk-UA"/>
              </w:rPr>
            </w:pPr>
          </w:p>
        </w:tc>
        <w:tc>
          <w:tcPr>
            <w:tcW w:w="13434" w:type="dxa"/>
            <w:gridSpan w:val="3"/>
          </w:tcPr>
          <w:p w:rsidR="002556EF" w:rsidRPr="00C21608" w:rsidRDefault="002556EF" w:rsidP="00D72F31">
            <w:pPr>
              <w:tabs>
                <w:tab w:val="center" w:pos="4801"/>
                <w:tab w:val="left" w:pos="7545"/>
                <w:tab w:val="left" w:pos="7695"/>
              </w:tabs>
              <w:jc w:val="center"/>
              <w:rPr>
                <w:b/>
              </w:rPr>
            </w:pPr>
            <w:r w:rsidRPr="00C21608">
              <w:rPr>
                <w:b/>
              </w:rPr>
              <w:t>ІІІ</w:t>
            </w:r>
            <w:r w:rsidR="00D72F31">
              <w:rPr>
                <w:b/>
                <w:lang w:val="uk-UA"/>
              </w:rPr>
              <w:t>.</w:t>
            </w:r>
            <w:r w:rsidRPr="00C21608">
              <w:rPr>
                <w:b/>
              </w:rPr>
              <w:t xml:space="preserve"> Соціальний та правовий захист</w:t>
            </w:r>
          </w:p>
        </w:tc>
      </w:tr>
      <w:tr w:rsidR="002556EF" w:rsidRPr="001A539C" w:rsidTr="000B1F7F">
        <w:trPr>
          <w:jc w:val="center"/>
        </w:trPr>
        <w:tc>
          <w:tcPr>
            <w:tcW w:w="595" w:type="dxa"/>
          </w:tcPr>
          <w:p w:rsidR="00165812" w:rsidRDefault="00165812" w:rsidP="002556EF">
            <w:pPr>
              <w:tabs>
                <w:tab w:val="center" w:pos="4801"/>
                <w:tab w:val="left" w:pos="7545"/>
                <w:tab w:val="left" w:pos="7695"/>
              </w:tabs>
              <w:jc w:val="center"/>
              <w:rPr>
                <w:lang w:val="uk-UA"/>
              </w:rPr>
            </w:pPr>
          </w:p>
          <w:p w:rsidR="002556EF" w:rsidRPr="00C21608" w:rsidRDefault="00165812" w:rsidP="002556EF">
            <w:pPr>
              <w:tabs>
                <w:tab w:val="center" w:pos="4801"/>
                <w:tab w:val="left" w:pos="7545"/>
                <w:tab w:val="left" w:pos="7695"/>
              </w:tabs>
              <w:jc w:val="center"/>
            </w:pPr>
            <w:r>
              <w:rPr>
                <w:lang w:val="uk-UA"/>
              </w:rPr>
              <w:t>1</w:t>
            </w:r>
            <w:r w:rsidR="002556EF" w:rsidRPr="00C21608">
              <w:t>.</w:t>
            </w:r>
          </w:p>
        </w:tc>
        <w:tc>
          <w:tcPr>
            <w:tcW w:w="7622" w:type="dxa"/>
          </w:tcPr>
          <w:p w:rsidR="002556EF" w:rsidRPr="00C21608" w:rsidRDefault="00080E73" w:rsidP="00165812">
            <w:pPr>
              <w:tabs>
                <w:tab w:val="center" w:pos="4801"/>
                <w:tab w:val="left" w:pos="7545"/>
                <w:tab w:val="left" w:pos="7695"/>
              </w:tabs>
              <w:jc w:val="both"/>
            </w:pPr>
            <w:r>
              <w:t>Здійснити заходи щодо медико</w:t>
            </w:r>
            <w:r>
              <w:rPr>
                <w:lang w:val="uk-UA"/>
              </w:rPr>
              <w:t>-</w:t>
            </w:r>
            <w:r w:rsidR="002556EF" w:rsidRPr="00C21608">
              <w:t>с</w:t>
            </w:r>
            <w:r w:rsidR="002556EF" w:rsidRPr="00C21608">
              <w:rPr>
                <w:lang w:val="uk-UA"/>
              </w:rPr>
              <w:t>оціального</w:t>
            </w:r>
            <w:r w:rsidR="002556EF" w:rsidRPr="00C21608">
              <w:t xml:space="preserve"> супроводу сімей з дітьми, які живуть з ВІЛ/СНІД</w:t>
            </w:r>
          </w:p>
        </w:tc>
        <w:tc>
          <w:tcPr>
            <w:tcW w:w="1850" w:type="dxa"/>
          </w:tcPr>
          <w:p w:rsidR="0083161A" w:rsidRPr="00C21608" w:rsidRDefault="0083161A" w:rsidP="0083161A">
            <w:pPr>
              <w:tabs>
                <w:tab w:val="center" w:pos="4801"/>
                <w:tab w:val="left" w:pos="7545"/>
                <w:tab w:val="left" w:pos="7695"/>
              </w:tabs>
            </w:pPr>
            <w:r w:rsidRPr="00C21608">
              <w:t>20</w:t>
            </w:r>
            <w:r w:rsidR="00E269DC">
              <w:rPr>
                <w:lang w:val="uk-UA"/>
              </w:rPr>
              <w:t>20</w:t>
            </w:r>
            <w:r w:rsidR="00080E73">
              <w:rPr>
                <w:lang w:val="uk-UA"/>
              </w:rPr>
              <w:t xml:space="preserve"> – </w:t>
            </w:r>
            <w:r w:rsidRPr="00C21608">
              <w:t>20</w:t>
            </w:r>
            <w:r w:rsidR="00BF604F">
              <w:rPr>
                <w:lang w:val="uk-UA"/>
              </w:rPr>
              <w:t>22</w:t>
            </w:r>
            <w:r w:rsidRPr="00C21608">
              <w:rPr>
                <w:lang w:val="uk-UA"/>
              </w:rPr>
              <w:t xml:space="preserve"> рр</w:t>
            </w:r>
            <w:r w:rsidR="00165812">
              <w:rPr>
                <w:lang w:val="uk-UA"/>
              </w:rPr>
              <w:t>.</w:t>
            </w:r>
          </w:p>
          <w:p w:rsidR="002556EF" w:rsidRPr="00C21608" w:rsidRDefault="002556EF" w:rsidP="0002584F">
            <w:pPr>
              <w:tabs>
                <w:tab w:val="center" w:pos="4801"/>
                <w:tab w:val="left" w:pos="7545"/>
                <w:tab w:val="left" w:pos="7695"/>
              </w:tabs>
              <w:rPr>
                <w:lang w:val="uk-UA"/>
              </w:rPr>
            </w:pPr>
          </w:p>
        </w:tc>
        <w:tc>
          <w:tcPr>
            <w:tcW w:w="3962" w:type="dxa"/>
          </w:tcPr>
          <w:p w:rsidR="002556EF" w:rsidRPr="00C21608" w:rsidRDefault="00CE642D" w:rsidP="002556EF">
            <w:pPr>
              <w:tabs>
                <w:tab w:val="center" w:pos="4801"/>
                <w:tab w:val="left" w:pos="7545"/>
                <w:tab w:val="left" w:pos="7695"/>
              </w:tabs>
              <w:jc w:val="center"/>
              <w:rPr>
                <w:lang w:val="uk-UA"/>
              </w:rPr>
            </w:pPr>
            <w:r>
              <w:rPr>
                <w:lang w:val="uk-UA"/>
              </w:rPr>
              <w:t>КНП «БКДЦ» БМР</w:t>
            </w:r>
          </w:p>
        </w:tc>
      </w:tr>
      <w:tr w:rsidR="002556EF" w:rsidRPr="00C21608" w:rsidTr="000B1F7F">
        <w:trPr>
          <w:jc w:val="center"/>
        </w:trPr>
        <w:tc>
          <w:tcPr>
            <w:tcW w:w="595" w:type="dxa"/>
          </w:tcPr>
          <w:p w:rsidR="00165812" w:rsidRDefault="00165812" w:rsidP="002556EF">
            <w:pPr>
              <w:tabs>
                <w:tab w:val="center" w:pos="4801"/>
                <w:tab w:val="left" w:pos="7545"/>
                <w:tab w:val="left" w:pos="7695"/>
              </w:tabs>
              <w:jc w:val="center"/>
              <w:rPr>
                <w:lang w:val="uk-UA"/>
              </w:rPr>
            </w:pPr>
          </w:p>
          <w:p w:rsidR="002556EF" w:rsidRPr="00C21608" w:rsidRDefault="00165812" w:rsidP="002556EF">
            <w:pPr>
              <w:tabs>
                <w:tab w:val="center" w:pos="4801"/>
                <w:tab w:val="left" w:pos="7545"/>
                <w:tab w:val="left" w:pos="7695"/>
              </w:tabs>
              <w:jc w:val="center"/>
            </w:pPr>
            <w:r>
              <w:rPr>
                <w:lang w:val="uk-UA"/>
              </w:rPr>
              <w:t>2</w:t>
            </w:r>
            <w:r w:rsidR="002556EF" w:rsidRPr="00C21608">
              <w:t>.</w:t>
            </w:r>
          </w:p>
        </w:tc>
        <w:tc>
          <w:tcPr>
            <w:tcW w:w="7622" w:type="dxa"/>
          </w:tcPr>
          <w:p w:rsidR="002556EF" w:rsidRPr="00C21608" w:rsidRDefault="002556EF" w:rsidP="002556EF">
            <w:pPr>
              <w:tabs>
                <w:tab w:val="center" w:pos="4801"/>
                <w:tab w:val="left" w:pos="7545"/>
                <w:tab w:val="left" w:pos="7695"/>
              </w:tabs>
              <w:jc w:val="both"/>
              <w:rPr>
                <w:lang w:val="uk-UA"/>
              </w:rPr>
            </w:pPr>
            <w:r w:rsidRPr="00C21608">
              <w:t>Забезпечити</w:t>
            </w:r>
            <w:r w:rsidRPr="00C21608">
              <w:rPr>
                <w:lang w:val="uk-UA"/>
              </w:rPr>
              <w:t xml:space="preserve"> медичний та юридичний супровід по оформлен</w:t>
            </w:r>
            <w:r w:rsidR="00165812">
              <w:rPr>
                <w:lang w:val="uk-UA"/>
              </w:rPr>
              <w:t>ню ВІЛ-інфікованих дітей, дітей-</w:t>
            </w:r>
            <w:r w:rsidRPr="00C21608">
              <w:rPr>
                <w:lang w:val="uk-UA"/>
              </w:rPr>
              <w:t>сиріт та позбавлених батьківського п</w:t>
            </w:r>
            <w:r w:rsidR="00165812">
              <w:rPr>
                <w:lang w:val="uk-UA"/>
              </w:rPr>
              <w:t>іклування до дитячих будинків-і</w:t>
            </w:r>
            <w:r w:rsidRPr="00C21608">
              <w:rPr>
                <w:lang w:val="uk-UA"/>
              </w:rPr>
              <w:t>нтарнатів</w:t>
            </w:r>
          </w:p>
          <w:p w:rsidR="002556EF" w:rsidRPr="00C21608" w:rsidRDefault="002556EF" w:rsidP="002556EF">
            <w:pPr>
              <w:tabs>
                <w:tab w:val="center" w:pos="4801"/>
                <w:tab w:val="left" w:pos="7545"/>
                <w:tab w:val="left" w:pos="7695"/>
              </w:tabs>
              <w:jc w:val="both"/>
              <w:rPr>
                <w:lang w:val="uk-UA"/>
              </w:rPr>
            </w:pPr>
          </w:p>
        </w:tc>
        <w:tc>
          <w:tcPr>
            <w:tcW w:w="1850" w:type="dxa"/>
          </w:tcPr>
          <w:p w:rsidR="002556EF" w:rsidRPr="00C21608" w:rsidRDefault="0083161A" w:rsidP="00BF604F">
            <w:pPr>
              <w:tabs>
                <w:tab w:val="center" w:pos="4801"/>
                <w:tab w:val="left" w:pos="7545"/>
                <w:tab w:val="left" w:pos="7695"/>
              </w:tabs>
              <w:rPr>
                <w:lang w:val="uk-UA"/>
              </w:rPr>
            </w:pPr>
            <w:r w:rsidRPr="00C21608">
              <w:t>20</w:t>
            </w:r>
            <w:r w:rsidR="00E269DC">
              <w:rPr>
                <w:lang w:val="uk-UA"/>
              </w:rPr>
              <w:t>20</w:t>
            </w:r>
            <w:r w:rsidR="00080E73">
              <w:rPr>
                <w:lang w:val="uk-UA"/>
              </w:rPr>
              <w:t xml:space="preserve"> – </w:t>
            </w:r>
            <w:r w:rsidR="00BF604F">
              <w:rPr>
                <w:lang w:val="uk-UA"/>
              </w:rPr>
              <w:t>2022</w:t>
            </w:r>
            <w:r w:rsidRPr="00C21608">
              <w:rPr>
                <w:lang w:val="uk-UA"/>
              </w:rPr>
              <w:t xml:space="preserve"> рр</w:t>
            </w:r>
            <w:r w:rsidR="000626E3">
              <w:rPr>
                <w:lang w:val="uk-UA"/>
              </w:rPr>
              <w:t>.</w:t>
            </w:r>
          </w:p>
        </w:tc>
        <w:tc>
          <w:tcPr>
            <w:tcW w:w="3962" w:type="dxa"/>
          </w:tcPr>
          <w:p w:rsidR="000B1F7F" w:rsidRPr="00C21608" w:rsidRDefault="006B053A" w:rsidP="002556EF">
            <w:pPr>
              <w:tabs>
                <w:tab w:val="center" w:pos="4801"/>
                <w:tab w:val="left" w:pos="7545"/>
                <w:tab w:val="left" w:pos="7695"/>
              </w:tabs>
              <w:jc w:val="center"/>
              <w:rPr>
                <w:lang w:val="uk-UA"/>
              </w:rPr>
            </w:pPr>
            <w:r>
              <w:rPr>
                <w:lang w:val="uk-UA"/>
              </w:rPr>
              <w:t>КНП «БЦПМСД</w:t>
            </w:r>
            <w:r w:rsidR="00CE642D">
              <w:rPr>
                <w:lang w:val="uk-UA"/>
              </w:rPr>
              <w:t>» БМР</w:t>
            </w:r>
            <w:r w:rsidR="002556EF" w:rsidRPr="00C21608">
              <w:rPr>
                <w:lang w:val="uk-UA"/>
              </w:rPr>
              <w:t xml:space="preserve"> </w:t>
            </w:r>
          </w:p>
          <w:p w:rsidR="002556EF" w:rsidRPr="00C21608" w:rsidRDefault="002556EF" w:rsidP="000B1F7F">
            <w:pPr>
              <w:tabs>
                <w:tab w:val="center" w:pos="4801"/>
                <w:tab w:val="left" w:pos="7545"/>
                <w:tab w:val="left" w:pos="7695"/>
              </w:tabs>
              <w:jc w:val="center"/>
              <w:rPr>
                <w:lang w:val="uk-UA"/>
              </w:rPr>
            </w:pPr>
          </w:p>
        </w:tc>
      </w:tr>
    </w:tbl>
    <w:p w:rsidR="002556EF" w:rsidRDefault="002556EF" w:rsidP="00DD00E2">
      <w:pPr>
        <w:tabs>
          <w:tab w:val="center" w:pos="4801"/>
          <w:tab w:val="left" w:pos="7545"/>
          <w:tab w:val="left" w:pos="7695"/>
        </w:tabs>
        <w:rPr>
          <w:lang w:val="uk-UA"/>
        </w:rPr>
      </w:pPr>
    </w:p>
    <w:p w:rsidR="00080E73" w:rsidRDefault="00080E73" w:rsidP="000F6495">
      <w:pPr>
        <w:tabs>
          <w:tab w:val="center" w:pos="4801"/>
          <w:tab w:val="left" w:pos="7545"/>
          <w:tab w:val="left" w:pos="7695"/>
        </w:tabs>
        <w:ind w:left="1440"/>
        <w:jc w:val="center"/>
        <w:rPr>
          <w:b/>
          <w:lang w:val="uk-UA"/>
        </w:rPr>
      </w:pPr>
    </w:p>
    <w:p w:rsidR="00DD00E2" w:rsidRDefault="00DD00E2" w:rsidP="000F6495">
      <w:pPr>
        <w:tabs>
          <w:tab w:val="center" w:pos="4801"/>
          <w:tab w:val="left" w:pos="7545"/>
          <w:tab w:val="left" w:pos="7695"/>
        </w:tabs>
        <w:ind w:left="1440"/>
        <w:jc w:val="center"/>
        <w:rPr>
          <w:lang w:val="uk-UA"/>
        </w:rPr>
      </w:pPr>
      <w:r w:rsidRPr="00C21608">
        <w:rPr>
          <w:b/>
          <w:lang w:val="uk-UA"/>
        </w:rPr>
        <w:t>5. Фінансове забезпечення</w:t>
      </w:r>
      <w:r w:rsidR="00380F55" w:rsidRPr="00C21608">
        <w:rPr>
          <w:lang w:val="uk-UA"/>
        </w:rPr>
        <w:t>.</w:t>
      </w:r>
    </w:p>
    <w:p w:rsidR="00D04F88" w:rsidRDefault="000A097C" w:rsidP="00D04F88">
      <w:pPr>
        <w:tabs>
          <w:tab w:val="left" w:pos="0"/>
        </w:tabs>
        <w:jc w:val="both"/>
        <w:rPr>
          <w:lang w:val="uk-UA"/>
        </w:rPr>
      </w:pPr>
      <w:r w:rsidRPr="00C21608">
        <w:rPr>
          <w:lang w:val="uk-UA"/>
        </w:rPr>
        <w:tab/>
      </w:r>
      <w:r w:rsidR="00D83EDE" w:rsidRPr="00C21608">
        <w:rPr>
          <w:lang w:val="uk-UA"/>
        </w:rPr>
        <w:t xml:space="preserve">Фінансування витрат на реалізацію здійснюється за рахунок бюджетних призначень, </w:t>
      </w:r>
      <w:r w:rsidR="00D04F88" w:rsidRPr="00C21608">
        <w:rPr>
          <w:lang w:val="uk-UA"/>
        </w:rPr>
        <w:t xml:space="preserve">які будуть виділені </w:t>
      </w:r>
      <w:r w:rsidR="00D04F88">
        <w:rPr>
          <w:lang w:val="uk-UA"/>
        </w:rPr>
        <w:t>з державного, обласного чи місцевого бюджету</w:t>
      </w:r>
      <w:r w:rsidR="00D04F88" w:rsidRPr="00C21608">
        <w:rPr>
          <w:lang w:val="uk-UA"/>
        </w:rPr>
        <w:t>, а також за рахунок інших залучених коштів.</w:t>
      </w:r>
    </w:p>
    <w:p w:rsidR="00D04F88" w:rsidRPr="00C21608" w:rsidRDefault="00D04F88" w:rsidP="00D04F88">
      <w:pPr>
        <w:tabs>
          <w:tab w:val="left" w:pos="0"/>
        </w:tabs>
        <w:jc w:val="both"/>
        <w:rPr>
          <w:lang w:val="uk-UA"/>
        </w:rPr>
      </w:pPr>
    </w:p>
    <w:p w:rsidR="00DD00E2" w:rsidRPr="00C21608" w:rsidRDefault="00DD00E2" w:rsidP="00D04F88">
      <w:pPr>
        <w:tabs>
          <w:tab w:val="left" w:pos="0"/>
        </w:tabs>
        <w:jc w:val="center"/>
        <w:rPr>
          <w:b/>
          <w:lang w:val="uk-UA"/>
        </w:rPr>
      </w:pPr>
      <w:r w:rsidRPr="00C21608">
        <w:rPr>
          <w:b/>
          <w:lang w:val="uk-UA"/>
        </w:rPr>
        <w:t xml:space="preserve">6. </w:t>
      </w:r>
      <w:r w:rsidR="000A097C" w:rsidRPr="00C21608">
        <w:rPr>
          <w:b/>
          <w:lang w:val="uk-UA"/>
        </w:rPr>
        <w:t>П</w:t>
      </w:r>
      <w:r w:rsidR="000A097C" w:rsidRPr="00C21608">
        <w:rPr>
          <w:b/>
        </w:rPr>
        <w:t>отреба в коштах</w:t>
      </w:r>
    </w:p>
    <w:tbl>
      <w:tblPr>
        <w:tblW w:w="5000" w:type="pct"/>
        <w:tblLook w:val="04A0" w:firstRow="1" w:lastRow="0" w:firstColumn="1" w:lastColumn="0" w:noHBand="0" w:noVBand="1"/>
      </w:tblPr>
      <w:tblGrid>
        <w:gridCol w:w="9825"/>
        <w:gridCol w:w="1726"/>
        <w:gridCol w:w="1726"/>
        <w:gridCol w:w="2643"/>
      </w:tblGrid>
      <w:tr w:rsidR="00CF6B3D" w:rsidRPr="00C21608" w:rsidTr="00CF6B3D">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rPr>
              <w:t>Найменування</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rPr>
              <w:t>Кількість</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rPr>
              <w:t>Ціна</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rPr>
              <w:t>Сума</w:t>
            </w:r>
          </w:p>
        </w:tc>
      </w:tr>
      <w:tr w:rsidR="00CF6B3D" w:rsidRPr="00C21608" w:rsidTr="00CF6B3D">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r w:rsidRPr="00C21608">
              <w:rPr>
                <w:sz w:val="22"/>
                <w:szCs w:val="22"/>
              </w:rPr>
              <w:t>Швидкі тести на сифіліс</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rPr>
              <w:t>1700 шт.</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55,00</w:t>
            </w:r>
          </w:p>
        </w:tc>
        <w:tc>
          <w:tcPr>
            <w:tcW w:w="830"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93500,00</w:t>
            </w:r>
          </w:p>
        </w:tc>
      </w:tr>
      <w:tr w:rsidR="00CF6B3D" w:rsidRPr="00C21608" w:rsidTr="00CF6B3D">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r w:rsidRPr="00C21608">
              <w:rPr>
                <w:sz w:val="22"/>
                <w:szCs w:val="22"/>
              </w:rPr>
              <w:t>Швидкі тести на ВІЛ/СНІД</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5000 шт.</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65,00</w:t>
            </w:r>
          </w:p>
        </w:tc>
        <w:tc>
          <w:tcPr>
            <w:tcW w:w="830"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325000,00</w:t>
            </w:r>
          </w:p>
        </w:tc>
      </w:tr>
      <w:tr w:rsidR="00CF6B3D" w:rsidRPr="00C21608" w:rsidTr="00CF6B3D">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r w:rsidRPr="00C21608">
              <w:rPr>
                <w:sz w:val="22"/>
                <w:szCs w:val="22"/>
              </w:rPr>
              <w:t>Швидкі тести на вірусні гепатити</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5000 шт.</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72,00</w:t>
            </w:r>
          </w:p>
        </w:tc>
        <w:tc>
          <w:tcPr>
            <w:tcW w:w="830"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360000,00</w:t>
            </w:r>
          </w:p>
        </w:tc>
      </w:tr>
      <w:tr w:rsidR="00CF6B3D" w:rsidRPr="00C21608" w:rsidTr="00696915">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CF6B3D" w:rsidRPr="00696915" w:rsidRDefault="00696915" w:rsidP="00CF6B3D">
            <w:pPr>
              <w:rPr>
                <w:lang w:val="uk-UA"/>
              </w:rPr>
            </w:pPr>
            <w:r>
              <w:rPr>
                <w:lang w:val="uk-UA"/>
              </w:rPr>
              <w:t>Вироби медичного призначення</w:t>
            </w:r>
          </w:p>
        </w:tc>
        <w:tc>
          <w:tcPr>
            <w:tcW w:w="542" w:type="pct"/>
            <w:tcBorders>
              <w:top w:val="nil"/>
              <w:left w:val="nil"/>
              <w:bottom w:val="single" w:sz="4" w:space="0" w:color="auto"/>
              <w:right w:val="single" w:sz="4" w:space="0" w:color="auto"/>
            </w:tcBorders>
            <w:shd w:val="clear" w:color="auto" w:fill="auto"/>
            <w:vAlign w:val="center"/>
          </w:tcPr>
          <w:p w:rsidR="00CF6B3D" w:rsidRPr="00696915" w:rsidRDefault="00696915" w:rsidP="00CF6B3D">
            <w:pPr>
              <w:jc w:val="center"/>
              <w:rPr>
                <w:b/>
                <w:bCs/>
                <w:lang w:val="uk-UA"/>
              </w:rPr>
            </w:pPr>
            <w:r>
              <w:rPr>
                <w:b/>
                <w:bCs/>
                <w:lang w:val="uk-UA"/>
              </w:rPr>
              <w:t>-</w:t>
            </w:r>
          </w:p>
        </w:tc>
        <w:tc>
          <w:tcPr>
            <w:tcW w:w="542" w:type="pct"/>
            <w:tcBorders>
              <w:top w:val="nil"/>
              <w:left w:val="nil"/>
              <w:bottom w:val="single" w:sz="4" w:space="0" w:color="auto"/>
              <w:right w:val="single" w:sz="4" w:space="0" w:color="auto"/>
            </w:tcBorders>
            <w:shd w:val="clear" w:color="auto" w:fill="auto"/>
            <w:vAlign w:val="center"/>
          </w:tcPr>
          <w:p w:rsidR="00CF6B3D" w:rsidRPr="00696915" w:rsidRDefault="00696915" w:rsidP="00CF6B3D">
            <w:pPr>
              <w:jc w:val="center"/>
              <w:rPr>
                <w:b/>
                <w:bCs/>
                <w:lang w:val="uk-UA"/>
              </w:rPr>
            </w:pPr>
            <w:r>
              <w:rPr>
                <w:b/>
                <w:bCs/>
                <w:lang w:val="uk-UA"/>
              </w:rPr>
              <w:t>-</w:t>
            </w:r>
          </w:p>
        </w:tc>
        <w:tc>
          <w:tcPr>
            <w:tcW w:w="830" w:type="pct"/>
            <w:tcBorders>
              <w:top w:val="nil"/>
              <w:left w:val="nil"/>
              <w:bottom w:val="single" w:sz="4" w:space="0" w:color="auto"/>
              <w:right w:val="single" w:sz="4" w:space="0" w:color="auto"/>
            </w:tcBorders>
            <w:shd w:val="clear" w:color="auto" w:fill="auto"/>
            <w:vAlign w:val="center"/>
            <w:hideMark/>
          </w:tcPr>
          <w:p w:rsidR="00CF6B3D" w:rsidRPr="00C21608" w:rsidRDefault="004734B0" w:rsidP="004734B0">
            <w:pPr>
              <w:jc w:val="center"/>
              <w:rPr>
                <w:b/>
                <w:bCs/>
              </w:rPr>
            </w:pPr>
            <w:r>
              <w:rPr>
                <w:b/>
                <w:bCs/>
                <w:sz w:val="22"/>
                <w:szCs w:val="22"/>
                <w:lang w:val="uk-UA"/>
              </w:rPr>
              <w:t>256100</w:t>
            </w:r>
            <w:r w:rsidR="00CF6B3D" w:rsidRPr="00C21608">
              <w:rPr>
                <w:b/>
                <w:bCs/>
                <w:sz w:val="22"/>
                <w:szCs w:val="22"/>
                <w:lang w:val="uk-UA"/>
              </w:rPr>
              <w:t>,00</w:t>
            </w:r>
          </w:p>
        </w:tc>
      </w:tr>
      <w:tr w:rsidR="00CF6B3D" w:rsidRPr="00C21608" w:rsidTr="0069169A">
        <w:trPr>
          <w:trHeight w:val="300"/>
        </w:trPr>
        <w:tc>
          <w:tcPr>
            <w:tcW w:w="3086" w:type="pct"/>
            <w:tcBorders>
              <w:top w:val="single" w:sz="4" w:space="0" w:color="auto"/>
              <w:left w:val="single" w:sz="4" w:space="0" w:color="auto"/>
              <w:right w:val="single" w:sz="4" w:space="0" w:color="auto"/>
            </w:tcBorders>
            <w:shd w:val="clear" w:color="auto" w:fill="auto"/>
            <w:vAlign w:val="center"/>
            <w:hideMark/>
          </w:tcPr>
          <w:p w:rsidR="00CF6B3D" w:rsidRPr="00C21608" w:rsidRDefault="00CF6B3D" w:rsidP="00CF6B3D">
            <w:r w:rsidRPr="00C21608">
              <w:rPr>
                <w:sz w:val="22"/>
                <w:szCs w:val="22"/>
              </w:rPr>
              <w:t>Деззасоби:</w:t>
            </w:r>
          </w:p>
        </w:tc>
        <w:tc>
          <w:tcPr>
            <w:tcW w:w="542" w:type="pct"/>
            <w:vMerge w:val="restart"/>
            <w:tcBorders>
              <w:top w:val="nil"/>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 xml:space="preserve">80 кг </w:t>
            </w:r>
          </w:p>
        </w:tc>
        <w:tc>
          <w:tcPr>
            <w:tcW w:w="542" w:type="pct"/>
            <w:vMerge w:val="restart"/>
            <w:tcBorders>
              <w:top w:val="nil"/>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50,00</w:t>
            </w:r>
          </w:p>
        </w:tc>
        <w:tc>
          <w:tcPr>
            <w:tcW w:w="830" w:type="pct"/>
            <w:vMerge w:val="restart"/>
            <w:tcBorders>
              <w:top w:val="nil"/>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lang w:val="uk-UA"/>
              </w:rPr>
              <w:t>4000,00</w:t>
            </w:r>
          </w:p>
        </w:tc>
      </w:tr>
      <w:tr w:rsidR="00CF6B3D" w:rsidRPr="00C21608" w:rsidTr="0069169A">
        <w:trPr>
          <w:trHeight w:val="300"/>
        </w:trPr>
        <w:tc>
          <w:tcPr>
            <w:tcW w:w="3086" w:type="pct"/>
            <w:tcBorders>
              <w:left w:val="single" w:sz="4" w:space="0" w:color="auto"/>
              <w:bottom w:val="single" w:sz="4" w:space="0" w:color="auto"/>
              <w:right w:val="single" w:sz="4" w:space="0" w:color="auto"/>
            </w:tcBorders>
            <w:shd w:val="clear" w:color="auto" w:fill="auto"/>
            <w:vAlign w:val="center"/>
            <w:hideMark/>
          </w:tcPr>
          <w:p w:rsidR="00CF6B3D" w:rsidRPr="00C21608" w:rsidRDefault="00CF6B3D" w:rsidP="00CF6B3D">
            <w:r w:rsidRPr="00C21608">
              <w:rPr>
                <w:sz w:val="22"/>
                <w:szCs w:val="22"/>
              </w:rPr>
              <w:t>«Біомий»</w:t>
            </w: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CF6B3D" w:rsidRPr="00C21608" w:rsidRDefault="00CF6B3D" w:rsidP="00CF6B3D">
            <w:pPr>
              <w:rPr>
                <w:b/>
                <w:bCs/>
              </w:rPr>
            </w:pPr>
          </w:p>
        </w:tc>
        <w:tc>
          <w:tcPr>
            <w:tcW w:w="542" w:type="pct"/>
            <w:vMerge/>
            <w:tcBorders>
              <w:top w:val="single" w:sz="4" w:space="0" w:color="auto"/>
              <w:left w:val="single" w:sz="4" w:space="0" w:color="auto"/>
              <w:bottom w:val="single" w:sz="4" w:space="0" w:color="auto"/>
              <w:right w:val="single" w:sz="4" w:space="0" w:color="auto"/>
            </w:tcBorders>
            <w:vAlign w:val="center"/>
            <w:hideMark/>
          </w:tcPr>
          <w:p w:rsidR="00CF6B3D" w:rsidRPr="00C21608" w:rsidRDefault="00CF6B3D" w:rsidP="00CF6B3D">
            <w:pPr>
              <w:rPr>
                <w:b/>
                <w:bCs/>
              </w:rPr>
            </w:pPr>
          </w:p>
        </w:tc>
        <w:tc>
          <w:tcPr>
            <w:tcW w:w="830" w:type="pct"/>
            <w:vMerge/>
            <w:tcBorders>
              <w:top w:val="single" w:sz="4" w:space="0" w:color="auto"/>
              <w:left w:val="single" w:sz="4" w:space="0" w:color="auto"/>
              <w:bottom w:val="single" w:sz="4" w:space="0" w:color="auto"/>
              <w:right w:val="single" w:sz="4" w:space="0" w:color="auto"/>
            </w:tcBorders>
            <w:vAlign w:val="center"/>
            <w:hideMark/>
          </w:tcPr>
          <w:p w:rsidR="00CF6B3D" w:rsidRPr="00C21608" w:rsidRDefault="00CF6B3D" w:rsidP="00CF6B3D">
            <w:pPr>
              <w:rPr>
                <w:b/>
                <w:bCs/>
              </w:rPr>
            </w:pPr>
          </w:p>
        </w:tc>
      </w:tr>
      <w:tr w:rsidR="00CF6B3D" w:rsidRPr="00C21608" w:rsidTr="00CF6B3D">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CF6B3D" w:rsidRPr="00C21608" w:rsidRDefault="00CF6B3D" w:rsidP="00D04F88">
            <w:pPr>
              <w:rPr>
                <w:b/>
                <w:bCs/>
              </w:rPr>
            </w:pPr>
            <w:r w:rsidRPr="00C21608">
              <w:rPr>
                <w:b/>
                <w:bCs/>
                <w:sz w:val="22"/>
                <w:szCs w:val="22"/>
                <w:lang w:val="uk-UA"/>
              </w:rPr>
              <w:t>Всього</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jc w:val="center"/>
              <w:rPr>
                <w:b/>
                <w:bCs/>
              </w:rPr>
            </w:pPr>
            <w:r w:rsidRPr="00C21608">
              <w:rPr>
                <w:b/>
                <w:bCs/>
                <w:sz w:val="22"/>
                <w:szCs w:val="22"/>
              </w:rPr>
              <w:t> </w:t>
            </w:r>
          </w:p>
        </w:tc>
        <w:tc>
          <w:tcPr>
            <w:tcW w:w="542"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CF6B3D">
            <w:pPr>
              <w:rPr>
                <w:b/>
                <w:bCs/>
              </w:rPr>
            </w:pPr>
            <w:r w:rsidRPr="00C21608">
              <w:rPr>
                <w:b/>
                <w:bCs/>
                <w:sz w:val="22"/>
                <w:szCs w:val="22"/>
                <w:lang w:val="uk-UA"/>
              </w:rPr>
              <w:t> </w:t>
            </w:r>
          </w:p>
        </w:tc>
        <w:tc>
          <w:tcPr>
            <w:tcW w:w="830" w:type="pct"/>
            <w:tcBorders>
              <w:top w:val="nil"/>
              <w:left w:val="nil"/>
              <w:bottom w:val="single" w:sz="4" w:space="0" w:color="auto"/>
              <w:right w:val="single" w:sz="4" w:space="0" w:color="auto"/>
            </w:tcBorders>
            <w:shd w:val="clear" w:color="auto" w:fill="auto"/>
            <w:vAlign w:val="center"/>
            <w:hideMark/>
          </w:tcPr>
          <w:p w:rsidR="00CF6B3D" w:rsidRPr="00C21608" w:rsidRDefault="00CF6B3D" w:rsidP="008F71BD">
            <w:pPr>
              <w:jc w:val="center"/>
              <w:rPr>
                <w:b/>
                <w:bCs/>
              </w:rPr>
            </w:pPr>
            <w:r w:rsidRPr="00C21608">
              <w:rPr>
                <w:b/>
                <w:bCs/>
                <w:sz w:val="22"/>
                <w:szCs w:val="22"/>
              </w:rPr>
              <w:t>1</w:t>
            </w:r>
            <w:r w:rsidR="003A2198" w:rsidRPr="00C21608">
              <w:rPr>
                <w:b/>
                <w:bCs/>
                <w:sz w:val="22"/>
                <w:szCs w:val="22"/>
                <w:lang w:val="uk-UA"/>
              </w:rPr>
              <w:t xml:space="preserve"> </w:t>
            </w:r>
            <w:r w:rsidRPr="00C21608">
              <w:rPr>
                <w:b/>
                <w:bCs/>
                <w:sz w:val="22"/>
                <w:szCs w:val="22"/>
              </w:rPr>
              <w:t>0</w:t>
            </w:r>
            <w:r w:rsidR="008F71BD">
              <w:rPr>
                <w:b/>
                <w:bCs/>
                <w:sz w:val="22"/>
                <w:szCs w:val="22"/>
                <w:lang w:val="uk-UA"/>
              </w:rPr>
              <w:t>38</w:t>
            </w:r>
            <w:r w:rsidR="003A2198" w:rsidRPr="00C21608">
              <w:rPr>
                <w:b/>
                <w:bCs/>
                <w:sz w:val="22"/>
                <w:szCs w:val="22"/>
                <w:lang w:val="uk-UA"/>
              </w:rPr>
              <w:t xml:space="preserve"> </w:t>
            </w:r>
            <w:r w:rsidRPr="00C21608">
              <w:rPr>
                <w:b/>
                <w:bCs/>
                <w:sz w:val="22"/>
                <w:szCs w:val="22"/>
              </w:rPr>
              <w:t>600,00</w:t>
            </w:r>
          </w:p>
        </w:tc>
      </w:tr>
    </w:tbl>
    <w:p w:rsidR="00264FBD" w:rsidRPr="00C21608" w:rsidRDefault="00264FBD">
      <w:pPr>
        <w:spacing w:after="160" w:line="259" w:lineRule="auto"/>
        <w:rPr>
          <w:b/>
          <w:bCs/>
          <w:lang w:val="uk-UA"/>
        </w:rPr>
      </w:pPr>
    </w:p>
    <w:p w:rsidR="00264FBD" w:rsidRPr="00165812" w:rsidRDefault="00DD00E2" w:rsidP="00264FBD">
      <w:pPr>
        <w:ind w:firstLine="709"/>
        <w:jc w:val="center"/>
        <w:rPr>
          <w:b/>
          <w:bCs/>
          <w:lang w:val="uk-UA"/>
        </w:rPr>
      </w:pPr>
      <w:r w:rsidRPr="00C21608">
        <w:rPr>
          <w:b/>
          <w:bCs/>
          <w:lang w:val="uk-UA"/>
        </w:rPr>
        <w:t xml:space="preserve">Розділ </w:t>
      </w:r>
      <w:r w:rsidR="006B053A">
        <w:rPr>
          <w:b/>
          <w:bCs/>
          <w:lang w:val="en-US"/>
        </w:rPr>
        <w:t>V</w:t>
      </w:r>
      <w:r w:rsidR="00165812">
        <w:rPr>
          <w:b/>
          <w:bCs/>
          <w:lang w:val="uk-UA"/>
        </w:rPr>
        <w:t>.</w:t>
      </w:r>
    </w:p>
    <w:p w:rsidR="00DD00E2" w:rsidRPr="00C21608" w:rsidRDefault="00DD00E2" w:rsidP="00264FBD">
      <w:pPr>
        <w:ind w:firstLine="709"/>
        <w:jc w:val="center"/>
        <w:rPr>
          <w:b/>
          <w:bCs/>
          <w:lang w:val="uk-UA"/>
        </w:rPr>
      </w:pPr>
      <w:r w:rsidRPr="00C21608">
        <w:rPr>
          <w:b/>
          <w:bCs/>
          <w:lang w:val="uk-UA"/>
        </w:rPr>
        <w:t>Онкологія</w:t>
      </w:r>
    </w:p>
    <w:p w:rsidR="00DD00E2" w:rsidRPr="00C21608" w:rsidRDefault="00DD00E2" w:rsidP="00264FBD">
      <w:pPr>
        <w:ind w:firstLine="709"/>
        <w:rPr>
          <w:lang w:val="uk-UA"/>
        </w:rPr>
      </w:pPr>
    </w:p>
    <w:p w:rsidR="00DD00E2" w:rsidRPr="00C21608" w:rsidRDefault="00DD00E2" w:rsidP="00380F55">
      <w:pPr>
        <w:pStyle w:val="Heading10"/>
        <w:keepNext/>
        <w:keepLines/>
        <w:shd w:val="clear" w:color="auto" w:fill="auto"/>
        <w:spacing w:line="240" w:lineRule="auto"/>
        <w:ind w:firstLine="709"/>
        <w:jc w:val="center"/>
        <w:rPr>
          <w:rFonts w:ascii="Times New Roman" w:hAnsi="Times New Roman"/>
          <w:sz w:val="24"/>
          <w:szCs w:val="24"/>
          <w:lang w:val="uk-UA"/>
        </w:rPr>
      </w:pPr>
      <w:bookmarkStart w:id="4" w:name="bookmark7"/>
      <w:r w:rsidRPr="00C21608">
        <w:rPr>
          <w:rFonts w:ascii="Times New Roman" w:hAnsi="Times New Roman"/>
          <w:sz w:val="24"/>
          <w:szCs w:val="24"/>
          <w:lang w:val="uk-UA"/>
        </w:rPr>
        <w:t>1</w:t>
      </w:r>
      <w:r w:rsidRPr="00C21608">
        <w:rPr>
          <w:rFonts w:ascii="Times New Roman" w:hAnsi="Times New Roman"/>
          <w:sz w:val="24"/>
          <w:szCs w:val="24"/>
        </w:rPr>
        <w:t>. Загальні положення</w:t>
      </w:r>
      <w:bookmarkEnd w:id="4"/>
    </w:p>
    <w:p w:rsidR="00DD00E2" w:rsidRPr="00C21608" w:rsidRDefault="00DD00E2" w:rsidP="00264FBD">
      <w:pPr>
        <w:pStyle w:val="af5"/>
        <w:spacing w:after="0"/>
        <w:ind w:firstLine="709"/>
        <w:jc w:val="both"/>
        <w:rPr>
          <w:sz w:val="24"/>
          <w:szCs w:val="24"/>
          <w:lang w:val="uk-UA"/>
        </w:rPr>
      </w:pPr>
      <w:r w:rsidRPr="00C21608">
        <w:rPr>
          <w:sz w:val="24"/>
          <w:szCs w:val="24"/>
          <w:lang w:val="uk-UA"/>
        </w:rPr>
        <w:t>Злоякісні новоутворення є одн</w:t>
      </w:r>
      <w:r w:rsidR="00D04F88">
        <w:rPr>
          <w:sz w:val="24"/>
          <w:szCs w:val="24"/>
          <w:lang w:val="uk-UA"/>
        </w:rPr>
        <w:t>ією з найнебезпечніших медико-</w:t>
      </w:r>
      <w:r w:rsidRPr="00C21608">
        <w:rPr>
          <w:sz w:val="24"/>
          <w:szCs w:val="24"/>
          <w:lang w:val="uk-UA"/>
        </w:rPr>
        <w:t>біологічних і соціа</w:t>
      </w:r>
      <w:r w:rsidR="00A51657">
        <w:rPr>
          <w:sz w:val="24"/>
          <w:szCs w:val="24"/>
          <w:lang w:val="uk-UA"/>
        </w:rPr>
        <w:t xml:space="preserve">льних </w:t>
      </w:r>
      <w:r w:rsidRPr="00C21608">
        <w:rPr>
          <w:sz w:val="24"/>
          <w:szCs w:val="24"/>
          <w:lang w:val="uk-UA"/>
        </w:rPr>
        <w:t>проблем. Захворюваність і смертність від раку постійно зростають у зв</w:t>
      </w:r>
      <w:r w:rsidR="00922C78">
        <w:rPr>
          <w:sz w:val="24"/>
          <w:szCs w:val="24"/>
          <w:lang w:val="uk-UA"/>
        </w:rPr>
        <w:t>’</w:t>
      </w:r>
      <w:r w:rsidRPr="00C21608">
        <w:rPr>
          <w:sz w:val="24"/>
          <w:szCs w:val="24"/>
          <w:lang w:val="uk-UA"/>
        </w:rPr>
        <w:t xml:space="preserve">язку з несприятливою екологічною ситуацією та значним постарінням населення. </w:t>
      </w:r>
    </w:p>
    <w:p w:rsidR="00DD00E2" w:rsidRPr="00C21608" w:rsidRDefault="00DD00E2" w:rsidP="00264FBD">
      <w:pPr>
        <w:pStyle w:val="af5"/>
        <w:spacing w:after="0"/>
        <w:ind w:firstLine="709"/>
        <w:jc w:val="both"/>
        <w:rPr>
          <w:sz w:val="24"/>
          <w:szCs w:val="24"/>
          <w:lang w:val="uk-UA"/>
        </w:rPr>
      </w:pPr>
      <w:r w:rsidRPr="00C21608">
        <w:rPr>
          <w:sz w:val="24"/>
          <w:szCs w:val="24"/>
          <w:lang w:val="uk-UA"/>
        </w:rPr>
        <w:t>Спрямовання зусиль на реалізацію в місті державної політики у сфері охорони здоров</w:t>
      </w:r>
      <w:r w:rsidR="00922C78">
        <w:rPr>
          <w:sz w:val="24"/>
          <w:szCs w:val="24"/>
          <w:lang w:val="uk-UA"/>
        </w:rPr>
        <w:t>’</w:t>
      </w:r>
      <w:r w:rsidRPr="00C21608">
        <w:rPr>
          <w:sz w:val="24"/>
          <w:szCs w:val="24"/>
          <w:lang w:val="uk-UA"/>
        </w:rPr>
        <w:t xml:space="preserve">я, направленої на задоволення потреб населення у спеціалізованій онкологічній допомозі, підвищення ефективності профілактики онкозахворювань, їх раннього виявлення та лікування, поліпшення якості життя онкохворих. </w:t>
      </w:r>
    </w:p>
    <w:p w:rsidR="00DD00E2" w:rsidRPr="00D04F88" w:rsidRDefault="00DD00E2" w:rsidP="00264FBD">
      <w:pPr>
        <w:pStyle w:val="af5"/>
        <w:spacing w:after="0"/>
        <w:ind w:firstLine="709"/>
        <w:jc w:val="both"/>
        <w:rPr>
          <w:sz w:val="24"/>
          <w:szCs w:val="24"/>
          <w:lang w:val="uk-UA"/>
        </w:rPr>
      </w:pPr>
      <w:r w:rsidRPr="0095508A">
        <w:rPr>
          <w:sz w:val="24"/>
          <w:szCs w:val="24"/>
        </w:rPr>
        <w:t>Протягом 201</w:t>
      </w:r>
      <w:r w:rsidR="00F533E5">
        <w:rPr>
          <w:sz w:val="24"/>
          <w:szCs w:val="24"/>
          <w:lang w:val="uk-UA"/>
        </w:rPr>
        <w:t>9</w:t>
      </w:r>
      <w:r w:rsidR="00577081" w:rsidRPr="0095508A">
        <w:rPr>
          <w:sz w:val="24"/>
          <w:szCs w:val="24"/>
          <w:lang w:val="uk-UA"/>
        </w:rPr>
        <w:t xml:space="preserve"> </w:t>
      </w:r>
      <w:r w:rsidR="00D04F88">
        <w:rPr>
          <w:sz w:val="24"/>
          <w:szCs w:val="24"/>
        </w:rPr>
        <w:t>р</w:t>
      </w:r>
      <w:r w:rsidR="00D04F88">
        <w:rPr>
          <w:sz w:val="24"/>
          <w:szCs w:val="24"/>
          <w:lang w:val="uk-UA"/>
        </w:rPr>
        <w:t>.</w:t>
      </w:r>
      <w:r w:rsidRPr="0095508A">
        <w:rPr>
          <w:sz w:val="24"/>
          <w:szCs w:val="24"/>
        </w:rPr>
        <w:t xml:space="preserve"> по м. Буча </w:t>
      </w:r>
      <w:r w:rsidRPr="0095508A">
        <w:rPr>
          <w:sz w:val="24"/>
          <w:szCs w:val="24"/>
          <w:lang w:val="uk-UA"/>
        </w:rPr>
        <w:t>на обліку перебуває</w:t>
      </w:r>
      <w:r w:rsidR="00577081" w:rsidRPr="0095508A">
        <w:rPr>
          <w:sz w:val="24"/>
          <w:szCs w:val="24"/>
          <w:lang w:val="uk-UA"/>
        </w:rPr>
        <w:t xml:space="preserve"> </w:t>
      </w:r>
      <w:r w:rsidR="00E435F8" w:rsidRPr="0095508A">
        <w:rPr>
          <w:b/>
          <w:sz w:val="24"/>
          <w:szCs w:val="24"/>
          <w:lang w:val="uk-UA"/>
        </w:rPr>
        <w:t>739</w:t>
      </w:r>
      <w:r w:rsidRPr="0095508A">
        <w:rPr>
          <w:sz w:val="24"/>
          <w:szCs w:val="24"/>
          <w:lang w:val="uk-UA"/>
        </w:rPr>
        <w:t xml:space="preserve"> осіб (проти </w:t>
      </w:r>
      <w:r w:rsidR="00E435F8" w:rsidRPr="0095508A">
        <w:rPr>
          <w:b/>
          <w:sz w:val="24"/>
          <w:szCs w:val="24"/>
          <w:lang w:val="uk-UA"/>
        </w:rPr>
        <w:t>706</w:t>
      </w:r>
      <w:r w:rsidRPr="0095508A">
        <w:rPr>
          <w:b/>
          <w:sz w:val="24"/>
          <w:szCs w:val="24"/>
          <w:lang w:val="uk-UA"/>
        </w:rPr>
        <w:t xml:space="preserve"> </w:t>
      </w:r>
      <w:r w:rsidRPr="0095508A">
        <w:rPr>
          <w:sz w:val="24"/>
          <w:szCs w:val="24"/>
          <w:lang w:val="uk-UA"/>
        </w:rPr>
        <w:t>в 201</w:t>
      </w:r>
      <w:r w:rsidR="00C57235">
        <w:rPr>
          <w:sz w:val="24"/>
          <w:szCs w:val="24"/>
          <w:lang w:val="uk-UA"/>
        </w:rPr>
        <w:t>8</w:t>
      </w:r>
      <w:r w:rsidRPr="0095508A">
        <w:rPr>
          <w:sz w:val="24"/>
          <w:szCs w:val="24"/>
          <w:lang w:val="uk-UA"/>
        </w:rPr>
        <w:t xml:space="preserve"> році) в т.ч. вперше виявлених </w:t>
      </w:r>
      <w:r w:rsidR="0095508A" w:rsidRPr="0095508A">
        <w:rPr>
          <w:b/>
          <w:sz w:val="24"/>
          <w:szCs w:val="24"/>
          <w:lang w:val="uk-UA"/>
        </w:rPr>
        <w:t xml:space="preserve">85 </w:t>
      </w:r>
      <w:r w:rsidRPr="0095508A">
        <w:rPr>
          <w:sz w:val="24"/>
          <w:szCs w:val="24"/>
        </w:rPr>
        <w:t xml:space="preserve">випадків (проти </w:t>
      </w:r>
      <w:r w:rsidR="0095508A" w:rsidRPr="0095508A">
        <w:rPr>
          <w:b/>
          <w:sz w:val="24"/>
          <w:szCs w:val="24"/>
          <w:lang w:val="uk-UA"/>
        </w:rPr>
        <w:t>81</w:t>
      </w:r>
      <w:r w:rsidRPr="0095508A">
        <w:rPr>
          <w:sz w:val="24"/>
          <w:szCs w:val="24"/>
        </w:rPr>
        <w:t xml:space="preserve"> в 201</w:t>
      </w:r>
      <w:r w:rsidR="00C57235">
        <w:rPr>
          <w:sz w:val="24"/>
          <w:szCs w:val="24"/>
          <w:lang w:val="uk-UA"/>
        </w:rPr>
        <w:t xml:space="preserve">8 </w:t>
      </w:r>
      <w:r w:rsidR="00D04F88">
        <w:rPr>
          <w:sz w:val="24"/>
          <w:szCs w:val="24"/>
        </w:rPr>
        <w:t>році)</w:t>
      </w:r>
      <w:r w:rsidR="00D04F88">
        <w:rPr>
          <w:sz w:val="24"/>
          <w:szCs w:val="24"/>
          <w:lang w:val="uk-UA"/>
        </w:rPr>
        <w:t>.</w:t>
      </w:r>
    </w:p>
    <w:p w:rsidR="00DD00E2" w:rsidRPr="0095508A" w:rsidRDefault="00DD00E2" w:rsidP="00264FBD">
      <w:pPr>
        <w:pStyle w:val="af5"/>
        <w:spacing w:after="0"/>
        <w:ind w:firstLine="709"/>
        <w:jc w:val="both"/>
        <w:rPr>
          <w:sz w:val="24"/>
          <w:szCs w:val="24"/>
          <w:lang w:val="uk-UA"/>
        </w:rPr>
      </w:pPr>
      <w:r w:rsidRPr="0095508A">
        <w:rPr>
          <w:sz w:val="24"/>
          <w:szCs w:val="24"/>
        </w:rPr>
        <w:t>Все це свідчить про надзвичайну гостроту проблеми та необхідність залучення до протиракової боротьби всі</w:t>
      </w:r>
      <w:r w:rsidRPr="0095508A">
        <w:rPr>
          <w:sz w:val="24"/>
          <w:szCs w:val="24"/>
          <w:lang w:val="uk-UA"/>
        </w:rPr>
        <w:t xml:space="preserve">х </w:t>
      </w:r>
      <w:r w:rsidRPr="0095508A">
        <w:rPr>
          <w:sz w:val="24"/>
          <w:szCs w:val="24"/>
        </w:rPr>
        <w:t>галуз</w:t>
      </w:r>
      <w:r w:rsidRPr="0095508A">
        <w:rPr>
          <w:sz w:val="24"/>
          <w:szCs w:val="24"/>
          <w:lang w:val="uk-UA"/>
        </w:rPr>
        <w:t>ей</w:t>
      </w:r>
      <w:r w:rsidRPr="0095508A">
        <w:rPr>
          <w:sz w:val="24"/>
          <w:szCs w:val="24"/>
        </w:rPr>
        <w:t xml:space="preserve"> економіки,</w:t>
      </w:r>
      <w:r w:rsidRPr="0095508A">
        <w:rPr>
          <w:sz w:val="24"/>
          <w:szCs w:val="24"/>
          <w:lang w:val="uk-UA"/>
        </w:rPr>
        <w:t xml:space="preserve"> науки</w:t>
      </w:r>
      <w:r w:rsidRPr="0095508A">
        <w:rPr>
          <w:sz w:val="24"/>
          <w:szCs w:val="24"/>
        </w:rPr>
        <w:t xml:space="preserve"> та засоб</w:t>
      </w:r>
      <w:r w:rsidRPr="0095508A">
        <w:rPr>
          <w:sz w:val="24"/>
          <w:szCs w:val="24"/>
          <w:lang w:val="uk-UA"/>
        </w:rPr>
        <w:t xml:space="preserve">ів </w:t>
      </w:r>
      <w:r w:rsidRPr="0095508A">
        <w:rPr>
          <w:sz w:val="24"/>
          <w:szCs w:val="24"/>
        </w:rPr>
        <w:t>масової інформації.</w:t>
      </w:r>
    </w:p>
    <w:p w:rsidR="00264FBD" w:rsidRPr="0095508A" w:rsidRDefault="00DD00E2" w:rsidP="00380F55">
      <w:pPr>
        <w:pStyle w:val="Bodytext40"/>
        <w:shd w:val="clear" w:color="auto" w:fill="auto"/>
        <w:spacing w:before="0" w:after="0" w:line="240" w:lineRule="auto"/>
        <w:ind w:firstLine="709"/>
        <w:jc w:val="center"/>
        <w:rPr>
          <w:rFonts w:ascii="Times New Roman" w:hAnsi="Times New Roman"/>
          <w:sz w:val="24"/>
          <w:szCs w:val="24"/>
          <w:lang w:val="uk-UA"/>
        </w:rPr>
      </w:pPr>
      <w:r w:rsidRPr="0095508A">
        <w:rPr>
          <w:rFonts w:ascii="Times New Roman" w:hAnsi="Times New Roman"/>
          <w:sz w:val="24"/>
          <w:szCs w:val="24"/>
          <w:lang w:val="uk-UA"/>
        </w:rPr>
        <w:t xml:space="preserve">2. </w:t>
      </w:r>
      <w:bookmarkStart w:id="5" w:name="bookmark8"/>
      <w:r w:rsidRPr="0095508A">
        <w:rPr>
          <w:rFonts w:ascii="Times New Roman" w:hAnsi="Times New Roman"/>
          <w:sz w:val="24"/>
          <w:szCs w:val="24"/>
          <w:lang w:val="uk-UA"/>
        </w:rPr>
        <w:t>Мета</w:t>
      </w:r>
      <w:bookmarkEnd w:id="5"/>
    </w:p>
    <w:p w:rsidR="00DD00E2" w:rsidRPr="00C21608" w:rsidRDefault="00DD00E2" w:rsidP="00264FBD">
      <w:pPr>
        <w:pStyle w:val="Bodytext40"/>
        <w:shd w:val="clear" w:color="auto" w:fill="auto"/>
        <w:spacing w:before="0" w:after="0" w:line="240" w:lineRule="auto"/>
        <w:ind w:firstLine="709"/>
        <w:rPr>
          <w:rFonts w:ascii="Times New Roman" w:hAnsi="Times New Roman"/>
          <w:sz w:val="24"/>
          <w:szCs w:val="24"/>
          <w:u w:val="single"/>
          <w:lang w:val="uk-UA"/>
        </w:rPr>
      </w:pPr>
      <w:r w:rsidRPr="0095508A">
        <w:rPr>
          <w:rFonts w:ascii="Times New Roman" w:hAnsi="Times New Roman"/>
          <w:b w:val="0"/>
          <w:sz w:val="24"/>
          <w:szCs w:val="24"/>
          <w:lang w:val="uk-UA"/>
        </w:rPr>
        <w:t>Зниження захворюваності</w:t>
      </w:r>
      <w:r w:rsidRPr="00C21608">
        <w:rPr>
          <w:rFonts w:ascii="Times New Roman" w:hAnsi="Times New Roman"/>
          <w:b w:val="0"/>
          <w:sz w:val="24"/>
          <w:szCs w:val="24"/>
          <w:lang w:val="uk-UA"/>
        </w:rPr>
        <w:t xml:space="preserve"> на злоякісні новоутворення, раннє виявлення та лікування злоякісних пухлин, створення умов для продовження та поліпшення якості життя онкологічних хворих.</w:t>
      </w:r>
    </w:p>
    <w:p w:rsidR="00264FBD" w:rsidRPr="00C21608" w:rsidRDefault="00DD00E2" w:rsidP="00380F55">
      <w:pPr>
        <w:pStyle w:val="Bodytext50"/>
        <w:shd w:val="clear" w:color="auto" w:fill="auto"/>
        <w:spacing w:before="0" w:after="0" w:line="240" w:lineRule="auto"/>
        <w:ind w:firstLine="709"/>
        <w:jc w:val="center"/>
        <w:rPr>
          <w:rFonts w:ascii="Times New Roman" w:hAnsi="Times New Roman"/>
          <w:b/>
          <w:sz w:val="24"/>
          <w:szCs w:val="24"/>
          <w:lang w:val="uk-UA"/>
        </w:rPr>
      </w:pPr>
      <w:r w:rsidRPr="00C21608">
        <w:rPr>
          <w:rFonts w:ascii="Times New Roman" w:hAnsi="Times New Roman"/>
          <w:b/>
          <w:sz w:val="24"/>
          <w:szCs w:val="24"/>
          <w:lang w:val="uk-UA"/>
        </w:rPr>
        <w:t>3.</w:t>
      </w:r>
      <w:bookmarkStart w:id="6" w:name="bookmark9"/>
      <w:r w:rsidRPr="00C21608">
        <w:rPr>
          <w:rFonts w:ascii="Times New Roman" w:hAnsi="Times New Roman"/>
          <w:b/>
          <w:sz w:val="24"/>
          <w:szCs w:val="24"/>
          <w:lang w:val="uk-UA"/>
        </w:rPr>
        <w:t>Завдання</w:t>
      </w:r>
      <w:bookmarkEnd w:id="6"/>
    </w:p>
    <w:p w:rsidR="00C73C63" w:rsidRPr="00C21608" w:rsidRDefault="00A51657" w:rsidP="00C73C63">
      <w:pPr>
        <w:pStyle w:val="Bodytext50"/>
        <w:shd w:val="clear" w:color="auto" w:fill="auto"/>
        <w:spacing w:before="0" w:after="0" w:line="240" w:lineRule="auto"/>
        <w:ind w:firstLine="709"/>
        <w:rPr>
          <w:rFonts w:ascii="Times New Roman" w:hAnsi="Times New Roman"/>
          <w:sz w:val="24"/>
          <w:szCs w:val="24"/>
          <w:lang w:val="uk-UA"/>
        </w:rPr>
      </w:pPr>
      <w:r>
        <w:rPr>
          <w:rFonts w:ascii="Times New Roman" w:hAnsi="Times New Roman"/>
          <w:sz w:val="24"/>
          <w:szCs w:val="24"/>
          <w:lang w:val="uk-UA"/>
        </w:rPr>
        <w:t xml:space="preserve">1. </w:t>
      </w:r>
      <w:r w:rsidR="00DD00E2" w:rsidRPr="00C21608">
        <w:rPr>
          <w:rFonts w:ascii="Times New Roman" w:hAnsi="Times New Roman"/>
          <w:sz w:val="24"/>
          <w:szCs w:val="24"/>
          <w:lang w:val="uk-UA"/>
        </w:rPr>
        <w:t xml:space="preserve">Підвищення рівня обізнаності населення з питань здорового способу життя та профілактики </w:t>
      </w:r>
      <w:r w:rsidR="00D04F88">
        <w:rPr>
          <w:rFonts w:ascii="Times New Roman" w:hAnsi="Times New Roman"/>
          <w:sz w:val="24"/>
          <w:szCs w:val="24"/>
          <w:lang w:val="uk-UA"/>
        </w:rPr>
        <w:t>злоякісних новоутворень шляхом розповсюдження інформації в засобах</w:t>
      </w:r>
      <w:r w:rsidR="00C73C63" w:rsidRPr="00C21608">
        <w:rPr>
          <w:rFonts w:ascii="Times New Roman" w:hAnsi="Times New Roman"/>
          <w:sz w:val="24"/>
          <w:szCs w:val="24"/>
          <w:lang w:val="uk-UA"/>
        </w:rPr>
        <w:t xml:space="preserve"> масової інформації.</w:t>
      </w:r>
    </w:p>
    <w:p w:rsidR="00C73C63" w:rsidRPr="00C21608" w:rsidRDefault="00A51657" w:rsidP="00C73C63">
      <w:pPr>
        <w:pStyle w:val="Bodytext50"/>
        <w:shd w:val="clear" w:color="auto" w:fill="auto"/>
        <w:spacing w:before="0" w:after="0" w:line="240" w:lineRule="auto"/>
        <w:ind w:firstLine="709"/>
        <w:rPr>
          <w:rFonts w:ascii="Times New Roman" w:hAnsi="Times New Roman"/>
          <w:sz w:val="24"/>
          <w:szCs w:val="24"/>
          <w:lang w:val="uk-UA"/>
        </w:rPr>
      </w:pPr>
      <w:r>
        <w:rPr>
          <w:rFonts w:ascii="Times New Roman" w:hAnsi="Times New Roman"/>
          <w:sz w:val="24"/>
          <w:szCs w:val="24"/>
          <w:lang w:val="uk-UA"/>
        </w:rPr>
        <w:t xml:space="preserve">2. </w:t>
      </w:r>
      <w:r w:rsidR="00DD00E2" w:rsidRPr="00C21608">
        <w:rPr>
          <w:rFonts w:ascii="Times New Roman" w:hAnsi="Times New Roman"/>
          <w:sz w:val="24"/>
          <w:szCs w:val="24"/>
          <w:lang w:val="uk-UA"/>
        </w:rPr>
        <w:t>Поліпшення своєчасної та ранньої діагностики раку. Забезпечення лікування хворих на рак у спеціалізованих онкологічних закладах.</w:t>
      </w:r>
    </w:p>
    <w:p w:rsidR="00C73C63" w:rsidRPr="00C21608" w:rsidRDefault="00A51657" w:rsidP="00C73C63">
      <w:pPr>
        <w:pStyle w:val="Bodytext50"/>
        <w:shd w:val="clear" w:color="auto" w:fill="auto"/>
        <w:spacing w:before="0" w:after="0" w:line="240" w:lineRule="auto"/>
        <w:ind w:firstLine="709"/>
        <w:rPr>
          <w:rFonts w:ascii="Times New Roman" w:hAnsi="Times New Roman"/>
          <w:sz w:val="24"/>
          <w:szCs w:val="24"/>
          <w:lang w:val="uk-UA"/>
        </w:rPr>
      </w:pPr>
      <w:r>
        <w:rPr>
          <w:rFonts w:ascii="Times New Roman" w:hAnsi="Times New Roman"/>
          <w:sz w:val="24"/>
          <w:szCs w:val="24"/>
          <w:lang w:val="uk-UA"/>
        </w:rPr>
        <w:t xml:space="preserve">3. </w:t>
      </w:r>
      <w:r w:rsidR="00DD00E2" w:rsidRPr="00C21608">
        <w:rPr>
          <w:rFonts w:ascii="Times New Roman" w:hAnsi="Times New Roman"/>
          <w:sz w:val="24"/>
          <w:szCs w:val="24"/>
          <w:lang w:val="uk-UA"/>
        </w:rPr>
        <w:t>Постійний моніторинг рівня захворюваності населення на рак та стан надання онколог</w:t>
      </w:r>
      <w:r w:rsidR="00C73C63" w:rsidRPr="00C21608">
        <w:rPr>
          <w:rFonts w:ascii="Times New Roman" w:hAnsi="Times New Roman"/>
          <w:sz w:val="24"/>
          <w:szCs w:val="24"/>
          <w:lang w:val="uk-UA"/>
        </w:rPr>
        <w:t>ічної допомоги населенню.</w:t>
      </w:r>
    </w:p>
    <w:p w:rsidR="00D16E9B" w:rsidRPr="00C21608" w:rsidRDefault="00A51657" w:rsidP="00D16E9B">
      <w:pPr>
        <w:pStyle w:val="Bodytext50"/>
        <w:shd w:val="clear" w:color="auto" w:fill="auto"/>
        <w:spacing w:before="0" w:after="0" w:line="240" w:lineRule="auto"/>
        <w:ind w:firstLine="709"/>
        <w:rPr>
          <w:rFonts w:ascii="Times New Roman" w:hAnsi="Times New Roman"/>
          <w:sz w:val="24"/>
          <w:szCs w:val="24"/>
          <w:lang w:val="uk-UA"/>
        </w:rPr>
      </w:pPr>
      <w:r>
        <w:rPr>
          <w:rFonts w:ascii="Times New Roman" w:hAnsi="Times New Roman"/>
          <w:sz w:val="24"/>
          <w:szCs w:val="24"/>
          <w:lang w:val="uk-UA"/>
        </w:rPr>
        <w:t xml:space="preserve">4. </w:t>
      </w:r>
      <w:r w:rsidR="00DD00E2" w:rsidRPr="00C21608">
        <w:rPr>
          <w:rFonts w:ascii="Times New Roman" w:hAnsi="Times New Roman"/>
          <w:sz w:val="24"/>
          <w:szCs w:val="24"/>
          <w:lang w:val="uk-UA"/>
        </w:rPr>
        <w:t xml:space="preserve">Організація онкологічної допомоги, діагностики, лікування та реабілітації онкологічних хворих. </w:t>
      </w:r>
      <w:bookmarkStart w:id="7" w:name="bookmark10"/>
    </w:p>
    <w:p w:rsidR="00D16E9B" w:rsidRPr="00C21608" w:rsidRDefault="00D16E9B" w:rsidP="00D16E9B">
      <w:pPr>
        <w:pStyle w:val="Bodytext50"/>
        <w:shd w:val="clear" w:color="auto" w:fill="auto"/>
        <w:spacing w:before="0" w:after="0" w:line="240" w:lineRule="auto"/>
        <w:rPr>
          <w:rFonts w:ascii="Times New Roman" w:hAnsi="Times New Roman"/>
          <w:sz w:val="24"/>
          <w:szCs w:val="24"/>
          <w:lang w:val="uk-UA"/>
        </w:rPr>
      </w:pPr>
    </w:p>
    <w:p w:rsidR="00DD00E2" w:rsidRPr="00C21608" w:rsidRDefault="00DD00E2" w:rsidP="00D16E9B">
      <w:pPr>
        <w:pStyle w:val="Bodytext50"/>
        <w:shd w:val="clear" w:color="auto" w:fill="auto"/>
        <w:spacing w:before="0" w:after="0" w:line="240" w:lineRule="auto"/>
        <w:jc w:val="center"/>
        <w:rPr>
          <w:rStyle w:val="Heading20"/>
          <w:rFonts w:ascii="Times New Roman" w:hAnsi="Times New Roman"/>
          <w:sz w:val="24"/>
          <w:szCs w:val="24"/>
          <w:lang w:val="uk-UA"/>
        </w:rPr>
      </w:pPr>
      <w:r w:rsidRPr="00C21608">
        <w:rPr>
          <w:rStyle w:val="Heading20"/>
          <w:rFonts w:ascii="Times New Roman" w:hAnsi="Times New Roman"/>
          <w:sz w:val="24"/>
          <w:szCs w:val="24"/>
          <w:lang w:val="uk-UA"/>
        </w:rPr>
        <w:t>4</w:t>
      </w:r>
      <w:r w:rsidRPr="00C21608">
        <w:rPr>
          <w:rStyle w:val="Heading20"/>
          <w:rFonts w:ascii="Times New Roman" w:hAnsi="Times New Roman"/>
          <w:sz w:val="24"/>
          <w:szCs w:val="24"/>
        </w:rPr>
        <w:t xml:space="preserve">. </w:t>
      </w:r>
      <w:r w:rsidRPr="00C21608">
        <w:rPr>
          <w:rStyle w:val="Heading22"/>
          <w:rFonts w:ascii="Times New Roman" w:hAnsi="Times New Roman"/>
          <w:sz w:val="24"/>
          <w:szCs w:val="24"/>
          <w:u w:val="none"/>
        </w:rPr>
        <w:t xml:space="preserve">Заходи </w:t>
      </w:r>
      <w:r w:rsidRPr="00C21608">
        <w:rPr>
          <w:rStyle w:val="Heading22"/>
          <w:rFonts w:ascii="Times New Roman" w:hAnsi="Times New Roman"/>
          <w:sz w:val="24"/>
          <w:szCs w:val="24"/>
          <w:u w:val="none"/>
          <w:lang w:val="uk-UA"/>
        </w:rPr>
        <w:t xml:space="preserve">по </w:t>
      </w:r>
      <w:r w:rsidRPr="00C21608">
        <w:rPr>
          <w:rStyle w:val="Heading22"/>
          <w:rFonts w:ascii="Times New Roman" w:hAnsi="Times New Roman"/>
          <w:sz w:val="24"/>
          <w:szCs w:val="24"/>
          <w:u w:val="none"/>
        </w:rPr>
        <w:t>виконанн</w:t>
      </w:r>
      <w:bookmarkEnd w:id="7"/>
      <w:r w:rsidRPr="00C21608">
        <w:rPr>
          <w:rStyle w:val="Heading22"/>
          <w:rFonts w:ascii="Times New Roman" w:hAnsi="Times New Roman"/>
          <w:sz w:val="24"/>
          <w:szCs w:val="24"/>
          <w:u w:val="none"/>
          <w:lang w:val="uk-UA"/>
        </w:rPr>
        <w:t>ю</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gridCol w:w="2268"/>
        <w:gridCol w:w="3544"/>
      </w:tblGrid>
      <w:tr w:rsidR="00DD00E2" w:rsidRPr="00C21608" w:rsidTr="00844499">
        <w:trPr>
          <w:trHeight w:val="648"/>
        </w:trPr>
        <w:tc>
          <w:tcPr>
            <w:tcW w:w="9067" w:type="dxa"/>
          </w:tcPr>
          <w:p w:rsidR="00DD00E2" w:rsidRPr="008C5233" w:rsidRDefault="00DD00E2" w:rsidP="00C73C63">
            <w:pPr>
              <w:pStyle w:val="Heading21"/>
              <w:keepNext/>
              <w:keepLines/>
              <w:shd w:val="clear" w:color="auto" w:fill="auto"/>
              <w:spacing w:after="0" w:line="240" w:lineRule="auto"/>
              <w:jc w:val="center"/>
              <w:rPr>
                <w:rFonts w:ascii="Times New Roman" w:eastAsia="Calibri" w:hAnsi="Times New Roman"/>
                <w:sz w:val="24"/>
                <w:szCs w:val="24"/>
                <w:lang w:val="uk-UA" w:eastAsia="en-US"/>
              </w:rPr>
            </w:pPr>
            <w:r w:rsidRPr="008C5233">
              <w:rPr>
                <w:rFonts w:ascii="Times New Roman" w:eastAsia="Calibri" w:hAnsi="Times New Roman"/>
                <w:sz w:val="24"/>
                <w:szCs w:val="24"/>
                <w:lang w:val="ru-RU" w:eastAsia="en-US"/>
              </w:rPr>
              <w:t>Заходи</w:t>
            </w:r>
          </w:p>
        </w:tc>
        <w:tc>
          <w:tcPr>
            <w:tcW w:w="2268" w:type="dxa"/>
          </w:tcPr>
          <w:p w:rsidR="00DD00E2" w:rsidRPr="008C5233" w:rsidRDefault="00DD00E2" w:rsidP="00C73C63">
            <w:pPr>
              <w:pStyle w:val="Heading21"/>
              <w:keepNext/>
              <w:keepLines/>
              <w:shd w:val="clear" w:color="auto" w:fill="auto"/>
              <w:spacing w:after="0" w:line="240" w:lineRule="auto"/>
              <w:jc w:val="center"/>
              <w:rPr>
                <w:rFonts w:ascii="Times New Roman" w:eastAsia="Calibri" w:hAnsi="Times New Roman"/>
                <w:sz w:val="24"/>
                <w:szCs w:val="24"/>
                <w:lang w:val="uk-UA" w:eastAsia="en-US"/>
              </w:rPr>
            </w:pPr>
            <w:r w:rsidRPr="008C5233">
              <w:rPr>
                <w:rFonts w:ascii="Times New Roman" w:eastAsia="Calibri" w:hAnsi="Times New Roman"/>
                <w:sz w:val="24"/>
                <w:szCs w:val="24"/>
                <w:lang w:val="ru-RU" w:eastAsia="en-US"/>
              </w:rPr>
              <w:t>Термін виконання</w:t>
            </w:r>
          </w:p>
        </w:tc>
        <w:tc>
          <w:tcPr>
            <w:tcW w:w="3544" w:type="dxa"/>
          </w:tcPr>
          <w:p w:rsidR="00DD00E2" w:rsidRPr="008C5233" w:rsidRDefault="00DD00E2" w:rsidP="00C73C63">
            <w:pPr>
              <w:pStyle w:val="Heading21"/>
              <w:keepNext/>
              <w:keepLines/>
              <w:shd w:val="clear" w:color="auto" w:fill="auto"/>
              <w:spacing w:after="0" w:line="240" w:lineRule="auto"/>
              <w:jc w:val="center"/>
              <w:rPr>
                <w:rFonts w:ascii="Times New Roman" w:eastAsia="Calibri" w:hAnsi="Times New Roman"/>
                <w:sz w:val="24"/>
                <w:szCs w:val="24"/>
                <w:lang w:val="uk-UA" w:eastAsia="en-US"/>
              </w:rPr>
            </w:pPr>
            <w:r w:rsidRPr="008C5233">
              <w:rPr>
                <w:rFonts w:ascii="Times New Roman" w:eastAsia="Calibri" w:hAnsi="Times New Roman"/>
                <w:sz w:val="24"/>
                <w:szCs w:val="24"/>
                <w:lang w:val="ru-RU" w:eastAsia="en-US"/>
              </w:rPr>
              <w:t>Виконавець</w:t>
            </w:r>
          </w:p>
        </w:tc>
      </w:tr>
      <w:tr w:rsidR="00DD00E2" w:rsidRPr="00C21608" w:rsidTr="00844499">
        <w:trPr>
          <w:trHeight w:val="545"/>
        </w:trPr>
        <w:tc>
          <w:tcPr>
            <w:tcW w:w="9067" w:type="dxa"/>
          </w:tcPr>
          <w:p w:rsidR="00DD00E2" w:rsidRPr="008C5233" w:rsidRDefault="00DD00E2" w:rsidP="00C73C63">
            <w:pPr>
              <w:pStyle w:val="Heading21"/>
              <w:keepNext/>
              <w:keepLines/>
              <w:shd w:val="clear" w:color="auto" w:fill="auto"/>
              <w:spacing w:after="0" w:line="240" w:lineRule="auto"/>
              <w:rPr>
                <w:rFonts w:ascii="Times New Roman" w:eastAsia="Calibri" w:hAnsi="Times New Roman"/>
                <w:sz w:val="24"/>
                <w:szCs w:val="24"/>
                <w:lang w:val="uk-UA" w:eastAsia="en-US"/>
              </w:rPr>
            </w:pPr>
            <w:r w:rsidRPr="008C5233">
              <w:rPr>
                <w:rFonts w:ascii="Times New Roman" w:eastAsia="Calibri" w:hAnsi="Times New Roman"/>
                <w:sz w:val="24"/>
                <w:szCs w:val="24"/>
                <w:lang w:val="uk-UA" w:eastAsia="en-US"/>
              </w:rPr>
              <w:t>1</w:t>
            </w:r>
            <w:r w:rsidRPr="008C5233">
              <w:rPr>
                <w:rFonts w:ascii="Times New Roman" w:eastAsia="Calibri" w:hAnsi="Times New Roman"/>
                <w:sz w:val="24"/>
                <w:szCs w:val="24"/>
                <w:lang w:val="ru-RU" w:eastAsia="en-US"/>
              </w:rPr>
              <w:t>. Профілакти</w:t>
            </w:r>
            <w:r w:rsidRPr="008C5233">
              <w:rPr>
                <w:rFonts w:ascii="Times New Roman" w:eastAsia="Calibri" w:hAnsi="Times New Roman"/>
                <w:sz w:val="24"/>
                <w:szCs w:val="24"/>
                <w:lang w:val="uk-UA" w:eastAsia="en-US"/>
              </w:rPr>
              <w:t>ка та рання діагностика онкопатології:</w:t>
            </w:r>
          </w:p>
        </w:tc>
        <w:tc>
          <w:tcPr>
            <w:tcW w:w="2268" w:type="dxa"/>
          </w:tcPr>
          <w:p w:rsidR="00DD00E2" w:rsidRPr="008C5233" w:rsidRDefault="00DD00E2" w:rsidP="00C73C63">
            <w:pPr>
              <w:pStyle w:val="Heading21"/>
              <w:keepNext/>
              <w:keepLines/>
              <w:shd w:val="clear" w:color="auto" w:fill="auto"/>
              <w:spacing w:after="0" w:line="240" w:lineRule="auto"/>
              <w:rPr>
                <w:rFonts w:ascii="Times New Roman" w:eastAsia="Calibri" w:hAnsi="Times New Roman"/>
                <w:sz w:val="24"/>
                <w:szCs w:val="24"/>
                <w:lang w:val="uk-UA" w:eastAsia="en-US"/>
              </w:rPr>
            </w:pPr>
          </w:p>
        </w:tc>
        <w:tc>
          <w:tcPr>
            <w:tcW w:w="3544" w:type="dxa"/>
          </w:tcPr>
          <w:p w:rsidR="00DD00E2" w:rsidRPr="008C5233" w:rsidRDefault="00DD00E2" w:rsidP="00C73C63">
            <w:pPr>
              <w:pStyle w:val="Heading21"/>
              <w:keepNext/>
              <w:keepLines/>
              <w:shd w:val="clear" w:color="auto" w:fill="auto"/>
              <w:spacing w:after="0" w:line="240" w:lineRule="auto"/>
              <w:rPr>
                <w:rFonts w:ascii="Times New Roman" w:eastAsia="Calibri" w:hAnsi="Times New Roman"/>
                <w:sz w:val="24"/>
                <w:szCs w:val="24"/>
                <w:lang w:val="uk-UA" w:eastAsia="en-US"/>
              </w:rPr>
            </w:pPr>
          </w:p>
        </w:tc>
      </w:tr>
      <w:tr w:rsidR="00DD00E2" w:rsidRPr="00C21608" w:rsidTr="00844499">
        <w:trPr>
          <w:trHeight w:val="1299"/>
        </w:trPr>
        <w:tc>
          <w:tcPr>
            <w:tcW w:w="9067" w:type="dxa"/>
          </w:tcPr>
          <w:p w:rsidR="00DD00E2" w:rsidRPr="008C5233" w:rsidRDefault="00DD00E2" w:rsidP="00C73C63">
            <w:pPr>
              <w:pStyle w:val="Bodytext61"/>
              <w:shd w:val="clear" w:color="auto" w:fill="auto"/>
              <w:spacing w:line="240" w:lineRule="auto"/>
              <w:jc w:val="both"/>
              <w:rPr>
                <w:rFonts w:ascii="Times New Roman" w:eastAsia="Calibri" w:hAnsi="Times New Roman"/>
                <w:sz w:val="24"/>
                <w:szCs w:val="24"/>
                <w:lang w:val="uk-UA" w:eastAsia="en-US"/>
              </w:rPr>
            </w:pPr>
            <w:r w:rsidRPr="008C5233">
              <w:rPr>
                <w:rFonts w:ascii="Times New Roman" w:eastAsia="Calibri" w:hAnsi="Times New Roman"/>
                <w:sz w:val="24"/>
                <w:szCs w:val="24"/>
                <w:lang w:val="ru-RU" w:eastAsia="en-US"/>
              </w:rPr>
              <w:t>Продовжити впровадження системи заходів щодо</w:t>
            </w:r>
            <w:r w:rsidRPr="008C5233">
              <w:rPr>
                <w:rFonts w:ascii="Times New Roman" w:eastAsia="Calibri" w:hAnsi="Times New Roman"/>
                <w:sz w:val="24"/>
                <w:szCs w:val="24"/>
                <w:lang w:val="uk-UA" w:eastAsia="en-US"/>
              </w:rPr>
              <w:t xml:space="preserve"> раннього</w:t>
            </w:r>
            <w:r w:rsidRPr="008C5233">
              <w:rPr>
                <w:rFonts w:ascii="Times New Roman" w:eastAsia="Calibri" w:hAnsi="Times New Roman"/>
                <w:sz w:val="24"/>
                <w:szCs w:val="24"/>
                <w:lang w:val="ru-RU" w:eastAsia="en-US"/>
              </w:rPr>
              <w:t xml:space="preserve"> виявлення серед населення хворих на онкопатологію, що відносяться до груп підвищеного ризику, оздоровлення таких хворих та диспансерного нагляду за ними з урахуванням спадкової схильності, професійних впливів, вікових особливостей</w:t>
            </w:r>
          </w:p>
        </w:tc>
        <w:tc>
          <w:tcPr>
            <w:tcW w:w="2268" w:type="dxa"/>
          </w:tcPr>
          <w:p w:rsidR="00DD00E2" w:rsidRPr="008C5233" w:rsidRDefault="00DD00E2" w:rsidP="00D04F88">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Постійно</w:t>
            </w:r>
          </w:p>
        </w:tc>
        <w:tc>
          <w:tcPr>
            <w:tcW w:w="3544" w:type="dxa"/>
          </w:tcPr>
          <w:p w:rsidR="00DD00E2" w:rsidRPr="008C5233" w:rsidRDefault="00CE642D" w:rsidP="00A51657">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КНП «БКДЦ» БМР</w:t>
            </w:r>
          </w:p>
        </w:tc>
      </w:tr>
      <w:tr w:rsidR="00DD00E2" w:rsidRPr="001A539C" w:rsidTr="00844499">
        <w:trPr>
          <w:trHeight w:val="421"/>
        </w:trPr>
        <w:tc>
          <w:tcPr>
            <w:tcW w:w="9067" w:type="dxa"/>
          </w:tcPr>
          <w:p w:rsidR="00DD00E2" w:rsidRPr="008C5233" w:rsidRDefault="00D04F88" w:rsidP="00A51657">
            <w:pPr>
              <w:pStyle w:val="Heading21"/>
              <w:keepNext/>
              <w:keepLines/>
              <w:shd w:val="clear" w:color="auto" w:fill="auto"/>
              <w:spacing w:after="0" w:line="240" w:lineRule="auto"/>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Забезпечити 86-90 </w:t>
            </w:r>
            <w:r w:rsidR="00DD00E2" w:rsidRPr="008C5233">
              <w:rPr>
                <w:rFonts w:ascii="Times New Roman" w:eastAsia="Calibri" w:hAnsi="Times New Roman"/>
                <w:b w:val="0"/>
                <w:sz w:val="24"/>
                <w:szCs w:val="24"/>
                <w:lang w:val="uk-UA" w:eastAsia="en-US"/>
              </w:rPr>
              <w:t>% цитологічного обстеження жінок для ранньої діагности раку шийки матки</w:t>
            </w:r>
          </w:p>
        </w:tc>
        <w:tc>
          <w:tcPr>
            <w:tcW w:w="2268" w:type="dxa"/>
          </w:tcPr>
          <w:p w:rsidR="00DD00E2" w:rsidRPr="00C21608" w:rsidRDefault="00DD00E2" w:rsidP="00D04F88">
            <w:pPr>
              <w:tabs>
                <w:tab w:val="center" w:pos="4801"/>
                <w:tab w:val="left" w:pos="7545"/>
                <w:tab w:val="left" w:pos="7695"/>
              </w:tabs>
              <w:jc w:val="center"/>
            </w:pPr>
            <w:r w:rsidRPr="00C21608">
              <w:t>20</w:t>
            </w:r>
            <w:r w:rsidR="00215CFB">
              <w:rPr>
                <w:lang w:val="uk-UA"/>
              </w:rPr>
              <w:t>20</w:t>
            </w:r>
            <w:r w:rsidR="00D04F88">
              <w:rPr>
                <w:lang w:val="uk-UA"/>
              </w:rPr>
              <w:t xml:space="preserve"> – </w:t>
            </w:r>
            <w:r w:rsidR="00991FAC">
              <w:t>20</w:t>
            </w:r>
            <w:r w:rsidR="00FB1AA3">
              <w:rPr>
                <w:lang w:val="uk-UA"/>
              </w:rPr>
              <w:t>22</w:t>
            </w:r>
            <w:r w:rsidRPr="00C21608">
              <w:rPr>
                <w:lang w:val="uk-UA"/>
              </w:rPr>
              <w:t xml:space="preserve"> рр</w:t>
            </w:r>
            <w:r w:rsidR="00A51657">
              <w:rPr>
                <w:lang w:val="uk-UA"/>
              </w:rPr>
              <w:t>.</w:t>
            </w:r>
          </w:p>
          <w:p w:rsidR="00DD00E2" w:rsidRPr="00C21608" w:rsidRDefault="00DD00E2" w:rsidP="00D04F88">
            <w:pPr>
              <w:jc w:val="center"/>
              <w:rPr>
                <w:lang w:val="uk-UA"/>
              </w:rPr>
            </w:pPr>
          </w:p>
        </w:tc>
        <w:tc>
          <w:tcPr>
            <w:tcW w:w="3544" w:type="dxa"/>
          </w:tcPr>
          <w:p w:rsidR="00DD00E2" w:rsidRPr="008C5233" w:rsidRDefault="00A51657" w:rsidP="00A51657">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КНП «</w:t>
            </w:r>
            <w:r w:rsidR="00CE642D" w:rsidRPr="008C5233">
              <w:rPr>
                <w:rFonts w:ascii="Times New Roman" w:eastAsia="Calibri" w:hAnsi="Times New Roman"/>
                <w:b w:val="0"/>
                <w:sz w:val="24"/>
                <w:szCs w:val="24"/>
                <w:lang w:val="uk-UA" w:eastAsia="en-US"/>
              </w:rPr>
              <w:t>БКДЦ» БМР</w:t>
            </w:r>
          </w:p>
        </w:tc>
      </w:tr>
      <w:tr w:rsidR="00DD00E2" w:rsidRPr="00C21608" w:rsidTr="00844499">
        <w:trPr>
          <w:trHeight w:val="421"/>
        </w:trPr>
        <w:tc>
          <w:tcPr>
            <w:tcW w:w="9067" w:type="dxa"/>
          </w:tcPr>
          <w:p w:rsidR="00DD00E2" w:rsidRPr="008C5233" w:rsidRDefault="00DD00E2" w:rsidP="00A51657">
            <w:pPr>
              <w:pStyle w:val="Heading21"/>
              <w:keepNext/>
              <w:keepLines/>
              <w:shd w:val="clear" w:color="auto" w:fill="auto"/>
              <w:spacing w:after="0" w:line="240" w:lineRule="auto"/>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Забезпечити не менше 60</w:t>
            </w:r>
            <w:r w:rsidR="00A51657" w:rsidRPr="008C5233">
              <w:rPr>
                <w:rFonts w:ascii="Times New Roman" w:eastAsia="Calibri" w:hAnsi="Times New Roman"/>
                <w:b w:val="0"/>
                <w:sz w:val="24"/>
                <w:szCs w:val="24"/>
                <w:lang w:val="uk-UA" w:eastAsia="en-US"/>
              </w:rPr>
              <w:t> </w:t>
            </w:r>
            <w:r w:rsidRPr="008C5233">
              <w:rPr>
                <w:rFonts w:ascii="Times New Roman" w:eastAsia="Calibri" w:hAnsi="Times New Roman"/>
                <w:b w:val="0"/>
                <w:sz w:val="24"/>
                <w:szCs w:val="24"/>
                <w:lang w:val="uk-UA" w:eastAsia="en-US"/>
              </w:rPr>
              <w:t>% флюорографічного обстеження людей, які звернулися на протязі року</w:t>
            </w:r>
          </w:p>
        </w:tc>
        <w:tc>
          <w:tcPr>
            <w:tcW w:w="2268" w:type="dxa"/>
          </w:tcPr>
          <w:p w:rsidR="00991FAC" w:rsidRDefault="00991FAC" w:rsidP="00D04F88">
            <w:pPr>
              <w:tabs>
                <w:tab w:val="center" w:pos="4801"/>
                <w:tab w:val="left" w:pos="7545"/>
                <w:tab w:val="left" w:pos="7695"/>
              </w:tabs>
              <w:spacing w:line="256" w:lineRule="auto"/>
              <w:jc w:val="center"/>
              <w:rPr>
                <w:lang w:eastAsia="en-US"/>
              </w:rPr>
            </w:pPr>
            <w:r>
              <w:rPr>
                <w:lang w:eastAsia="en-US"/>
              </w:rPr>
              <w:t>20</w:t>
            </w:r>
            <w:r w:rsidR="00215CFB">
              <w:rPr>
                <w:lang w:val="uk-UA" w:eastAsia="en-US"/>
              </w:rPr>
              <w:t>20</w:t>
            </w:r>
            <w:r w:rsidR="00D04F88">
              <w:rPr>
                <w:lang w:val="uk-UA" w:eastAsia="en-US"/>
              </w:rPr>
              <w:t xml:space="preserve"> </w:t>
            </w:r>
            <w:r w:rsidR="00D04F88">
              <w:rPr>
                <w:lang w:val="uk-UA"/>
              </w:rPr>
              <w:t xml:space="preserve">– </w:t>
            </w:r>
            <w:r>
              <w:rPr>
                <w:lang w:eastAsia="en-US"/>
              </w:rPr>
              <w:t>20</w:t>
            </w:r>
            <w:r w:rsidR="00FB1AA3">
              <w:rPr>
                <w:lang w:val="uk-UA" w:eastAsia="en-US"/>
              </w:rPr>
              <w:t>22</w:t>
            </w:r>
            <w:r>
              <w:rPr>
                <w:lang w:val="uk-UA" w:eastAsia="en-US"/>
              </w:rPr>
              <w:t xml:space="preserve"> рр</w:t>
            </w:r>
            <w:r w:rsidR="00A51657">
              <w:rPr>
                <w:lang w:val="uk-UA" w:eastAsia="en-US"/>
              </w:rPr>
              <w:t>.</w:t>
            </w:r>
          </w:p>
          <w:p w:rsidR="00991FAC" w:rsidRPr="00C21608" w:rsidRDefault="00991FAC" w:rsidP="00D04F88">
            <w:pPr>
              <w:jc w:val="center"/>
              <w:rPr>
                <w:lang w:val="uk-UA"/>
              </w:rPr>
            </w:pPr>
          </w:p>
        </w:tc>
        <w:tc>
          <w:tcPr>
            <w:tcW w:w="3544" w:type="dxa"/>
          </w:tcPr>
          <w:p w:rsidR="00DD00E2" w:rsidRPr="008C5233" w:rsidRDefault="00CE642D" w:rsidP="00A51657">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КНП «БКДЦ» БМР</w:t>
            </w:r>
          </w:p>
        </w:tc>
      </w:tr>
      <w:tr w:rsidR="00DD00E2" w:rsidRPr="00C21608" w:rsidTr="00844499">
        <w:trPr>
          <w:trHeight w:val="421"/>
        </w:trPr>
        <w:tc>
          <w:tcPr>
            <w:tcW w:w="9067" w:type="dxa"/>
          </w:tcPr>
          <w:p w:rsidR="00DD00E2" w:rsidRPr="008C5233" w:rsidRDefault="00DD00E2" w:rsidP="00C73C63">
            <w:pPr>
              <w:pStyle w:val="Heading21"/>
              <w:keepNext/>
              <w:keepLines/>
              <w:shd w:val="clear" w:color="auto" w:fill="auto"/>
              <w:spacing w:after="0" w:line="240" w:lineRule="auto"/>
              <w:rPr>
                <w:rFonts w:ascii="Times New Roman" w:eastAsia="Calibri" w:hAnsi="Times New Roman"/>
                <w:sz w:val="24"/>
                <w:szCs w:val="24"/>
                <w:lang w:val="uk-UA" w:eastAsia="en-US"/>
              </w:rPr>
            </w:pPr>
            <w:r w:rsidRPr="008C5233">
              <w:rPr>
                <w:rFonts w:ascii="Times New Roman" w:eastAsia="Calibri" w:hAnsi="Times New Roman"/>
                <w:sz w:val="24"/>
                <w:szCs w:val="24"/>
                <w:lang w:val="uk-UA" w:eastAsia="en-US"/>
              </w:rPr>
              <w:t>2. Лікування онкопатології:</w:t>
            </w:r>
          </w:p>
        </w:tc>
        <w:tc>
          <w:tcPr>
            <w:tcW w:w="2268" w:type="dxa"/>
          </w:tcPr>
          <w:p w:rsidR="00DD00E2" w:rsidRPr="008C5233" w:rsidRDefault="00DD00E2" w:rsidP="00C73C63">
            <w:pPr>
              <w:pStyle w:val="Heading21"/>
              <w:keepNext/>
              <w:keepLines/>
              <w:shd w:val="clear" w:color="auto" w:fill="auto"/>
              <w:spacing w:after="0" w:line="240" w:lineRule="auto"/>
              <w:rPr>
                <w:rFonts w:ascii="Times New Roman" w:eastAsia="Calibri" w:hAnsi="Times New Roman"/>
                <w:b w:val="0"/>
                <w:sz w:val="24"/>
                <w:szCs w:val="24"/>
                <w:lang w:val="uk-UA" w:eastAsia="en-US"/>
              </w:rPr>
            </w:pPr>
          </w:p>
        </w:tc>
        <w:tc>
          <w:tcPr>
            <w:tcW w:w="3544" w:type="dxa"/>
          </w:tcPr>
          <w:p w:rsidR="00DD00E2" w:rsidRPr="008C5233" w:rsidRDefault="00DD00E2" w:rsidP="00C73C63">
            <w:pPr>
              <w:pStyle w:val="Heading21"/>
              <w:keepNext/>
              <w:keepLines/>
              <w:shd w:val="clear" w:color="auto" w:fill="auto"/>
              <w:spacing w:after="0" w:line="240" w:lineRule="auto"/>
              <w:rPr>
                <w:rFonts w:ascii="Times New Roman" w:eastAsia="Calibri" w:hAnsi="Times New Roman"/>
                <w:b w:val="0"/>
                <w:sz w:val="24"/>
                <w:szCs w:val="24"/>
                <w:lang w:val="uk-UA" w:eastAsia="en-US"/>
              </w:rPr>
            </w:pPr>
          </w:p>
        </w:tc>
      </w:tr>
      <w:tr w:rsidR="00DD00E2" w:rsidRPr="00C21608" w:rsidTr="00844499">
        <w:trPr>
          <w:trHeight w:val="421"/>
        </w:trPr>
        <w:tc>
          <w:tcPr>
            <w:tcW w:w="9067" w:type="dxa"/>
          </w:tcPr>
          <w:p w:rsidR="00DD00E2" w:rsidRPr="008C5233" w:rsidRDefault="00DD00E2" w:rsidP="00A51657">
            <w:pPr>
              <w:pStyle w:val="Heading21"/>
              <w:keepNext/>
              <w:keepLines/>
              <w:shd w:val="clear" w:color="auto" w:fill="auto"/>
              <w:spacing w:after="0" w:line="240" w:lineRule="auto"/>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Забезпечити неухильне дотримання стандартів діагностики, лікування та реабілітації онкологічних хворих</w:t>
            </w:r>
          </w:p>
        </w:tc>
        <w:tc>
          <w:tcPr>
            <w:tcW w:w="2268" w:type="dxa"/>
          </w:tcPr>
          <w:p w:rsidR="00DD00E2" w:rsidRPr="008C5233" w:rsidRDefault="00DD00E2" w:rsidP="00D04F88">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Постійно</w:t>
            </w:r>
          </w:p>
        </w:tc>
        <w:tc>
          <w:tcPr>
            <w:tcW w:w="3544" w:type="dxa"/>
          </w:tcPr>
          <w:p w:rsidR="00DD00E2" w:rsidRPr="008C5233" w:rsidRDefault="00CE642D" w:rsidP="00A51657">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КНП «БКДЦ» БМР</w:t>
            </w:r>
          </w:p>
        </w:tc>
      </w:tr>
      <w:tr w:rsidR="00DD00E2" w:rsidRPr="00C21608" w:rsidTr="00844499">
        <w:trPr>
          <w:trHeight w:val="421"/>
        </w:trPr>
        <w:tc>
          <w:tcPr>
            <w:tcW w:w="9067" w:type="dxa"/>
          </w:tcPr>
          <w:p w:rsidR="00DD00E2" w:rsidRPr="008C5233" w:rsidRDefault="00DD00E2" w:rsidP="00A51657">
            <w:pPr>
              <w:pStyle w:val="Heading21"/>
              <w:keepNext/>
              <w:keepLines/>
              <w:shd w:val="clear" w:color="auto" w:fill="auto"/>
              <w:spacing w:after="0" w:line="240" w:lineRule="auto"/>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Забезпечити безкоштовно знеболюючими засобами всіх онкологічних хворих</w:t>
            </w:r>
          </w:p>
        </w:tc>
        <w:tc>
          <w:tcPr>
            <w:tcW w:w="2268" w:type="dxa"/>
          </w:tcPr>
          <w:p w:rsidR="00DD00E2" w:rsidRPr="008C5233" w:rsidRDefault="00DD00E2" w:rsidP="00D04F88">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Постійно</w:t>
            </w:r>
          </w:p>
        </w:tc>
        <w:tc>
          <w:tcPr>
            <w:tcW w:w="3544" w:type="dxa"/>
          </w:tcPr>
          <w:p w:rsidR="00DD00E2" w:rsidRPr="008C5233" w:rsidRDefault="00A51657" w:rsidP="00A51657">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КНП «БКДЦ» БМР</w:t>
            </w:r>
          </w:p>
        </w:tc>
      </w:tr>
      <w:tr w:rsidR="00DD00E2" w:rsidRPr="00C21608" w:rsidTr="00844499">
        <w:trPr>
          <w:trHeight w:val="421"/>
        </w:trPr>
        <w:tc>
          <w:tcPr>
            <w:tcW w:w="9067" w:type="dxa"/>
          </w:tcPr>
          <w:p w:rsidR="00DD00E2" w:rsidRPr="008C5233" w:rsidRDefault="00D04F88" w:rsidP="00C73C63">
            <w:pPr>
              <w:pStyle w:val="Heading21"/>
              <w:keepNext/>
              <w:keepLines/>
              <w:shd w:val="clear" w:color="auto" w:fill="auto"/>
              <w:spacing w:after="0" w:line="240" w:lineRule="auto"/>
              <w:rPr>
                <w:rFonts w:ascii="Times New Roman" w:eastAsia="Calibri" w:hAnsi="Times New Roman"/>
                <w:sz w:val="24"/>
                <w:szCs w:val="24"/>
                <w:lang w:val="uk-UA" w:eastAsia="en-US"/>
              </w:rPr>
            </w:pPr>
            <w:r w:rsidRPr="008C5233">
              <w:rPr>
                <w:rFonts w:ascii="Times New Roman" w:eastAsia="Calibri" w:hAnsi="Times New Roman"/>
                <w:sz w:val="24"/>
                <w:szCs w:val="24"/>
                <w:lang w:val="uk-UA" w:eastAsia="en-US"/>
              </w:rPr>
              <w:t>3. Санітарно-</w:t>
            </w:r>
            <w:r w:rsidR="00DD00E2" w:rsidRPr="008C5233">
              <w:rPr>
                <w:rFonts w:ascii="Times New Roman" w:eastAsia="Calibri" w:hAnsi="Times New Roman"/>
                <w:sz w:val="24"/>
                <w:szCs w:val="24"/>
                <w:lang w:val="uk-UA" w:eastAsia="en-US"/>
              </w:rPr>
              <w:t>просвітницька робота серед населення:</w:t>
            </w:r>
          </w:p>
        </w:tc>
        <w:tc>
          <w:tcPr>
            <w:tcW w:w="2268" w:type="dxa"/>
          </w:tcPr>
          <w:p w:rsidR="00DD00E2" w:rsidRPr="008C5233" w:rsidRDefault="00DD00E2" w:rsidP="00D04F88">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p>
        </w:tc>
        <w:tc>
          <w:tcPr>
            <w:tcW w:w="3544" w:type="dxa"/>
          </w:tcPr>
          <w:p w:rsidR="00DD00E2" w:rsidRPr="008C5233" w:rsidRDefault="00DD00E2" w:rsidP="00C73C63">
            <w:pPr>
              <w:pStyle w:val="Heading21"/>
              <w:keepNext/>
              <w:keepLines/>
              <w:shd w:val="clear" w:color="auto" w:fill="auto"/>
              <w:spacing w:after="0" w:line="240" w:lineRule="auto"/>
              <w:rPr>
                <w:rFonts w:ascii="Times New Roman" w:eastAsia="Calibri" w:hAnsi="Times New Roman"/>
                <w:b w:val="0"/>
                <w:sz w:val="24"/>
                <w:szCs w:val="24"/>
                <w:lang w:val="uk-UA" w:eastAsia="en-US"/>
              </w:rPr>
            </w:pPr>
          </w:p>
        </w:tc>
      </w:tr>
      <w:tr w:rsidR="00991FAC" w:rsidRPr="00C21608" w:rsidTr="00844499">
        <w:trPr>
          <w:trHeight w:val="421"/>
        </w:trPr>
        <w:tc>
          <w:tcPr>
            <w:tcW w:w="9067" w:type="dxa"/>
          </w:tcPr>
          <w:p w:rsidR="00991FAC" w:rsidRPr="008C5233" w:rsidRDefault="00991FAC" w:rsidP="00D04F88">
            <w:pPr>
              <w:pStyle w:val="Heading21"/>
              <w:keepNext/>
              <w:keepLines/>
              <w:shd w:val="clear" w:color="auto" w:fill="auto"/>
              <w:spacing w:after="0" w:line="240" w:lineRule="auto"/>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 xml:space="preserve">Організувати виступи лікарів </w:t>
            </w:r>
            <w:r w:rsidR="00D04F88" w:rsidRPr="008C5233">
              <w:rPr>
                <w:rFonts w:ascii="Times New Roman" w:eastAsia="Calibri" w:hAnsi="Times New Roman"/>
                <w:b w:val="0"/>
                <w:sz w:val="24"/>
                <w:szCs w:val="24"/>
                <w:lang w:val="uk-UA" w:eastAsia="en-US"/>
              </w:rPr>
              <w:t>в публікаціях</w:t>
            </w:r>
            <w:r w:rsidRPr="008C5233">
              <w:rPr>
                <w:rFonts w:ascii="Times New Roman" w:eastAsia="Calibri" w:hAnsi="Times New Roman"/>
                <w:b w:val="0"/>
                <w:sz w:val="24"/>
                <w:szCs w:val="24"/>
                <w:lang w:val="uk-UA" w:eastAsia="en-US"/>
              </w:rPr>
              <w:t xml:space="preserve"> в газеті « Бучанські новини » з питань раннього виявлення онкологічних захворювань</w:t>
            </w:r>
          </w:p>
        </w:tc>
        <w:tc>
          <w:tcPr>
            <w:tcW w:w="2268" w:type="dxa"/>
          </w:tcPr>
          <w:p w:rsidR="00991FAC" w:rsidRDefault="00991FAC" w:rsidP="00D04F88">
            <w:pPr>
              <w:tabs>
                <w:tab w:val="center" w:pos="4801"/>
                <w:tab w:val="left" w:pos="7545"/>
                <w:tab w:val="left" w:pos="7695"/>
              </w:tabs>
              <w:spacing w:line="256" w:lineRule="auto"/>
              <w:jc w:val="center"/>
              <w:rPr>
                <w:lang w:eastAsia="en-US"/>
              </w:rPr>
            </w:pPr>
            <w:r>
              <w:rPr>
                <w:lang w:eastAsia="en-US"/>
              </w:rPr>
              <w:t>20</w:t>
            </w:r>
            <w:r w:rsidR="00215CFB">
              <w:rPr>
                <w:lang w:val="uk-UA" w:eastAsia="en-US"/>
              </w:rPr>
              <w:t>20</w:t>
            </w:r>
            <w:r w:rsidR="00D04F88">
              <w:rPr>
                <w:lang w:val="uk-UA" w:eastAsia="en-US"/>
              </w:rPr>
              <w:t xml:space="preserve"> </w:t>
            </w:r>
            <w:r w:rsidR="00D04F88">
              <w:rPr>
                <w:lang w:val="uk-UA"/>
              </w:rPr>
              <w:t xml:space="preserve">– </w:t>
            </w:r>
            <w:r>
              <w:rPr>
                <w:lang w:eastAsia="en-US"/>
              </w:rPr>
              <w:t>20</w:t>
            </w:r>
            <w:r w:rsidR="00FB1AA3">
              <w:rPr>
                <w:lang w:val="uk-UA" w:eastAsia="en-US"/>
              </w:rPr>
              <w:t>22</w:t>
            </w:r>
            <w:r>
              <w:rPr>
                <w:lang w:val="uk-UA" w:eastAsia="en-US"/>
              </w:rPr>
              <w:t xml:space="preserve"> рр</w:t>
            </w:r>
            <w:r w:rsidR="00A51657">
              <w:rPr>
                <w:lang w:val="uk-UA" w:eastAsia="en-US"/>
              </w:rPr>
              <w:t>.</w:t>
            </w:r>
          </w:p>
          <w:p w:rsidR="00991FAC" w:rsidRDefault="00991FAC" w:rsidP="00D04F88">
            <w:pPr>
              <w:spacing w:line="256" w:lineRule="auto"/>
              <w:jc w:val="center"/>
              <w:rPr>
                <w:lang w:val="uk-UA" w:eastAsia="en-US"/>
              </w:rPr>
            </w:pPr>
          </w:p>
        </w:tc>
        <w:tc>
          <w:tcPr>
            <w:tcW w:w="3544" w:type="dxa"/>
          </w:tcPr>
          <w:p w:rsidR="00991FAC" w:rsidRPr="008C5233" w:rsidRDefault="00A51657" w:rsidP="00A51657">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КНП «БКДЦ» БМР</w:t>
            </w:r>
          </w:p>
        </w:tc>
      </w:tr>
      <w:tr w:rsidR="00991FAC" w:rsidRPr="00C21608" w:rsidTr="00844499">
        <w:trPr>
          <w:trHeight w:val="421"/>
        </w:trPr>
        <w:tc>
          <w:tcPr>
            <w:tcW w:w="9067" w:type="dxa"/>
          </w:tcPr>
          <w:p w:rsidR="00991FAC" w:rsidRPr="008C5233" w:rsidRDefault="00991FAC" w:rsidP="00A51657">
            <w:pPr>
              <w:pStyle w:val="Heading21"/>
              <w:keepNext/>
              <w:keepLines/>
              <w:shd w:val="clear" w:color="auto" w:fill="auto"/>
              <w:spacing w:after="0" w:line="240" w:lineRule="auto"/>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Надрукувати листівки з питань профілактики онкозахворювань, та організувати їх розповсюдження серед населення</w:t>
            </w:r>
          </w:p>
        </w:tc>
        <w:tc>
          <w:tcPr>
            <w:tcW w:w="2268" w:type="dxa"/>
          </w:tcPr>
          <w:p w:rsidR="00991FAC" w:rsidRDefault="00991FAC" w:rsidP="00D04F88">
            <w:pPr>
              <w:tabs>
                <w:tab w:val="center" w:pos="4801"/>
                <w:tab w:val="left" w:pos="7545"/>
                <w:tab w:val="left" w:pos="7695"/>
              </w:tabs>
              <w:spacing w:line="256" w:lineRule="auto"/>
              <w:jc w:val="center"/>
              <w:rPr>
                <w:lang w:eastAsia="en-US"/>
              </w:rPr>
            </w:pPr>
            <w:r>
              <w:rPr>
                <w:lang w:eastAsia="en-US"/>
              </w:rPr>
              <w:t>20</w:t>
            </w:r>
            <w:r w:rsidR="00215CFB">
              <w:rPr>
                <w:lang w:val="uk-UA" w:eastAsia="en-US"/>
              </w:rPr>
              <w:t>20</w:t>
            </w:r>
            <w:r w:rsidR="00D04F88">
              <w:rPr>
                <w:lang w:val="uk-UA" w:eastAsia="en-US"/>
              </w:rPr>
              <w:t xml:space="preserve"> </w:t>
            </w:r>
            <w:r w:rsidR="00D04F88">
              <w:rPr>
                <w:lang w:val="uk-UA"/>
              </w:rPr>
              <w:t xml:space="preserve">– </w:t>
            </w:r>
            <w:r>
              <w:rPr>
                <w:lang w:eastAsia="en-US"/>
              </w:rPr>
              <w:t>20</w:t>
            </w:r>
            <w:r w:rsidR="00FB1AA3">
              <w:rPr>
                <w:lang w:val="uk-UA" w:eastAsia="en-US"/>
              </w:rPr>
              <w:t>22</w:t>
            </w:r>
            <w:r>
              <w:rPr>
                <w:lang w:val="uk-UA" w:eastAsia="en-US"/>
              </w:rPr>
              <w:t xml:space="preserve"> рр</w:t>
            </w:r>
            <w:r w:rsidR="00A51657">
              <w:rPr>
                <w:lang w:val="uk-UA" w:eastAsia="en-US"/>
              </w:rPr>
              <w:t>.</w:t>
            </w:r>
          </w:p>
          <w:p w:rsidR="00991FAC" w:rsidRDefault="00991FAC" w:rsidP="00D04F88">
            <w:pPr>
              <w:spacing w:line="256" w:lineRule="auto"/>
              <w:jc w:val="center"/>
              <w:rPr>
                <w:lang w:val="uk-UA" w:eastAsia="en-US"/>
              </w:rPr>
            </w:pPr>
          </w:p>
        </w:tc>
        <w:tc>
          <w:tcPr>
            <w:tcW w:w="3544" w:type="dxa"/>
          </w:tcPr>
          <w:p w:rsidR="00991FAC" w:rsidRPr="008C5233" w:rsidRDefault="00A51657" w:rsidP="00A51657">
            <w:pPr>
              <w:pStyle w:val="Heading21"/>
              <w:keepNext/>
              <w:keepLines/>
              <w:shd w:val="clear" w:color="auto" w:fill="auto"/>
              <w:spacing w:after="0" w:line="240" w:lineRule="auto"/>
              <w:jc w:val="center"/>
              <w:rPr>
                <w:rFonts w:ascii="Times New Roman" w:eastAsia="Calibri" w:hAnsi="Times New Roman"/>
                <w:b w:val="0"/>
                <w:sz w:val="24"/>
                <w:szCs w:val="24"/>
                <w:lang w:val="uk-UA" w:eastAsia="en-US"/>
              </w:rPr>
            </w:pPr>
            <w:r w:rsidRPr="008C5233">
              <w:rPr>
                <w:rFonts w:ascii="Times New Roman" w:eastAsia="Calibri" w:hAnsi="Times New Roman"/>
                <w:b w:val="0"/>
                <w:sz w:val="24"/>
                <w:szCs w:val="24"/>
                <w:lang w:val="uk-UA" w:eastAsia="en-US"/>
              </w:rPr>
              <w:t>КНП «БКДЦ» БМР</w:t>
            </w:r>
          </w:p>
        </w:tc>
      </w:tr>
    </w:tbl>
    <w:p w:rsidR="00DD00E2" w:rsidRPr="00C21608" w:rsidRDefault="00DD00E2" w:rsidP="00DD00E2">
      <w:pPr>
        <w:rPr>
          <w:b/>
          <w:lang w:val="uk-UA"/>
        </w:rPr>
      </w:pPr>
    </w:p>
    <w:p w:rsidR="005217D9" w:rsidRPr="00C21608" w:rsidRDefault="00DD00E2" w:rsidP="00380F55">
      <w:pPr>
        <w:ind w:firstLine="709"/>
        <w:jc w:val="center"/>
        <w:rPr>
          <w:b/>
          <w:lang w:val="uk-UA"/>
        </w:rPr>
      </w:pPr>
      <w:r w:rsidRPr="00C21608">
        <w:rPr>
          <w:b/>
          <w:lang w:val="uk-UA"/>
        </w:rPr>
        <w:t>5</w:t>
      </w:r>
      <w:r w:rsidRPr="00C21608">
        <w:rPr>
          <w:b/>
        </w:rPr>
        <w:t>.</w:t>
      </w:r>
      <w:r w:rsidR="005217D9" w:rsidRPr="00C21608">
        <w:rPr>
          <w:b/>
        </w:rPr>
        <w:t>Очікувані результати</w:t>
      </w:r>
    </w:p>
    <w:p w:rsidR="005217D9" w:rsidRPr="00C21608" w:rsidRDefault="005217D9" w:rsidP="005217D9">
      <w:r w:rsidRPr="00C21608">
        <w:t>-</w:t>
      </w:r>
      <w:r w:rsidRPr="00C21608">
        <w:tab/>
        <w:t>Зниження захворюваності на злоякісні новоутворення;</w:t>
      </w:r>
    </w:p>
    <w:p w:rsidR="005217D9" w:rsidRPr="00C21608" w:rsidRDefault="00D04F88" w:rsidP="005217D9">
      <w:r>
        <w:t>-</w:t>
      </w:r>
      <w:r>
        <w:tab/>
      </w:r>
      <w:r>
        <w:rPr>
          <w:lang w:val="uk-UA"/>
        </w:rPr>
        <w:t>Р</w:t>
      </w:r>
      <w:r w:rsidR="005217D9" w:rsidRPr="00C21608">
        <w:t>аннє виявлення та ефективне лікування онкологічних хворих;</w:t>
      </w:r>
    </w:p>
    <w:p w:rsidR="005217D9" w:rsidRPr="00C21608" w:rsidRDefault="00D04F88" w:rsidP="005217D9">
      <w:r>
        <w:t>-</w:t>
      </w:r>
      <w:r>
        <w:tab/>
      </w:r>
      <w:r>
        <w:rPr>
          <w:lang w:val="uk-UA"/>
        </w:rPr>
        <w:t>З</w:t>
      </w:r>
      <w:r w:rsidR="005217D9" w:rsidRPr="00C21608">
        <w:t>ниження смертності онкологічних хворих;</w:t>
      </w:r>
    </w:p>
    <w:p w:rsidR="005217D9" w:rsidRPr="00C21608" w:rsidRDefault="00D04F88" w:rsidP="005217D9">
      <w:r>
        <w:t>-</w:t>
      </w:r>
      <w:r>
        <w:tab/>
      </w:r>
      <w:r>
        <w:rPr>
          <w:lang w:val="uk-UA"/>
        </w:rPr>
        <w:t>П</w:t>
      </w:r>
      <w:r w:rsidR="005217D9" w:rsidRPr="00C21608">
        <w:t>оліпшення якості життя онкохворих.</w:t>
      </w:r>
    </w:p>
    <w:p w:rsidR="00D16E9B" w:rsidRPr="00C21608" w:rsidRDefault="00D16E9B" w:rsidP="00C73C63">
      <w:pPr>
        <w:ind w:firstLine="709"/>
        <w:jc w:val="center"/>
        <w:rPr>
          <w:b/>
          <w:lang w:val="uk-UA"/>
        </w:rPr>
      </w:pPr>
    </w:p>
    <w:p w:rsidR="00DD00E2" w:rsidRPr="00C21608" w:rsidRDefault="00DD00E2" w:rsidP="00380F55">
      <w:pPr>
        <w:ind w:firstLine="709"/>
        <w:jc w:val="center"/>
        <w:rPr>
          <w:b/>
          <w:lang w:val="uk-UA"/>
        </w:rPr>
      </w:pPr>
      <w:r w:rsidRPr="00C21608">
        <w:rPr>
          <w:b/>
          <w:lang w:val="uk-UA"/>
        </w:rPr>
        <w:t xml:space="preserve">6. Фінансове забезпечення </w:t>
      </w:r>
    </w:p>
    <w:p w:rsidR="00D04F88" w:rsidRDefault="0078108D" w:rsidP="00D04F88">
      <w:pPr>
        <w:tabs>
          <w:tab w:val="left" w:pos="0"/>
        </w:tabs>
        <w:jc w:val="both"/>
        <w:rPr>
          <w:lang w:val="uk-UA"/>
        </w:rPr>
      </w:pPr>
      <w:r>
        <w:rPr>
          <w:lang w:val="uk-UA"/>
        </w:rPr>
        <w:tab/>
      </w:r>
      <w:r w:rsidR="000F6495" w:rsidRPr="00C21608">
        <w:rPr>
          <w:lang w:val="uk-UA"/>
        </w:rPr>
        <w:t xml:space="preserve">Фінансування витрат на реалізацію здійснюється за рахунок бюджетних призначень, </w:t>
      </w:r>
      <w:r w:rsidR="00D04F88" w:rsidRPr="00C21608">
        <w:rPr>
          <w:lang w:val="uk-UA"/>
        </w:rPr>
        <w:t xml:space="preserve">які будуть виділені </w:t>
      </w:r>
      <w:r w:rsidR="00D04F88">
        <w:rPr>
          <w:lang w:val="uk-UA"/>
        </w:rPr>
        <w:t>з державного, обласного чи місцевого бюджету</w:t>
      </w:r>
      <w:r w:rsidR="00D04F88" w:rsidRPr="00C21608">
        <w:rPr>
          <w:lang w:val="uk-UA"/>
        </w:rPr>
        <w:t>, а також за</w:t>
      </w:r>
      <w:r w:rsidR="00F735BB">
        <w:rPr>
          <w:lang w:val="uk-UA"/>
        </w:rPr>
        <w:t xml:space="preserve"> рахунок інших залучених коштів не заборонених законодавством України.</w:t>
      </w:r>
    </w:p>
    <w:p w:rsidR="000F6495" w:rsidRPr="00C21608" w:rsidRDefault="000F6495" w:rsidP="00D04F88">
      <w:pPr>
        <w:tabs>
          <w:tab w:val="left" w:pos="0"/>
        </w:tabs>
        <w:jc w:val="both"/>
        <w:rPr>
          <w:b/>
          <w:lang w:val="uk-UA"/>
        </w:rPr>
      </w:pPr>
    </w:p>
    <w:p w:rsidR="00DD00E2" w:rsidRPr="00C21608" w:rsidRDefault="005217D9" w:rsidP="005217D9">
      <w:pPr>
        <w:tabs>
          <w:tab w:val="left" w:pos="510"/>
        </w:tabs>
        <w:jc w:val="center"/>
        <w:rPr>
          <w:b/>
          <w:lang w:val="uk-UA"/>
        </w:rPr>
      </w:pPr>
      <w:r w:rsidRPr="00C21608">
        <w:rPr>
          <w:b/>
          <w:lang w:val="uk-UA"/>
        </w:rPr>
        <w:t>7. П</w:t>
      </w:r>
      <w:r w:rsidRPr="00C21608">
        <w:rPr>
          <w:b/>
        </w:rPr>
        <w:t>отреба в коштах</w:t>
      </w:r>
    </w:p>
    <w:p w:rsidR="00DD00E2" w:rsidRPr="00C21608" w:rsidRDefault="00DD00E2" w:rsidP="00C73C63">
      <w:pPr>
        <w:tabs>
          <w:tab w:val="left" w:pos="510"/>
        </w:tabs>
        <w:ind w:firstLine="709"/>
        <w:jc w:val="center"/>
        <w:rPr>
          <w:b/>
        </w:rPr>
      </w:pPr>
    </w:p>
    <w:tbl>
      <w:tblPr>
        <w:tblW w:w="5000" w:type="pct"/>
        <w:tblLook w:val="04A0" w:firstRow="1" w:lastRow="0" w:firstColumn="1" w:lastColumn="0" w:noHBand="0" w:noVBand="1"/>
      </w:tblPr>
      <w:tblGrid>
        <w:gridCol w:w="9037"/>
        <w:gridCol w:w="2060"/>
        <w:gridCol w:w="2827"/>
        <w:gridCol w:w="1996"/>
      </w:tblGrid>
      <w:tr w:rsidR="006C45A2" w:rsidRPr="00C21608" w:rsidTr="00980B26">
        <w:trPr>
          <w:trHeight w:val="522"/>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Найменування</w:t>
            </w:r>
          </w:p>
        </w:tc>
        <w:tc>
          <w:tcPr>
            <w:tcW w:w="647" w:type="pct"/>
            <w:tcBorders>
              <w:top w:val="single" w:sz="4" w:space="0" w:color="auto"/>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Кількість</w:t>
            </w:r>
          </w:p>
        </w:tc>
        <w:tc>
          <w:tcPr>
            <w:tcW w:w="888" w:type="pct"/>
            <w:tcBorders>
              <w:top w:val="single" w:sz="4" w:space="0" w:color="auto"/>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Ціна</w:t>
            </w:r>
          </w:p>
        </w:tc>
        <w:tc>
          <w:tcPr>
            <w:tcW w:w="627" w:type="pct"/>
            <w:tcBorders>
              <w:top w:val="single" w:sz="4" w:space="0" w:color="auto"/>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Сума</w:t>
            </w:r>
          </w:p>
        </w:tc>
      </w:tr>
      <w:tr w:rsidR="006C45A2" w:rsidRPr="00C21608" w:rsidTr="00CE642D">
        <w:trPr>
          <w:trHeight w:val="286"/>
        </w:trPr>
        <w:tc>
          <w:tcPr>
            <w:tcW w:w="2838" w:type="pct"/>
            <w:tcBorders>
              <w:top w:val="nil"/>
              <w:left w:val="single" w:sz="4" w:space="0" w:color="auto"/>
              <w:bottom w:val="single" w:sz="4" w:space="0" w:color="auto"/>
              <w:right w:val="single" w:sz="4" w:space="0" w:color="auto"/>
            </w:tcBorders>
            <w:shd w:val="clear" w:color="auto" w:fill="auto"/>
            <w:noWrap/>
            <w:vAlign w:val="center"/>
          </w:tcPr>
          <w:p w:rsidR="006C45A2" w:rsidRPr="00C21608" w:rsidRDefault="006C45A2" w:rsidP="00980B26"/>
        </w:tc>
        <w:tc>
          <w:tcPr>
            <w:tcW w:w="647" w:type="pct"/>
            <w:tcBorders>
              <w:top w:val="nil"/>
              <w:left w:val="nil"/>
              <w:bottom w:val="single" w:sz="4" w:space="0" w:color="auto"/>
              <w:right w:val="single" w:sz="4" w:space="0" w:color="auto"/>
            </w:tcBorders>
            <w:shd w:val="clear" w:color="auto" w:fill="auto"/>
            <w:noWrap/>
            <w:vAlign w:val="center"/>
          </w:tcPr>
          <w:p w:rsidR="006C45A2" w:rsidRPr="00C21608" w:rsidRDefault="006C45A2" w:rsidP="00980B26">
            <w:pPr>
              <w:jc w:val="center"/>
              <w:rPr>
                <w:b/>
                <w:bCs/>
              </w:rPr>
            </w:pPr>
          </w:p>
        </w:tc>
        <w:tc>
          <w:tcPr>
            <w:tcW w:w="888" w:type="pct"/>
            <w:tcBorders>
              <w:top w:val="nil"/>
              <w:left w:val="nil"/>
              <w:bottom w:val="single" w:sz="4" w:space="0" w:color="auto"/>
              <w:right w:val="single" w:sz="4" w:space="0" w:color="auto"/>
            </w:tcBorders>
            <w:shd w:val="clear" w:color="auto" w:fill="auto"/>
            <w:noWrap/>
            <w:vAlign w:val="center"/>
          </w:tcPr>
          <w:p w:rsidR="006C45A2" w:rsidRPr="00C21608" w:rsidRDefault="006C45A2" w:rsidP="00980B26">
            <w:pPr>
              <w:jc w:val="center"/>
              <w:rPr>
                <w:b/>
                <w:bCs/>
              </w:rPr>
            </w:pPr>
          </w:p>
        </w:tc>
        <w:tc>
          <w:tcPr>
            <w:tcW w:w="627" w:type="pct"/>
            <w:tcBorders>
              <w:top w:val="nil"/>
              <w:left w:val="nil"/>
              <w:bottom w:val="single" w:sz="4" w:space="0" w:color="auto"/>
              <w:right w:val="single" w:sz="4" w:space="0" w:color="auto"/>
            </w:tcBorders>
            <w:shd w:val="clear" w:color="auto" w:fill="auto"/>
            <w:noWrap/>
            <w:vAlign w:val="center"/>
          </w:tcPr>
          <w:p w:rsidR="006C45A2" w:rsidRPr="00C21608" w:rsidRDefault="006C45A2" w:rsidP="00980B26">
            <w:pPr>
              <w:jc w:val="center"/>
              <w:rPr>
                <w:b/>
                <w:bCs/>
              </w:rPr>
            </w:pPr>
          </w:p>
        </w:tc>
      </w:tr>
      <w:tr w:rsidR="006C45A2" w:rsidRPr="00C21608" w:rsidTr="00980B26">
        <w:trPr>
          <w:trHeight w:val="263"/>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r w:rsidRPr="00C21608">
              <w:rPr>
                <w:sz w:val="22"/>
                <w:szCs w:val="22"/>
                <w:lang w:val="uk-UA"/>
              </w:rPr>
              <w:t>Аромазін 25мг.№30</w:t>
            </w:r>
          </w:p>
        </w:tc>
        <w:tc>
          <w:tcPr>
            <w:tcW w:w="64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24 уп.</w:t>
            </w:r>
          </w:p>
        </w:tc>
        <w:tc>
          <w:tcPr>
            <w:tcW w:w="888"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1 уп. – 2000,00</w:t>
            </w:r>
          </w:p>
        </w:tc>
        <w:tc>
          <w:tcPr>
            <w:tcW w:w="62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48000,00</w:t>
            </w:r>
          </w:p>
        </w:tc>
      </w:tr>
      <w:tr w:rsidR="006C45A2" w:rsidRPr="00C21608" w:rsidTr="00980B26">
        <w:trPr>
          <w:trHeight w:val="280"/>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r w:rsidRPr="00C21608">
              <w:rPr>
                <w:sz w:val="22"/>
                <w:szCs w:val="22"/>
              </w:rPr>
              <w:t>Лейкеран табл.п/о 2 мг №25</w:t>
            </w:r>
          </w:p>
        </w:tc>
        <w:tc>
          <w:tcPr>
            <w:tcW w:w="64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70 уп.</w:t>
            </w:r>
          </w:p>
        </w:tc>
        <w:tc>
          <w:tcPr>
            <w:tcW w:w="888"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1 уп. – 137,60</w:t>
            </w:r>
          </w:p>
        </w:tc>
        <w:tc>
          <w:tcPr>
            <w:tcW w:w="62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9632,00</w:t>
            </w:r>
          </w:p>
        </w:tc>
      </w:tr>
      <w:tr w:rsidR="006C45A2" w:rsidRPr="00C21608" w:rsidTr="00980B26">
        <w:trPr>
          <w:trHeight w:val="257"/>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r w:rsidRPr="00C21608">
              <w:rPr>
                <w:sz w:val="22"/>
                <w:szCs w:val="22"/>
              </w:rPr>
              <w:t>Омнік окас капс.0,4мг з контр.вивільн.№30</w:t>
            </w:r>
          </w:p>
        </w:tc>
        <w:tc>
          <w:tcPr>
            <w:tcW w:w="647" w:type="pct"/>
            <w:tcBorders>
              <w:top w:val="single" w:sz="4" w:space="0" w:color="auto"/>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50 уп.</w:t>
            </w:r>
          </w:p>
        </w:tc>
        <w:tc>
          <w:tcPr>
            <w:tcW w:w="888" w:type="pct"/>
            <w:tcBorders>
              <w:top w:val="single" w:sz="4" w:space="0" w:color="auto"/>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 xml:space="preserve">1 уп. – 404,44 </w:t>
            </w:r>
          </w:p>
        </w:tc>
        <w:tc>
          <w:tcPr>
            <w:tcW w:w="627" w:type="pct"/>
            <w:tcBorders>
              <w:top w:val="single" w:sz="4" w:space="0" w:color="auto"/>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20222,00</w:t>
            </w:r>
          </w:p>
        </w:tc>
      </w:tr>
      <w:tr w:rsidR="006C45A2" w:rsidRPr="00C21608" w:rsidTr="00980B26">
        <w:trPr>
          <w:trHeight w:val="279"/>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r w:rsidRPr="00C21608">
              <w:rPr>
                <w:sz w:val="22"/>
                <w:szCs w:val="22"/>
                <w:lang w:val="uk-UA"/>
              </w:rPr>
              <w:t>Зомета 4мг 5,0 1 фл.</w:t>
            </w:r>
          </w:p>
        </w:tc>
        <w:tc>
          <w:tcPr>
            <w:tcW w:w="647" w:type="pct"/>
            <w:tcBorders>
              <w:top w:val="nil"/>
              <w:left w:val="nil"/>
              <w:bottom w:val="single" w:sz="4" w:space="0" w:color="auto"/>
              <w:right w:val="single" w:sz="4" w:space="0" w:color="auto"/>
            </w:tcBorders>
            <w:shd w:val="clear" w:color="auto" w:fill="auto"/>
            <w:vAlign w:val="center"/>
            <w:hideMark/>
          </w:tcPr>
          <w:p w:rsidR="006C45A2" w:rsidRPr="00C21608" w:rsidRDefault="008048CA" w:rsidP="00980B26">
            <w:pPr>
              <w:jc w:val="center"/>
              <w:rPr>
                <w:b/>
                <w:bCs/>
              </w:rPr>
            </w:pPr>
            <w:r>
              <w:rPr>
                <w:b/>
                <w:bCs/>
                <w:sz w:val="22"/>
                <w:szCs w:val="22"/>
                <w:lang w:val="uk-UA"/>
              </w:rPr>
              <w:t>8</w:t>
            </w:r>
            <w:r w:rsidR="006C45A2" w:rsidRPr="00C21608">
              <w:rPr>
                <w:b/>
                <w:bCs/>
                <w:sz w:val="22"/>
                <w:szCs w:val="22"/>
                <w:lang w:val="uk-UA"/>
              </w:rPr>
              <w:t xml:space="preserve"> уп.</w:t>
            </w:r>
          </w:p>
        </w:tc>
        <w:tc>
          <w:tcPr>
            <w:tcW w:w="888"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1 уп. – 5000,00</w:t>
            </w:r>
          </w:p>
        </w:tc>
        <w:tc>
          <w:tcPr>
            <w:tcW w:w="627" w:type="pct"/>
            <w:tcBorders>
              <w:top w:val="nil"/>
              <w:left w:val="nil"/>
              <w:bottom w:val="single" w:sz="4" w:space="0" w:color="auto"/>
              <w:right w:val="single" w:sz="4" w:space="0" w:color="auto"/>
            </w:tcBorders>
            <w:shd w:val="clear" w:color="auto" w:fill="auto"/>
            <w:vAlign w:val="center"/>
            <w:hideMark/>
          </w:tcPr>
          <w:p w:rsidR="006C45A2" w:rsidRPr="00C21608" w:rsidRDefault="008048CA" w:rsidP="00980B26">
            <w:pPr>
              <w:jc w:val="center"/>
              <w:rPr>
                <w:b/>
                <w:bCs/>
              </w:rPr>
            </w:pPr>
            <w:r>
              <w:rPr>
                <w:b/>
                <w:bCs/>
                <w:sz w:val="22"/>
                <w:szCs w:val="22"/>
                <w:lang w:val="uk-UA"/>
              </w:rPr>
              <w:t>40000</w:t>
            </w:r>
            <w:r w:rsidR="006C45A2" w:rsidRPr="00C21608">
              <w:rPr>
                <w:b/>
                <w:bCs/>
                <w:sz w:val="22"/>
                <w:szCs w:val="22"/>
                <w:lang w:val="uk-UA"/>
              </w:rPr>
              <w:t>,00</w:t>
            </w:r>
          </w:p>
        </w:tc>
      </w:tr>
      <w:tr w:rsidR="006C45A2" w:rsidRPr="00C21608" w:rsidTr="00980B26">
        <w:trPr>
          <w:trHeight w:val="284"/>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r w:rsidRPr="00C21608">
              <w:rPr>
                <w:sz w:val="22"/>
                <w:szCs w:val="22"/>
                <w:lang w:val="uk-UA"/>
              </w:rPr>
              <w:t>Диферелін *3,75 – 1.0</w:t>
            </w:r>
          </w:p>
        </w:tc>
        <w:tc>
          <w:tcPr>
            <w:tcW w:w="64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36 уп.</w:t>
            </w:r>
          </w:p>
        </w:tc>
        <w:tc>
          <w:tcPr>
            <w:tcW w:w="888"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1уп. – 2400,00</w:t>
            </w:r>
          </w:p>
        </w:tc>
        <w:tc>
          <w:tcPr>
            <w:tcW w:w="62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86400,00</w:t>
            </w:r>
          </w:p>
        </w:tc>
      </w:tr>
      <w:tr w:rsidR="006C45A2" w:rsidRPr="00C21608" w:rsidTr="00980B26">
        <w:trPr>
          <w:trHeight w:val="259"/>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r w:rsidRPr="00C21608">
              <w:rPr>
                <w:sz w:val="22"/>
                <w:szCs w:val="22"/>
                <w:lang w:val="uk-UA"/>
              </w:rPr>
              <w:t>Фарістон 60мг. №30</w:t>
            </w:r>
          </w:p>
        </w:tc>
        <w:tc>
          <w:tcPr>
            <w:tcW w:w="64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36 уп.</w:t>
            </w:r>
          </w:p>
        </w:tc>
        <w:tc>
          <w:tcPr>
            <w:tcW w:w="888"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1 уп. – 400,00</w:t>
            </w:r>
          </w:p>
        </w:tc>
        <w:tc>
          <w:tcPr>
            <w:tcW w:w="62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14400,00</w:t>
            </w:r>
          </w:p>
        </w:tc>
      </w:tr>
      <w:tr w:rsidR="006C45A2" w:rsidRPr="00C21608" w:rsidTr="00980B26">
        <w:trPr>
          <w:trHeight w:val="277"/>
        </w:trPr>
        <w:tc>
          <w:tcPr>
            <w:tcW w:w="2838" w:type="pct"/>
            <w:tcBorders>
              <w:top w:val="nil"/>
              <w:left w:val="single" w:sz="4" w:space="0" w:color="auto"/>
              <w:bottom w:val="single" w:sz="4" w:space="0" w:color="auto"/>
              <w:right w:val="single" w:sz="4" w:space="0" w:color="auto"/>
            </w:tcBorders>
            <w:shd w:val="clear" w:color="auto" w:fill="auto"/>
            <w:vAlign w:val="center"/>
            <w:hideMark/>
          </w:tcPr>
          <w:p w:rsidR="006C45A2" w:rsidRPr="00C21608" w:rsidRDefault="006C45A2" w:rsidP="00980B26">
            <w:r w:rsidRPr="00C21608">
              <w:rPr>
                <w:bCs/>
                <w:sz w:val="22"/>
                <w:szCs w:val="22"/>
                <w:lang w:val="uk-UA"/>
              </w:rPr>
              <w:t>Косодекс 50 мг №28 *</w:t>
            </w:r>
          </w:p>
        </w:tc>
        <w:tc>
          <w:tcPr>
            <w:tcW w:w="64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24 уп.</w:t>
            </w:r>
          </w:p>
        </w:tc>
        <w:tc>
          <w:tcPr>
            <w:tcW w:w="888"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rPr>
              <w:t>1 уп. -1200,00</w:t>
            </w:r>
          </w:p>
        </w:tc>
        <w:tc>
          <w:tcPr>
            <w:tcW w:w="627" w:type="pct"/>
            <w:tcBorders>
              <w:top w:val="nil"/>
              <w:left w:val="nil"/>
              <w:bottom w:val="single" w:sz="4" w:space="0" w:color="auto"/>
              <w:right w:val="single" w:sz="4" w:space="0" w:color="auto"/>
            </w:tcBorders>
            <w:shd w:val="clear" w:color="auto" w:fill="auto"/>
            <w:vAlign w:val="center"/>
            <w:hideMark/>
          </w:tcPr>
          <w:p w:rsidR="006C45A2" w:rsidRPr="00C21608" w:rsidRDefault="006C45A2" w:rsidP="00980B26">
            <w:pPr>
              <w:jc w:val="center"/>
              <w:rPr>
                <w:b/>
                <w:bCs/>
              </w:rPr>
            </w:pPr>
            <w:r w:rsidRPr="00C21608">
              <w:rPr>
                <w:b/>
                <w:bCs/>
                <w:sz w:val="22"/>
                <w:szCs w:val="22"/>
                <w:lang w:val="uk-UA"/>
              </w:rPr>
              <w:t>28800,00</w:t>
            </w:r>
          </w:p>
        </w:tc>
      </w:tr>
      <w:tr w:rsidR="005C3DCD" w:rsidRPr="00C21608" w:rsidTr="005C3DCD">
        <w:trPr>
          <w:trHeight w:val="273"/>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tcPr>
          <w:p w:rsidR="005C3DCD" w:rsidRPr="00C21608" w:rsidRDefault="006B053A" w:rsidP="00980B26">
            <w:pPr>
              <w:rPr>
                <w:sz w:val="22"/>
                <w:szCs w:val="22"/>
                <w:lang w:val="uk-UA"/>
              </w:rPr>
            </w:pPr>
            <w:r>
              <w:rPr>
                <w:sz w:val="22"/>
                <w:szCs w:val="22"/>
                <w:lang w:val="uk-UA"/>
              </w:rPr>
              <w:t>Золедронова кислота 4мг № 1</w:t>
            </w:r>
          </w:p>
        </w:tc>
        <w:tc>
          <w:tcPr>
            <w:tcW w:w="647" w:type="pct"/>
            <w:tcBorders>
              <w:top w:val="single" w:sz="4" w:space="0" w:color="auto"/>
              <w:left w:val="nil"/>
              <w:bottom w:val="single" w:sz="4" w:space="0" w:color="auto"/>
              <w:right w:val="single" w:sz="4" w:space="0" w:color="auto"/>
            </w:tcBorders>
            <w:shd w:val="clear" w:color="auto" w:fill="auto"/>
            <w:vAlign w:val="center"/>
          </w:tcPr>
          <w:p w:rsidR="005C3DCD" w:rsidRPr="00C21608" w:rsidRDefault="006B053A" w:rsidP="00980B26">
            <w:pPr>
              <w:jc w:val="center"/>
              <w:rPr>
                <w:b/>
                <w:bCs/>
                <w:sz w:val="22"/>
                <w:szCs w:val="22"/>
                <w:lang w:val="uk-UA"/>
              </w:rPr>
            </w:pPr>
            <w:r>
              <w:rPr>
                <w:b/>
                <w:bCs/>
                <w:sz w:val="22"/>
                <w:szCs w:val="22"/>
                <w:lang w:val="uk-UA"/>
              </w:rPr>
              <w:t>10 фл.</w:t>
            </w:r>
          </w:p>
        </w:tc>
        <w:tc>
          <w:tcPr>
            <w:tcW w:w="888" w:type="pct"/>
            <w:tcBorders>
              <w:top w:val="single" w:sz="4" w:space="0" w:color="auto"/>
              <w:left w:val="nil"/>
              <w:bottom w:val="single" w:sz="4" w:space="0" w:color="auto"/>
              <w:right w:val="single" w:sz="4" w:space="0" w:color="auto"/>
            </w:tcBorders>
            <w:shd w:val="clear" w:color="auto" w:fill="auto"/>
            <w:vAlign w:val="center"/>
          </w:tcPr>
          <w:p w:rsidR="005C3DCD" w:rsidRPr="00C21608" w:rsidRDefault="006B053A" w:rsidP="00980B26">
            <w:pPr>
              <w:jc w:val="center"/>
              <w:rPr>
                <w:b/>
                <w:bCs/>
                <w:sz w:val="22"/>
                <w:szCs w:val="22"/>
                <w:lang w:val="uk-UA"/>
              </w:rPr>
            </w:pPr>
            <w:r>
              <w:rPr>
                <w:b/>
                <w:bCs/>
                <w:sz w:val="22"/>
                <w:szCs w:val="22"/>
                <w:lang w:val="uk-UA"/>
              </w:rPr>
              <w:t>1500,0</w:t>
            </w:r>
          </w:p>
        </w:tc>
        <w:tc>
          <w:tcPr>
            <w:tcW w:w="627" w:type="pct"/>
            <w:tcBorders>
              <w:top w:val="single" w:sz="4" w:space="0" w:color="auto"/>
              <w:left w:val="nil"/>
              <w:bottom w:val="single" w:sz="4" w:space="0" w:color="auto"/>
              <w:right w:val="single" w:sz="4" w:space="0" w:color="auto"/>
            </w:tcBorders>
            <w:shd w:val="clear" w:color="auto" w:fill="auto"/>
            <w:vAlign w:val="center"/>
          </w:tcPr>
          <w:p w:rsidR="005C3DCD" w:rsidRPr="00C21608" w:rsidRDefault="006B053A" w:rsidP="00980B26">
            <w:pPr>
              <w:jc w:val="center"/>
              <w:rPr>
                <w:b/>
                <w:bCs/>
                <w:sz w:val="22"/>
                <w:szCs w:val="22"/>
                <w:lang w:val="uk-UA"/>
              </w:rPr>
            </w:pPr>
            <w:r>
              <w:rPr>
                <w:b/>
                <w:bCs/>
                <w:sz w:val="22"/>
                <w:szCs w:val="22"/>
                <w:lang w:val="uk-UA"/>
              </w:rPr>
              <w:t>15000,0</w:t>
            </w:r>
          </w:p>
        </w:tc>
      </w:tr>
      <w:tr w:rsidR="005C3DCD" w:rsidRPr="00C21608" w:rsidTr="005C3DCD">
        <w:trPr>
          <w:trHeight w:val="273"/>
        </w:trPr>
        <w:tc>
          <w:tcPr>
            <w:tcW w:w="2838" w:type="pct"/>
            <w:tcBorders>
              <w:top w:val="single" w:sz="4" w:space="0" w:color="auto"/>
              <w:left w:val="single" w:sz="4" w:space="0" w:color="auto"/>
              <w:bottom w:val="single" w:sz="4" w:space="0" w:color="auto"/>
              <w:right w:val="single" w:sz="4" w:space="0" w:color="auto"/>
            </w:tcBorders>
            <w:shd w:val="clear" w:color="auto" w:fill="auto"/>
            <w:vAlign w:val="center"/>
          </w:tcPr>
          <w:p w:rsidR="005C3DCD" w:rsidRPr="00C21608" w:rsidRDefault="008048CA" w:rsidP="00980B26">
            <w:pPr>
              <w:rPr>
                <w:sz w:val="22"/>
                <w:szCs w:val="22"/>
                <w:lang w:val="uk-UA"/>
              </w:rPr>
            </w:pPr>
            <w:r>
              <w:rPr>
                <w:sz w:val="22"/>
                <w:szCs w:val="22"/>
                <w:lang w:val="uk-UA"/>
              </w:rPr>
              <w:t xml:space="preserve">Всього </w:t>
            </w:r>
          </w:p>
        </w:tc>
        <w:tc>
          <w:tcPr>
            <w:tcW w:w="647" w:type="pct"/>
            <w:tcBorders>
              <w:top w:val="single" w:sz="4" w:space="0" w:color="auto"/>
              <w:left w:val="nil"/>
              <w:bottom w:val="single" w:sz="4" w:space="0" w:color="auto"/>
              <w:right w:val="single" w:sz="4" w:space="0" w:color="auto"/>
            </w:tcBorders>
            <w:shd w:val="clear" w:color="auto" w:fill="auto"/>
            <w:vAlign w:val="center"/>
          </w:tcPr>
          <w:p w:rsidR="005C3DCD" w:rsidRPr="00C21608" w:rsidRDefault="005C3DCD" w:rsidP="00980B26">
            <w:pPr>
              <w:jc w:val="center"/>
              <w:rPr>
                <w:b/>
                <w:bCs/>
                <w:sz w:val="22"/>
                <w:szCs w:val="22"/>
                <w:lang w:val="uk-UA"/>
              </w:rPr>
            </w:pPr>
          </w:p>
        </w:tc>
        <w:tc>
          <w:tcPr>
            <w:tcW w:w="888" w:type="pct"/>
            <w:tcBorders>
              <w:top w:val="single" w:sz="4" w:space="0" w:color="auto"/>
              <w:left w:val="nil"/>
              <w:bottom w:val="single" w:sz="4" w:space="0" w:color="auto"/>
              <w:right w:val="single" w:sz="4" w:space="0" w:color="auto"/>
            </w:tcBorders>
            <w:shd w:val="clear" w:color="auto" w:fill="auto"/>
            <w:vAlign w:val="center"/>
          </w:tcPr>
          <w:p w:rsidR="005C3DCD" w:rsidRPr="00C21608" w:rsidRDefault="005C3DCD" w:rsidP="00980B26">
            <w:pPr>
              <w:jc w:val="center"/>
              <w:rPr>
                <w:b/>
                <w:bCs/>
                <w:sz w:val="22"/>
                <w:szCs w:val="22"/>
                <w:lang w:val="uk-UA"/>
              </w:rPr>
            </w:pPr>
          </w:p>
        </w:tc>
        <w:tc>
          <w:tcPr>
            <w:tcW w:w="627" w:type="pct"/>
            <w:tcBorders>
              <w:top w:val="single" w:sz="4" w:space="0" w:color="auto"/>
              <w:left w:val="nil"/>
              <w:bottom w:val="single" w:sz="4" w:space="0" w:color="auto"/>
              <w:right w:val="single" w:sz="4" w:space="0" w:color="auto"/>
            </w:tcBorders>
            <w:shd w:val="clear" w:color="auto" w:fill="auto"/>
            <w:vAlign w:val="center"/>
          </w:tcPr>
          <w:p w:rsidR="005C3DCD" w:rsidRPr="00C21608" w:rsidRDefault="008048CA" w:rsidP="00980B26">
            <w:pPr>
              <w:jc w:val="center"/>
              <w:rPr>
                <w:b/>
                <w:bCs/>
                <w:sz w:val="22"/>
                <w:szCs w:val="22"/>
                <w:lang w:val="uk-UA"/>
              </w:rPr>
            </w:pPr>
            <w:r>
              <w:rPr>
                <w:b/>
                <w:bCs/>
                <w:sz w:val="22"/>
                <w:szCs w:val="22"/>
                <w:lang w:val="uk-UA"/>
              </w:rPr>
              <w:t>262462,00</w:t>
            </w:r>
          </w:p>
        </w:tc>
      </w:tr>
    </w:tbl>
    <w:p w:rsidR="00DF4DAA" w:rsidRPr="00C21608" w:rsidRDefault="00DF4DAA">
      <w:pPr>
        <w:spacing w:after="160" w:line="259" w:lineRule="auto"/>
        <w:rPr>
          <w:b/>
          <w:lang w:val="uk-UA"/>
        </w:rPr>
      </w:pPr>
    </w:p>
    <w:p w:rsidR="00F75957" w:rsidRPr="006B053A" w:rsidRDefault="00DD00E2" w:rsidP="00F73504">
      <w:pPr>
        <w:keepNext/>
        <w:suppressLineNumbers/>
        <w:suppressAutoHyphens/>
        <w:jc w:val="center"/>
        <w:rPr>
          <w:b/>
          <w:lang w:val="uk-UA"/>
        </w:rPr>
      </w:pPr>
      <w:r w:rsidRPr="00C21608">
        <w:rPr>
          <w:b/>
          <w:lang w:val="uk-UA"/>
        </w:rPr>
        <w:t xml:space="preserve">Розділ </w:t>
      </w:r>
      <w:r w:rsidR="006B053A">
        <w:rPr>
          <w:b/>
          <w:bCs/>
          <w:lang w:val="en-US"/>
        </w:rPr>
        <w:t>V</w:t>
      </w:r>
      <w:r w:rsidR="006B053A">
        <w:rPr>
          <w:b/>
          <w:bCs/>
          <w:lang w:val="uk-UA"/>
        </w:rPr>
        <w:t>І</w:t>
      </w:r>
      <w:r w:rsidR="00D23C9C">
        <w:rPr>
          <w:b/>
          <w:bCs/>
          <w:lang w:val="uk-UA"/>
        </w:rPr>
        <w:t>.</w:t>
      </w:r>
    </w:p>
    <w:p w:rsidR="00DD00E2" w:rsidRPr="00C21608" w:rsidRDefault="00DD00E2" w:rsidP="00F73504">
      <w:pPr>
        <w:keepNext/>
        <w:suppressLineNumbers/>
        <w:suppressAutoHyphens/>
        <w:jc w:val="center"/>
        <w:rPr>
          <w:b/>
          <w:lang w:val="uk-UA"/>
        </w:rPr>
      </w:pPr>
      <w:r w:rsidRPr="00C21608">
        <w:rPr>
          <w:b/>
          <w:bCs/>
          <w:lang w:val="uk-UA"/>
        </w:rPr>
        <w:t>Профілактика, діагностика та лікування вірусних гепатитів</w:t>
      </w:r>
    </w:p>
    <w:p w:rsidR="00F75957" w:rsidRPr="00C21608" w:rsidRDefault="00F75957" w:rsidP="00F75957">
      <w:pPr>
        <w:keepNext/>
        <w:suppressLineNumbers/>
        <w:suppressAutoHyphens/>
        <w:ind w:firstLine="709"/>
        <w:jc w:val="center"/>
        <w:rPr>
          <w:b/>
          <w:lang w:val="uk-UA"/>
        </w:rPr>
      </w:pPr>
    </w:p>
    <w:p w:rsidR="003E7CAE" w:rsidRPr="00C21608" w:rsidRDefault="003E7CAE" w:rsidP="00380F55">
      <w:pPr>
        <w:keepNext/>
        <w:suppressLineNumbers/>
        <w:suppressAutoHyphens/>
        <w:jc w:val="center"/>
        <w:rPr>
          <w:b/>
          <w:lang w:val="uk-UA"/>
        </w:rPr>
      </w:pPr>
      <w:r w:rsidRPr="00C21608">
        <w:rPr>
          <w:b/>
          <w:lang w:val="uk-UA"/>
        </w:rPr>
        <w:t>1. Загальні положення</w:t>
      </w:r>
    </w:p>
    <w:p w:rsidR="00DD00E2" w:rsidRPr="00C21608" w:rsidRDefault="00DD00E2" w:rsidP="00F75957">
      <w:pPr>
        <w:shd w:val="clear" w:color="auto" w:fill="FFFFFF"/>
        <w:ind w:firstLine="709"/>
        <w:jc w:val="both"/>
        <w:rPr>
          <w:lang w:val="uk-UA"/>
        </w:rPr>
      </w:pPr>
      <w:r w:rsidRPr="00C21608">
        <w:rPr>
          <w:lang w:val="uk-UA"/>
        </w:rPr>
        <w:t>Вірусні гепатити є серйозною проблемою охорони здоров</w:t>
      </w:r>
      <w:r w:rsidR="00922C78">
        <w:rPr>
          <w:lang w:val="uk-UA"/>
        </w:rPr>
        <w:t>’</w:t>
      </w:r>
      <w:r w:rsidRPr="00C21608">
        <w:rPr>
          <w:lang w:val="uk-UA"/>
        </w:rPr>
        <w:t>я та дійсною загрозою для людства в зв</w:t>
      </w:r>
      <w:r w:rsidR="00922C78">
        <w:rPr>
          <w:lang w:val="uk-UA"/>
        </w:rPr>
        <w:t>’</w:t>
      </w:r>
      <w:r w:rsidRPr="00C21608">
        <w:rPr>
          <w:lang w:val="uk-UA"/>
        </w:rPr>
        <w:t xml:space="preserve">язку з їх епідемічним поширенням і повсякденним </w:t>
      </w:r>
      <w:r w:rsidRPr="00C21608">
        <w:rPr>
          <w:spacing w:val="3"/>
          <w:lang w:val="uk-UA"/>
        </w:rPr>
        <w:t xml:space="preserve">виявленням. </w:t>
      </w:r>
    </w:p>
    <w:p w:rsidR="00DD00E2" w:rsidRPr="00A51657" w:rsidRDefault="00DD00E2" w:rsidP="00F75957">
      <w:pPr>
        <w:shd w:val="clear" w:color="auto" w:fill="FFFFFF"/>
        <w:ind w:firstLine="709"/>
        <w:jc w:val="both"/>
        <w:rPr>
          <w:lang w:val="uk-UA"/>
        </w:rPr>
      </w:pPr>
      <w:r w:rsidRPr="00A51657">
        <w:t>Затвердження розділу «Вірусні гепатити» в Комплексній програмідозволить</w:t>
      </w:r>
      <w:r w:rsidRPr="00A51657">
        <w:rPr>
          <w:lang w:val="uk-UA"/>
        </w:rPr>
        <w:t>:</w:t>
      </w:r>
    </w:p>
    <w:p w:rsidR="00DD00E2" w:rsidRPr="00A51657" w:rsidRDefault="00DD00E2" w:rsidP="00F75957">
      <w:pPr>
        <w:shd w:val="clear" w:color="auto" w:fill="FFFFFF"/>
        <w:ind w:firstLine="709"/>
        <w:jc w:val="both"/>
        <w:rPr>
          <w:lang w:val="uk-UA"/>
        </w:rPr>
      </w:pPr>
      <w:r w:rsidRPr="00A51657">
        <w:rPr>
          <w:lang w:val="uk-UA"/>
        </w:rPr>
        <w:t>- Збільшити виявлення хворих на хронічні гепатити В і С у 2-3 рази;</w:t>
      </w:r>
    </w:p>
    <w:p w:rsidR="00DD00E2" w:rsidRPr="00A51657" w:rsidRDefault="00DD00E2" w:rsidP="00F75957">
      <w:pPr>
        <w:shd w:val="clear" w:color="auto" w:fill="FFFFFF"/>
        <w:ind w:firstLine="709"/>
        <w:jc w:val="both"/>
        <w:rPr>
          <w:lang w:val="uk-UA"/>
        </w:rPr>
      </w:pPr>
      <w:r w:rsidRPr="00A51657">
        <w:rPr>
          <w:lang w:val="uk-UA"/>
        </w:rPr>
        <w:t>- скласти системний реєстр хворих на хронічні гепатити В і С;</w:t>
      </w:r>
    </w:p>
    <w:p w:rsidR="00DD00E2" w:rsidRPr="00A51657" w:rsidRDefault="00DD00E2" w:rsidP="00F75957">
      <w:pPr>
        <w:shd w:val="clear" w:color="auto" w:fill="FFFFFF"/>
        <w:ind w:firstLine="709"/>
        <w:jc w:val="both"/>
        <w:rPr>
          <w:lang w:val="uk-UA"/>
        </w:rPr>
      </w:pPr>
      <w:r w:rsidRPr="00A51657">
        <w:rPr>
          <w:lang w:val="uk-UA"/>
        </w:rPr>
        <w:t>- зменшити захворюваність гострим вірусним гепатитом В;</w:t>
      </w:r>
    </w:p>
    <w:p w:rsidR="00DD00E2" w:rsidRPr="00A51657" w:rsidRDefault="00DD00E2" w:rsidP="00F75957">
      <w:pPr>
        <w:shd w:val="clear" w:color="auto" w:fill="FFFFFF"/>
        <w:ind w:firstLine="709"/>
        <w:jc w:val="both"/>
        <w:rPr>
          <w:lang w:val="uk-UA"/>
        </w:rPr>
      </w:pPr>
      <w:r w:rsidRPr="00A51657">
        <w:rPr>
          <w:lang w:val="uk-UA"/>
        </w:rPr>
        <w:t>- знизити захворюваність гострим вірусним гепатитом С;</w:t>
      </w:r>
    </w:p>
    <w:p w:rsidR="00DD00E2" w:rsidRPr="00A51657" w:rsidRDefault="00DD00E2" w:rsidP="00F75957">
      <w:pPr>
        <w:shd w:val="clear" w:color="auto" w:fill="FFFFFF"/>
        <w:ind w:firstLine="709"/>
        <w:jc w:val="both"/>
        <w:rPr>
          <w:lang w:val="uk-UA"/>
        </w:rPr>
      </w:pPr>
      <w:r w:rsidRPr="00A51657">
        <w:rPr>
          <w:lang w:val="uk-UA"/>
        </w:rPr>
        <w:t>- знизити рівень інвалідності та смертність від хронічних вірусних захворювань печінки;</w:t>
      </w:r>
    </w:p>
    <w:p w:rsidR="00DD00E2" w:rsidRPr="00A51657" w:rsidRDefault="00DD00E2" w:rsidP="00F75957">
      <w:pPr>
        <w:shd w:val="clear" w:color="auto" w:fill="FFFFFF"/>
        <w:ind w:firstLine="709"/>
        <w:jc w:val="both"/>
        <w:rPr>
          <w:lang w:val="uk-UA"/>
        </w:rPr>
      </w:pPr>
      <w:r w:rsidRPr="00A51657">
        <w:rPr>
          <w:lang w:val="uk-UA"/>
        </w:rPr>
        <w:t>- охопити медичними послугами з профілактики вірусних гепатитів 50-60</w:t>
      </w:r>
      <w:r w:rsidR="00A51657">
        <w:rPr>
          <w:lang w:val="uk-UA"/>
        </w:rPr>
        <w:t> </w:t>
      </w:r>
      <w:r w:rsidRPr="00A51657">
        <w:rPr>
          <w:lang w:val="uk-UA"/>
        </w:rPr>
        <w:t>% представників груп ризику;</w:t>
      </w:r>
    </w:p>
    <w:p w:rsidR="00DD00E2" w:rsidRPr="00A51657" w:rsidRDefault="00DD00E2" w:rsidP="00F75957">
      <w:pPr>
        <w:shd w:val="clear" w:color="auto" w:fill="FFFFFF"/>
        <w:ind w:firstLine="709"/>
        <w:jc w:val="both"/>
        <w:rPr>
          <w:lang w:val="uk-UA"/>
        </w:rPr>
      </w:pPr>
      <w:r w:rsidRPr="00A51657">
        <w:rPr>
          <w:lang w:val="uk-UA"/>
        </w:rPr>
        <w:t>- удосконалити профілактику інфекцій, що передаються кровно-контактним шляхом серед осіб віком від 15 до 24 років, з метою підвищення рівня їх обізнаності щодо безпечної статевої поведінки, що дасть змогу збільшити до 60</w:t>
      </w:r>
      <w:r w:rsidR="00A51657">
        <w:rPr>
          <w:lang w:val="uk-UA"/>
        </w:rPr>
        <w:t> </w:t>
      </w:r>
      <w:r w:rsidRPr="00A51657">
        <w:rPr>
          <w:lang w:val="uk-UA"/>
        </w:rPr>
        <w:t>% кількість осіб, які самостійно можуть визначатися із запобіганням їх передачі статевим шляхом;</w:t>
      </w:r>
    </w:p>
    <w:p w:rsidR="00DD00E2" w:rsidRPr="00A51657" w:rsidRDefault="00DD00E2" w:rsidP="00F75957">
      <w:pPr>
        <w:shd w:val="clear" w:color="auto" w:fill="FFFFFF"/>
        <w:ind w:firstLine="709"/>
        <w:jc w:val="both"/>
        <w:rPr>
          <w:lang w:val="uk-UA"/>
        </w:rPr>
      </w:pPr>
      <w:r w:rsidRPr="00A51657">
        <w:rPr>
          <w:lang w:val="uk-UA"/>
        </w:rPr>
        <w:t xml:space="preserve">- забезпечити хворих на гепатит В і С, що потребують лікування, противірусною терапією, в тому числі при повторній терапії; </w:t>
      </w:r>
    </w:p>
    <w:p w:rsidR="00DD00E2" w:rsidRPr="00A51657" w:rsidRDefault="00DD00E2" w:rsidP="00F75957">
      <w:pPr>
        <w:shd w:val="clear" w:color="auto" w:fill="FFFFFF"/>
        <w:ind w:firstLine="709"/>
        <w:jc w:val="both"/>
        <w:rPr>
          <w:lang w:val="uk-UA"/>
        </w:rPr>
      </w:pPr>
      <w:r w:rsidRPr="00A51657">
        <w:rPr>
          <w:lang w:val="uk-UA"/>
        </w:rPr>
        <w:t>- знизити на 30-40</w:t>
      </w:r>
      <w:r w:rsidR="00A51657">
        <w:rPr>
          <w:lang w:val="uk-UA"/>
        </w:rPr>
        <w:t> </w:t>
      </w:r>
      <w:r w:rsidRPr="00A51657">
        <w:rPr>
          <w:lang w:val="uk-UA"/>
        </w:rPr>
        <w:t xml:space="preserve">% рівень смертності серед хворих на хронічний вірусний гепатит В і С; вільний доступ до добровільного консультування та тестування з метою виявлення інфікування. </w:t>
      </w:r>
    </w:p>
    <w:p w:rsidR="003E7CAE" w:rsidRPr="00A51657" w:rsidRDefault="003E7CAE" w:rsidP="00F75957">
      <w:pPr>
        <w:tabs>
          <w:tab w:val="left" w:pos="2280"/>
          <w:tab w:val="center" w:pos="4677"/>
        </w:tabs>
        <w:ind w:firstLine="709"/>
        <w:jc w:val="center"/>
        <w:rPr>
          <w:b/>
          <w:lang w:val="uk-UA"/>
        </w:rPr>
      </w:pPr>
    </w:p>
    <w:p w:rsidR="003E7CAE" w:rsidRPr="00A51657" w:rsidRDefault="003E7CAE" w:rsidP="00380F55">
      <w:pPr>
        <w:tabs>
          <w:tab w:val="left" w:pos="2280"/>
          <w:tab w:val="center" w:pos="4677"/>
        </w:tabs>
        <w:jc w:val="center"/>
        <w:rPr>
          <w:b/>
          <w:lang w:val="uk-UA"/>
        </w:rPr>
      </w:pPr>
      <w:r w:rsidRPr="00A51657">
        <w:rPr>
          <w:b/>
          <w:lang w:val="uk-UA"/>
        </w:rPr>
        <w:t xml:space="preserve">2. </w:t>
      </w:r>
      <w:r w:rsidR="00DD00E2" w:rsidRPr="00A51657">
        <w:rPr>
          <w:b/>
          <w:lang w:val="uk-UA"/>
        </w:rPr>
        <w:t>Мета</w:t>
      </w:r>
    </w:p>
    <w:p w:rsidR="00DD00E2" w:rsidRPr="00C21608" w:rsidRDefault="00DD00E2" w:rsidP="00F75957">
      <w:pPr>
        <w:shd w:val="clear" w:color="auto" w:fill="FFFFFF"/>
        <w:tabs>
          <w:tab w:val="left" w:pos="9821"/>
        </w:tabs>
        <w:ind w:firstLine="709"/>
        <w:jc w:val="both"/>
        <w:rPr>
          <w:lang w:val="uk-UA"/>
        </w:rPr>
      </w:pPr>
      <w:r w:rsidRPr="00A51657">
        <w:rPr>
          <w:lang w:val="uk-UA"/>
        </w:rPr>
        <w:t>Метою Програми є раннє виявлення хворих на вірусні гепатити, зниження захворюваності населення міста вірусними гепатитами В і С, попередження інвалідизації та ле</w:t>
      </w:r>
      <w:r w:rsidRPr="00C21608">
        <w:rPr>
          <w:spacing w:val="5"/>
          <w:lang w:val="uk-UA"/>
        </w:rPr>
        <w:t xml:space="preserve">тальності, </w:t>
      </w:r>
      <w:r w:rsidRPr="00C21608">
        <w:rPr>
          <w:lang w:val="uk-UA"/>
        </w:rPr>
        <w:t>пов</w:t>
      </w:r>
      <w:r w:rsidR="00922C78">
        <w:rPr>
          <w:lang w:val="uk-UA"/>
        </w:rPr>
        <w:t>’</w:t>
      </w:r>
      <w:r w:rsidRPr="00C21608">
        <w:rPr>
          <w:lang w:val="uk-UA"/>
        </w:rPr>
        <w:t xml:space="preserve">язаної з розвитком ускладнень, таких як цироз печінки та первинний рак </w:t>
      </w:r>
      <w:r w:rsidRPr="00C21608">
        <w:rPr>
          <w:spacing w:val="-2"/>
          <w:lang w:val="uk-UA"/>
        </w:rPr>
        <w:t>печінки, збільшення кількості осіб, обстежених на вірусні гепатити, покращення якості життя населення.</w:t>
      </w:r>
    </w:p>
    <w:p w:rsidR="00870B45" w:rsidRPr="00C21608" w:rsidRDefault="00870B45" w:rsidP="00870B45">
      <w:pPr>
        <w:tabs>
          <w:tab w:val="left" w:pos="2400"/>
        </w:tabs>
        <w:rPr>
          <w:b/>
          <w:lang w:val="uk-UA"/>
        </w:rPr>
      </w:pPr>
    </w:p>
    <w:p w:rsidR="00DD00E2" w:rsidRPr="00C21608" w:rsidRDefault="00380F55" w:rsidP="00380F55">
      <w:pPr>
        <w:tabs>
          <w:tab w:val="left" w:pos="2400"/>
        </w:tabs>
        <w:jc w:val="center"/>
        <w:rPr>
          <w:b/>
          <w:lang w:val="uk-UA"/>
        </w:rPr>
      </w:pPr>
      <w:r w:rsidRPr="00C21608">
        <w:rPr>
          <w:b/>
          <w:lang w:val="uk-UA"/>
        </w:rPr>
        <w:t>3. Основні завдання.</w:t>
      </w:r>
    </w:p>
    <w:p w:rsidR="00DD00E2" w:rsidRPr="00C21608" w:rsidRDefault="00DD00E2" w:rsidP="00F75957">
      <w:pPr>
        <w:shd w:val="clear" w:color="auto" w:fill="FFFFFF"/>
        <w:tabs>
          <w:tab w:val="left" w:pos="970"/>
        </w:tabs>
        <w:ind w:firstLine="709"/>
        <w:rPr>
          <w:lang w:val="uk-UA"/>
        </w:rPr>
      </w:pPr>
      <w:r w:rsidRPr="00C21608">
        <w:rPr>
          <w:lang w:val="uk-UA"/>
        </w:rPr>
        <w:t>1. Удосконалення методів діагностики,лікування та реабілітації хворих на вірусні гепатити.</w:t>
      </w:r>
    </w:p>
    <w:p w:rsidR="00DD00E2" w:rsidRPr="00C21608" w:rsidRDefault="00DD00E2" w:rsidP="00F75957">
      <w:pPr>
        <w:shd w:val="clear" w:color="auto" w:fill="FFFFFF"/>
        <w:tabs>
          <w:tab w:val="left" w:pos="970"/>
        </w:tabs>
        <w:ind w:firstLine="709"/>
        <w:rPr>
          <w:lang w:val="uk-UA"/>
        </w:rPr>
      </w:pPr>
      <w:r w:rsidRPr="00C21608">
        <w:rPr>
          <w:lang w:val="uk-UA"/>
        </w:rPr>
        <w:t>2. Забезпечення функціонування системи обліку та звітності, створення комп</w:t>
      </w:r>
      <w:r w:rsidR="00922C78">
        <w:rPr>
          <w:lang w:val="uk-UA"/>
        </w:rPr>
        <w:t>’</w:t>
      </w:r>
      <w:r w:rsidRPr="00C21608">
        <w:rPr>
          <w:lang w:val="uk-UA"/>
        </w:rPr>
        <w:t>ютерного реєстру хворих, які хворіють на хронічні вірусні гепатити.</w:t>
      </w:r>
    </w:p>
    <w:p w:rsidR="00DD00E2" w:rsidRPr="00C21608" w:rsidRDefault="00DD00E2" w:rsidP="00F75957">
      <w:pPr>
        <w:shd w:val="clear" w:color="auto" w:fill="FFFFFF"/>
        <w:tabs>
          <w:tab w:val="left" w:pos="970"/>
        </w:tabs>
        <w:ind w:firstLine="709"/>
      </w:pPr>
      <w:r w:rsidRPr="00C21608">
        <w:t>3.</w:t>
      </w:r>
      <w:r w:rsidR="00A51657">
        <w:rPr>
          <w:lang w:val="uk-UA"/>
        </w:rPr>
        <w:t xml:space="preserve"> </w:t>
      </w:r>
      <w:r w:rsidRPr="00C21608">
        <w:t>Проведення вакцинації проти гепатиту В осіб із групи ризику.</w:t>
      </w:r>
    </w:p>
    <w:p w:rsidR="00DD00E2" w:rsidRPr="00C67C61" w:rsidRDefault="00DD00E2" w:rsidP="00F75957">
      <w:pPr>
        <w:shd w:val="clear" w:color="auto" w:fill="FFFFFF"/>
        <w:tabs>
          <w:tab w:val="left" w:pos="970"/>
        </w:tabs>
        <w:ind w:firstLine="709"/>
      </w:pPr>
      <w:r w:rsidRPr="00C21608">
        <w:t>4.</w:t>
      </w:r>
      <w:r w:rsidR="00A51657">
        <w:rPr>
          <w:lang w:val="uk-UA"/>
        </w:rPr>
        <w:t xml:space="preserve"> </w:t>
      </w:r>
      <w:r w:rsidRPr="00C21608">
        <w:t>Обов</w:t>
      </w:r>
      <w:r w:rsidR="00922C78">
        <w:t>’</w:t>
      </w:r>
      <w:r w:rsidRPr="00C21608">
        <w:t>язкове обстеження вагітних на наявність маркерів вірусних гепатитів В і С з метою профілактики первинних хронічних гепатитів у дітей.</w:t>
      </w:r>
    </w:p>
    <w:p w:rsidR="00DD00E2" w:rsidRPr="00C67C61" w:rsidRDefault="00DD00E2" w:rsidP="00F75957">
      <w:pPr>
        <w:shd w:val="clear" w:color="auto" w:fill="FFFFFF"/>
        <w:tabs>
          <w:tab w:val="left" w:pos="970"/>
        </w:tabs>
        <w:ind w:firstLine="709"/>
      </w:pPr>
      <w:r w:rsidRPr="00C67C61">
        <w:t>5.</w:t>
      </w:r>
      <w:r w:rsidR="00A51657" w:rsidRPr="00C67C61">
        <w:rPr>
          <w:lang w:val="uk-UA"/>
        </w:rPr>
        <w:t xml:space="preserve"> </w:t>
      </w:r>
      <w:r w:rsidRPr="00C67C61">
        <w:t>Проведення широкої інформаційно-просвітницької роботи з питань вірусних гепатитів В і С.</w:t>
      </w:r>
    </w:p>
    <w:p w:rsidR="00DD00E2" w:rsidRPr="00C67C61" w:rsidRDefault="00DD00E2" w:rsidP="00F75957">
      <w:pPr>
        <w:shd w:val="clear" w:color="auto" w:fill="FFFFFF"/>
        <w:tabs>
          <w:tab w:val="left" w:pos="970"/>
        </w:tabs>
        <w:ind w:firstLine="709"/>
      </w:pPr>
      <w:r w:rsidRPr="00C67C61">
        <w:t>6.</w:t>
      </w:r>
      <w:r w:rsidR="00A51657" w:rsidRPr="00C67C61">
        <w:rPr>
          <w:lang w:val="uk-UA"/>
        </w:rPr>
        <w:t xml:space="preserve"> </w:t>
      </w:r>
      <w:r w:rsidRPr="00C67C61">
        <w:t>Щорічне пропагування заходів та проведення Міжнародного дня боротьби з вірусними гепатитами із залученням ЗМІ і громадських організацій.</w:t>
      </w:r>
    </w:p>
    <w:p w:rsidR="00DD00E2" w:rsidRPr="00C67C61" w:rsidRDefault="00DD00E2" w:rsidP="00F75957">
      <w:pPr>
        <w:shd w:val="clear" w:color="auto" w:fill="FFFFFF"/>
        <w:tabs>
          <w:tab w:val="left" w:pos="970"/>
        </w:tabs>
        <w:ind w:firstLine="709"/>
      </w:pPr>
      <w:r w:rsidRPr="00C67C61">
        <w:t>7.</w:t>
      </w:r>
      <w:r w:rsidR="00A51657" w:rsidRPr="00C67C61">
        <w:rPr>
          <w:lang w:val="uk-UA"/>
        </w:rPr>
        <w:t xml:space="preserve"> </w:t>
      </w:r>
      <w:r w:rsidRPr="00C67C61">
        <w:t>Щорічне інформування населення щодо моніторингу рівня поширеності вірусних гепатитів В і С.</w:t>
      </w:r>
    </w:p>
    <w:p w:rsidR="00DD00E2" w:rsidRPr="00C67C61" w:rsidRDefault="00DD00E2" w:rsidP="00F75957">
      <w:pPr>
        <w:shd w:val="clear" w:color="auto" w:fill="FFFFFF"/>
        <w:tabs>
          <w:tab w:val="left" w:pos="970"/>
        </w:tabs>
        <w:ind w:firstLine="709"/>
      </w:pPr>
      <w:r w:rsidRPr="00C67C61">
        <w:t>8.</w:t>
      </w:r>
      <w:r w:rsidR="00A51657" w:rsidRPr="00C67C61">
        <w:rPr>
          <w:lang w:val="uk-UA"/>
        </w:rPr>
        <w:t xml:space="preserve"> </w:t>
      </w:r>
      <w:r w:rsidRPr="00C67C61">
        <w:t>Запровадження широкої популяризації імунопрофілактики гепатиту через ЗМІ.</w:t>
      </w:r>
    </w:p>
    <w:p w:rsidR="00DD00E2" w:rsidRPr="00C67C61" w:rsidRDefault="00DD00E2" w:rsidP="00F75957">
      <w:pPr>
        <w:shd w:val="clear" w:color="auto" w:fill="FFFFFF"/>
        <w:tabs>
          <w:tab w:val="left" w:pos="970"/>
        </w:tabs>
        <w:ind w:firstLine="709"/>
      </w:pPr>
      <w:r w:rsidRPr="00C67C61">
        <w:t>9.</w:t>
      </w:r>
      <w:r w:rsidR="00A51657" w:rsidRPr="00C67C61">
        <w:rPr>
          <w:lang w:val="uk-UA"/>
        </w:rPr>
        <w:t xml:space="preserve"> </w:t>
      </w:r>
      <w:r w:rsidRPr="00C67C61">
        <w:t>Забезпечення контролю за дотриманням санітарно-епідеміологічного режиму щодо профілактики інфікуваня вірусами гепатитів у закладах охорони здоров</w:t>
      </w:r>
      <w:r w:rsidR="00922C78">
        <w:t>’</w:t>
      </w:r>
      <w:r w:rsidRPr="00C67C61">
        <w:t>я та на підприємствах побутового обслуговування.</w:t>
      </w:r>
    </w:p>
    <w:p w:rsidR="00DD00E2" w:rsidRPr="00C67C61" w:rsidRDefault="00DD00E2" w:rsidP="00F75957">
      <w:pPr>
        <w:shd w:val="clear" w:color="auto" w:fill="FFFFFF"/>
        <w:tabs>
          <w:tab w:val="left" w:pos="970"/>
        </w:tabs>
        <w:ind w:firstLine="709"/>
      </w:pPr>
    </w:p>
    <w:p w:rsidR="00870B45" w:rsidRPr="00C67C61" w:rsidRDefault="0079115D" w:rsidP="00380F55">
      <w:pPr>
        <w:tabs>
          <w:tab w:val="left" w:pos="2400"/>
        </w:tabs>
        <w:jc w:val="center"/>
        <w:rPr>
          <w:b/>
          <w:lang w:val="uk-UA"/>
        </w:rPr>
      </w:pPr>
      <w:r w:rsidRPr="00C67C61">
        <w:rPr>
          <w:b/>
          <w:lang w:val="uk-UA"/>
        </w:rPr>
        <w:t xml:space="preserve">4. </w:t>
      </w:r>
      <w:r w:rsidR="00380F55" w:rsidRPr="00C67C61">
        <w:rPr>
          <w:b/>
        </w:rPr>
        <w:t>Заходи по виконанню:</w:t>
      </w:r>
    </w:p>
    <w:p w:rsidR="00DD00E2" w:rsidRPr="00C67C61" w:rsidRDefault="00DD00E2" w:rsidP="00F75957">
      <w:pPr>
        <w:shd w:val="clear" w:color="auto" w:fill="FFFFFF"/>
        <w:ind w:firstLine="709"/>
        <w:rPr>
          <w:b/>
        </w:rPr>
      </w:pPr>
      <w:r w:rsidRPr="00C67C61">
        <w:rPr>
          <w:b/>
        </w:rPr>
        <w:t>Профілактичні</w:t>
      </w:r>
      <w:r w:rsidR="00D04F88">
        <w:rPr>
          <w:b/>
          <w:lang w:val="uk-UA"/>
        </w:rPr>
        <w:t>:</w:t>
      </w:r>
      <w:r w:rsidRPr="00C67C61">
        <w:rPr>
          <w:b/>
        </w:rPr>
        <w:t xml:space="preserve"> </w:t>
      </w:r>
    </w:p>
    <w:p w:rsidR="00DD00E2" w:rsidRPr="00C67C61" w:rsidRDefault="00DD00E2" w:rsidP="00F75957">
      <w:pPr>
        <w:shd w:val="clear" w:color="auto" w:fill="FFFFFF"/>
        <w:ind w:firstLine="709"/>
      </w:pPr>
      <w:r w:rsidRPr="00C67C61">
        <w:t>- проведення роз</w:t>
      </w:r>
      <w:r w:rsidR="00922C78">
        <w:t>’</w:t>
      </w:r>
      <w:r w:rsidRPr="00C67C61">
        <w:t xml:space="preserve">яснювальної роботи щодо пропаганди здорового способу життя із залученням засобів масової інформації серед населення щодо поширення вірусних гепатитів; </w:t>
      </w:r>
    </w:p>
    <w:p w:rsidR="00DD00E2" w:rsidRPr="00C67C61" w:rsidRDefault="009932C8" w:rsidP="00870B45">
      <w:pPr>
        <w:tabs>
          <w:tab w:val="left" w:pos="2400"/>
        </w:tabs>
        <w:ind w:left="9217" w:firstLine="709"/>
        <w:jc w:val="both"/>
        <w:rPr>
          <w:lang w:val="uk-UA"/>
        </w:rPr>
      </w:pPr>
      <w:r w:rsidRPr="00C67C61">
        <w:t>КНП «</w:t>
      </w:r>
      <w:r w:rsidRPr="00C67C61">
        <w:rPr>
          <w:lang w:val="uk-UA"/>
        </w:rPr>
        <w:t>БКДЦ» БМР</w:t>
      </w:r>
      <w:r w:rsidR="00A51657" w:rsidRPr="00C67C61">
        <w:rPr>
          <w:lang w:val="uk-UA"/>
        </w:rPr>
        <w:t>,</w:t>
      </w:r>
    </w:p>
    <w:p w:rsidR="00DD00E2" w:rsidRPr="00C67C61" w:rsidRDefault="00DD00E2" w:rsidP="00870B45">
      <w:pPr>
        <w:tabs>
          <w:tab w:val="left" w:pos="2400"/>
        </w:tabs>
        <w:ind w:left="9217" w:firstLine="709"/>
        <w:jc w:val="both"/>
      </w:pPr>
      <w:r w:rsidRPr="00C67C61">
        <w:t>Ред</w:t>
      </w:r>
      <w:r w:rsidR="00870B45" w:rsidRPr="00C67C61">
        <w:t>акція газети «Бучанські новини»</w:t>
      </w:r>
    </w:p>
    <w:p w:rsidR="00870B45" w:rsidRPr="00C67C61" w:rsidRDefault="00870B45" w:rsidP="00870B45">
      <w:pPr>
        <w:tabs>
          <w:tab w:val="left" w:pos="2400"/>
        </w:tabs>
        <w:ind w:left="9217" w:firstLine="709"/>
        <w:jc w:val="both"/>
      </w:pPr>
    </w:p>
    <w:p w:rsidR="00DD00E2" w:rsidRPr="00C67C61" w:rsidRDefault="00DD00E2" w:rsidP="00F75957">
      <w:pPr>
        <w:shd w:val="clear" w:color="auto" w:fill="FFFFFF"/>
        <w:ind w:firstLine="709"/>
        <w:jc w:val="both"/>
      </w:pPr>
      <w:r w:rsidRPr="00C67C61">
        <w:t>- посилення профілактичних заходів серед представників груп ризику;</w:t>
      </w:r>
    </w:p>
    <w:p w:rsidR="00A51657" w:rsidRPr="00C67C61" w:rsidRDefault="00A51657" w:rsidP="00A51657">
      <w:pPr>
        <w:tabs>
          <w:tab w:val="left" w:pos="2400"/>
        </w:tabs>
        <w:ind w:left="9217" w:firstLine="709"/>
        <w:jc w:val="both"/>
        <w:rPr>
          <w:lang w:val="uk-UA"/>
        </w:rPr>
      </w:pPr>
      <w:r w:rsidRPr="00C67C61">
        <w:t>КНП «</w:t>
      </w:r>
      <w:r w:rsidRPr="00C67C61">
        <w:rPr>
          <w:lang w:val="uk-UA"/>
        </w:rPr>
        <w:t>БКДЦ» БМР</w:t>
      </w:r>
    </w:p>
    <w:p w:rsidR="00DD00E2" w:rsidRPr="00C67C61" w:rsidRDefault="00DD00E2" w:rsidP="00870B45">
      <w:pPr>
        <w:shd w:val="clear" w:color="auto" w:fill="FFFFFF"/>
        <w:ind w:left="9217" w:firstLine="709"/>
        <w:jc w:val="both"/>
      </w:pPr>
    </w:p>
    <w:p w:rsidR="00870B45" w:rsidRPr="00C67C61" w:rsidRDefault="00870B45" w:rsidP="00F75957">
      <w:pPr>
        <w:shd w:val="clear" w:color="auto" w:fill="FFFFFF"/>
        <w:ind w:firstLine="709"/>
        <w:jc w:val="both"/>
      </w:pPr>
    </w:p>
    <w:p w:rsidR="00DD00E2" w:rsidRPr="00C67C61" w:rsidRDefault="00DD00E2" w:rsidP="00F75957">
      <w:pPr>
        <w:shd w:val="clear" w:color="auto" w:fill="FFFFFF"/>
        <w:ind w:firstLine="709"/>
        <w:jc w:val="both"/>
      </w:pPr>
      <w:r w:rsidRPr="00C67C61">
        <w:t>- дотримання вимог щодо безпеки лікувально-діагностичного процесу в лікувально-профілактичних закладах;</w:t>
      </w:r>
    </w:p>
    <w:p w:rsidR="00DD00E2" w:rsidRPr="00C67C61" w:rsidRDefault="009932C8" w:rsidP="00870B45">
      <w:pPr>
        <w:tabs>
          <w:tab w:val="left" w:pos="2400"/>
        </w:tabs>
        <w:ind w:left="7526" w:firstLine="2400"/>
        <w:jc w:val="both"/>
        <w:rPr>
          <w:lang w:val="uk-UA"/>
        </w:rPr>
      </w:pPr>
      <w:r w:rsidRPr="00C67C61">
        <w:t>КНП «</w:t>
      </w:r>
      <w:r w:rsidRPr="00C67C61">
        <w:rPr>
          <w:lang w:val="uk-UA"/>
        </w:rPr>
        <w:t>БКДЦ» БМР</w:t>
      </w:r>
    </w:p>
    <w:p w:rsidR="00870B45" w:rsidRPr="00C67C61" w:rsidRDefault="00870B45" w:rsidP="00870B45">
      <w:pPr>
        <w:tabs>
          <w:tab w:val="left" w:pos="2400"/>
        </w:tabs>
        <w:ind w:left="7526" w:firstLine="2400"/>
        <w:jc w:val="both"/>
      </w:pPr>
    </w:p>
    <w:p w:rsidR="00DD00E2" w:rsidRPr="00C67C61" w:rsidRDefault="00DD00E2" w:rsidP="00F75957">
      <w:pPr>
        <w:shd w:val="clear" w:color="auto" w:fill="FFFFFF"/>
        <w:tabs>
          <w:tab w:val="left" w:pos="2813"/>
        </w:tabs>
        <w:ind w:firstLine="709"/>
        <w:jc w:val="both"/>
      </w:pPr>
      <w:r w:rsidRPr="00C67C61">
        <w:t>-</w:t>
      </w:r>
      <w:r w:rsidR="00DC6FE8">
        <w:rPr>
          <w:lang w:val="uk-UA"/>
        </w:rPr>
        <w:t xml:space="preserve"> </w:t>
      </w:r>
      <w:r w:rsidRPr="00C67C61">
        <w:t>посилення безпеки донорства щодо запобігання випадкам передачі і вірусних гепатитів через кров;</w:t>
      </w:r>
    </w:p>
    <w:p w:rsidR="00DD00E2" w:rsidRPr="00C67C61" w:rsidRDefault="00870B45" w:rsidP="00F75957">
      <w:pPr>
        <w:shd w:val="clear" w:color="auto" w:fill="FFFFFF"/>
        <w:tabs>
          <w:tab w:val="left" w:pos="2813"/>
        </w:tabs>
        <w:ind w:firstLine="709"/>
        <w:jc w:val="both"/>
        <w:rPr>
          <w:rStyle w:val="ab"/>
          <w:rFonts w:ascii="Times New Roman" w:hAnsi="Times New Roman" w:cs="Times New Roman"/>
          <w:b w:val="0"/>
          <w:i w:val="0"/>
          <w:shd w:val="clear" w:color="auto" w:fill="FFFFFF"/>
        </w:rPr>
      </w:pP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00DC6FE8">
        <w:rPr>
          <w:shd w:val="clear" w:color="auto" w:fill="FFFFFF"/>
        </w:rPr>
        <w:t>Київськ</w:t>
      </w:r>
      <w:r w:rsidR="00DC6FE8">
        <w:rPr>
          <w:shd w:val="clear" w:color="auto" w:fill="FFFFFF"/>
          <w:lang w:val="uk-UA"/>
        </w:rPr>
        <w:t>ий</w:t>
      </w:r>
      <w:r w:rsidR="00C67C61">
        <w:rPr>
          <w:shd w:val="clear" w:color="auto" w:fill="FFFFFF"/>
          <w:lang w:val="uk-UA"/>
        </w:rPr>
        <w:t xml:space="preserve"> </w:t>
      </w:r>
      <w:r w:rsidR="00DC6FE8">
        <w:rPr>
          <w:rStyle w:val="ab"/>
          <w:rFonts w:ascii="Times New Roman" w:hAnsi="Times New Roman" w:cs="Times New Roman"/>
          <w:b w:val="0"/>
          <w:i w:val="0"/>
          <w:shd w:val="clear" w:color="auto" w:fill="FFFFFF"/>
        </w:rPr>
        <w:t>обласн</w:t>
      </w:r>
      <w:r w:rsidR="00DC6FE8">
        <w:rPr>
          <w:rStyle w:val="ab"/>
          <w:rFonts w:ascii="Times New Roman" w:hAnsi="Times New Roman" w:cs="Times New Roman"/>
          <w:b w:val="0"/>
          <w:i w:val="0"/>
          <w:shd w:val="clear" w:color="auto" w:fill="FFFFFF"/>
          <w:lang w:val="uk-UA"/>
        </w:rPr>
        <w:t>ий</w:t>
      </w:r>
      <w:r w:rsidR="00DD00E2" w:rsidRPr="00C67C61">
        <w:rPr>
          <w:rStyle w:val="ab"/>
          <w:rFonts w:ascii="Times New Roman" w:hAnsi="Times New Roman" w:cs="Times New Roman"/>
          <w:b w:val="0"/>
          <w:i w:val="0"/>
          <w:shd w:val="clear" w:color="auto" w:fill="FFFFFF"/>
        </w:rPr>
        <w:t xml:space="preserve"> </w:t>
      </w:r>
      <w:r w:rsidR="00DC6FE8">
        <w:rPr>
          <w:rStyle w:val="ab"/>
          <w:rFonts w:ascii="Times New Roman" w:hAnsi="Times New Roman" w:cs="Times New Roman"/>
          <w:b w:val="0"/>
          <w:i w:val="0"/>
          <w:shd w:val="clear" w:color="auto" w:fill="FFFFFF"/>
          <w:lang w:val="uk-UA"/>
        </w:rPr>
        <w:t>центр</w:t>
      </w:r>
      <w:r w:rsidR="00DD00E2" w:rsidRPr="00C67C61">
        <w:rPr>
          <w:rStyle w:val="ab"/>
          <w:rFonts w:ascii="Times New Roman" w:hAnsi="Times New Roman" w:cs="Times New Roman"/>
          <w:b w:val="0"/>
          <w:i w:val="0"/>
          <w:shd w:val="clear" w:color="auto" w:fill="FFFFFF"/>
        </w:rPr>
        <w:t xml:space="preserve"> крові</w:t>
      </w:r>
    </w:p>
    <w:p w:rsidR="00870B45" w:rsidRPr="00C67C61" w:rsidRDefault="00870B45" w:rsidP="00F75957">
      <w:pPr>
        <w:shd w:val="clear" w:color="auto" w:fill="FFFFFF"/>
        <w:tabs>
          <w:tab w:val="left" w:pos="2813"/>
        </w:tabs>
        <w:ind w:firstLine="709"/>
        <w:jc w:val="both"/>
        <w:rPr>
          <w:b/>
          <w:i/>
          <w:lang w:val="uk-UA"/>
        </w:rPr>
      </w:pPr>
    </w:p>
    <w:p w:rsidR="00DD00E2" w:rsidRPr="00C67C61" w:rsidRDefault="00DD00E2" w:rsidP="00F75957">
      <w:pPr>
        <w:shd w:val="clear" w:color="auto" w:fill="FFFFFF"/>
        <w:tabs>
          <w:tab w:val="left" w:pos="2813"/>
        </w:tabs>
        <w:ind w:firstLine="709"/>
        <w:jc w:val="both"/>
      </w:pPr>
      <w:r w:rsidRPr="00C67C61">
        <w:t>-</w:t>
      </w:r>
      <w:r w:rsidR="00DC6FE8">
        <w:rPr>
          <w:lang w:val="uk-UA"/>
        </w:rPr>
        <w:t xml:space="preserve"> </w:t>
      </w:r>
      <w:r w:rsidRPr="00C67C61">
        <w:t>удосконалення епідеміологічного нагляду та реєстрації хворих на хронічні гепатити В і С, створення єдиного реєстру таких хворих.</w:t>
      </w:r>
    </w:p>
    <w:p w:rsidR="00C67C61" w:rsidRPr="00C67C61" w:rsidRDefault="00C67C61" w:rsidP="00C67C61">
      <w:pPr>
        <w:tabs>
          <w:tab w:val="left" w:pos="2400"/>
        </w:tabs>
        <w:ind w:left="9217" w:firstLine="709"/>
        <w:jc w:val="both"/>
        <w:rPr>
          <w:lang w:val="uk-UA"/>
        </w:rPr>
      </w:pPr>
      <w:r w:rsidRPr="00C67C61">
        <w:t>КНП «</w:t>
      </w:r>
      <w:r w:rsidRPr="00C67C61">
        <w:rPr>
          <w:lang w:val="uk-UA"/>
        </w:rPr>
        <w:t>БКДЦ» БМР</w:t>
      </w:r>
    </w:p>
    <w:p w:rsidR="00DD00E2" w:rsidRPr="00D04F88" w:rsidRDefault="00D04F88" w:rsidP="00F75957">
      <w:pPr>
        <w:shd w:val="clear" w:color="auto" w:fill="FFFFFF"/>
        <w:tabs>
          <w:tab w:val="left" w:pos="1134"/>
        </w:tabs>
        <w:ind w:firstLine="709"/>
        <w:rPr>
          <w:b/>
          <w:lang w:val="uk-UA"/>
        </w:rPr>
      </w:pPr>
      <w:r w:rsidRPr="00D04F88">
        <w:rPr>
          <w:b/>
          <w:lang w:val="uk-UA"/>
        </w:rPr>
        <w:t>Лікувально-діагностичн</w:t>
      </w:r>
      <w:r>
        <w:rPr>
          <w:b/>
          <w:lang w:val="uk-UA"/>
        </w:rPr>
        <w:t>і</w:t>
      </w:r>
      <w:r w:rsidR="00DD00E2" w:rsidRPr="00D04F88">
        <w:rPr>
          <w:b/>
          <w:lang w:val="uk-UA"/>
        </w:rPr>
        <w:t xml:space="preserve"> заходи:</w:t>
      </w:r>
    </w:p>
    <w:p w:rsidR="00DD00E2" w:rsidRPr="00D04F88" w:rsidRDefault="00DD00E2" w:rsidP="00F75957">
      <w:pPr>
        <w:shd w:val="clear" w:color="auto" w:fill="FFFFFF"/>
        <w:tabs>
          <w:tab w:val="left" w:pos="2746"/>
        </w:tabs>
        <w:ind w:firstLine="709"/>
        <w:jc w:val="both"/>
        <w:rPr>
          <w:lang w:val="uk-UA"/>
        </w:rPr>
      </w:pPr>
      <w:r w:rsidRPr="00D04F88">
        <w:rPr>
          <w:lang w:val="uk-UA"/>
        </w:rPr>
        <w:t>- організаційне забезпечення діагностики, лікування та профілактики вірусних гепатитів;</w:t>
      </w:r>
      <w:r w:rsidR="00D04F88">
        <w:rPr>
          <w:lang w:val="uk-UA"/>
        </w:rPr>
        <w:t xml:space="preserve"> </w:t>
      </w:r>
      <w:r w:rsidRPr="00D04F88">
        <w:rPr>
          <w:lang w:val="uk-UA"/>
        </w:rPr>
        <w:t>удосконалення діагностики вірусних гепатитів;</w:t>
      </w:r>
      <w:r w:rsidR="00C67C61">
        <w:rPr>
          <w:lang w:val="uk-UA"/>
        </w:rPr>
        <w:t xml:space="preserve"> </w:t>
      </w:r>
      <w:r w:rsidRPr="00D04F88">
        <w:rPr>
          <w:lang w:val="uk-UA"/>
        </w:rPr>
        <w:t>забезпечення вчасного противірусного лікування хворих з гепатитами;</w:t>
      </w:r>
      <w:r w:rsidR="00C67C61">
        <w:rPr>
          <w:lang w:val="uk-UA"/>
        </w:rPr>
        <w:t xml:space="preserve"> </w:t>
      </w:r>
      <w:r w:rsidRPr="00D04F88">
        <w:rPr>
          <w:lang w:val="uk-UA"/>
        </w:rPr>
        <w:t>зниження захворюваності на гострий вірусний гепатит В шляхом вакцинопрофілактики;</w:t>
      </w:r>
      <w:r w:rsidR="00C67C61">
        <w:rPr>
          <w:lang w:val="uk-UA"/>
        </w:rPr>
        <w:t xml:space="preserve"> </w:t>
      </w:r>
      <w:r w:rsidRPr="00D04F88">
        <w:rPr>
          <w:lang w:val="uk-UA"/>
        </w:rPr>
        <w:t>раннє виявлення та лікування хворих на гострі та хронічні гепатити В і С (за рахунок покращення та удосконалення діагностики);</w:t>
      </w:r>
      <w:r w:rsidR="00C67C61">
        <w:rPr>
          <w:lang w:val="uk-UA"/>
        </w:rPr>
        <w:t xml:space="preserve"> </w:t>
      </w:r>
      <w:r w:rsidRPr="00D04F88">
        <w:rPr>
          <w:lang w:val="uk-UA"/>
        </w:rPr>
        <w:t>медичне обстеження контактних осіб в осередках та родинах, де є хворі на гепатити В і С, цироз або рак печінки;</w:t>
      </w:r>
      <w:r w:rsidR="00D04F88">
        <w:rPr>
          <w:lang w:val="uk-UA"/>
        </w:rPr>
        <w:t xml:space="preserve"> </w:t>
      </w:r>
      <w:r w:rsidRPr="00D04F88">
        <w:rPr>
          <w:lang w:val="uk-UA"/>
        </w:rPr>
        <w:t>лабораторне обстеження груп ризику на наявність маркерів інфікування вірусами гепатитів В і С;</w:t>
      </w:r>
    </w:p>
    <w:p w:rsidR="00DD00E2" w:rsidRPr="00C67C61" w:rsidRDefault="009932C8" w:rsidP="00955701">
      <w:pPr>
        <w:tabs>
          <w:tab w:val="left" w:pos="2400"/>
        </w:tabs>
        <w:ind w:left="9217" w:firstLine="709"/>
        <w:jc w:val="both"/>
        <w:rPr>
          <w:lang w:val="uk-UA"/>
        </w:rPr>
      </w:pPr>
      <w:r w:rsidRPr="00D04F88">
        <w:rPr>
          <w:lang w:val="uk-UA"/>
        </w:rPr>
        <w:t xml:space="preserve"> </w:t>
      </w:r>
      <w:r w:rsidR="00C67C61">
        <w:rPr>
          <w:lang w:val="uk-UA"/>
        </w:rPr>
        <w:t xml:space="preserve">КНП </w:t>
      </w:r>
      <w:r w:rsidRPr="00C67C61">
        <w:t>«</w:t>
      </w:r>
      <w:r w:rsidRPr="00C67C61">
        <w:rPr>
          <w:lang w:val="uk-UA"/>
        </w:rPr>
        <w:t>БКДЦ» БМР</w:t>
      </w:r>
    </w:p>
    <w:p w:rsidR="00955701" w:rsidRPr="00C67C61" w:rsidRDefault="00955701" w:rsidP="00955701">
      <w:pPr>
        <w:tabs>
          <w:tab w:val="left" w:pos="2400"/>
        </w:tabs>
        <w:ind w:left="9217" w:firstLine="709"/>
        <w:jc w:val="both"/>
      </w:pPr>
    </w:p>
    <w:p w:rsidR="00DD00E2" w:rsidRPr="00C67C61" w:rsidRDefault="00DD00E2" w:rsidP="00F75957">
      <w:pPr>
        <w:shd w:val="clear" w:color="auto" w:fill="FFFFFF"/>
        <w:tabs>
          <w:tab w:val="left" w:pos="2774"/>
        </w:tabs>
        <w:ind w:firstLine="709"/>
        <w:jc w:val="both"/>
      </w:pPr>
      <w:r w:rsidRPr="00C67C61">
        <w:t>-</w:t>
      </w:r>
      <w:r w:rsidR="00DC6FE8">
        <w:rPr>
          <w:lang w:val="uk-UA"/>
        </w:rPr>
        <w:t xml:space="preserve"> </w:t>
      </w:r>
      <w:r w:rsidRPr="00C67C61">
        <w:t>удосконалення тестування донорської крові та донорів органів на гепатити В і С з вибірковим застосуванням методу ПЛР;</w:t>
      </w:r>
    </w:p>
    <w:p w:rsidR="00955701" w:rsidRPr="00DC6FE8" w:rsidRDefault="00955701" w:rsidP="00955701">
      <w:pPr>
        <w:shd w:val="clear" w:color="auto" w:fill="FFFFFF"/>
        <w:tabs>
          <w:tab w:val="left" w:pos="2813"/>
        </w:tabs>
        <w:ind w:firstLine="709"/>
        <w:jc w:val="both"/>
        <w:rPr>
          <w:rStyle w:val="ab"/>
          <w:rFonts w:ascii="Times New Roman" w:hAnsi="Times New Roman" w:cs="Times New Roman"/>
          <w:b w:val="0"/>
          <w:i w:val="0"/>
          <w:shd w:val="clear" w:color="auto" w:fill="FFFFFF"/>
          <w:lang w:val="uk-UA"/>
        </w:rPr>
      </w:pP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Pr="00C67C61">
        <w:rPr>
          <w:shd w:val="clear" w:color="auto" w:fill="FFFFFF"/>
        </w:rPr>
        <w:tab/>
      </w:r>
      <w:r w:rsidR="00DC6FE8">
        <w:rPr>
          <w:shd w:val="clear" w:color="auto" w:fill="FFFFFF"/>
        </w:rPr>
        <w:t>Київськ</w:t>
      </w:r>
      <w:r w:rsidR="00DC6FE8">
        <w:rPr>
          <w:shd w:val="clear" w:color="auto" w:fill="FFFFFF"/>
          <w:lang w:val="uk-UA"/>
        </w:rPr>
        <w:t>ий</w:t>
      </w:r>
      <w:r w:rsidR="00C67C61">
        <w:rPr>
          <w:shd w:val="clear" w:color="auto" w:fill="FFFFFF"/>
          <w:lang w:val="uk-UA"/>
        </w:rPr>
        <w:t xml:space="preserve"> </w:t>
      </w:r>
      <w:r w:rsidR="00DC6FE8">
        <w:rPr>
          <w:rStyle w:val="ab"/>
          <w:rFonts w:ascii="Times New Roman" w:hAnsi="Times New Roman" w:cs="Times New Roman"/>
          <w:b w:val="0"/>
          <w:i w:val="0"/>
          <w:shd w:val="clear" w:color="auto" w:fill="FFFFFF"/>
        </w:rPr>
        <w:t>обласн</w:t>
      </w:r>
      <w:r w:rsidR="00DC6FE8">
        <w:rPr>
          <w:rStyle w:val="ab"/>
          <w:rFonts w:ascii="Times New Roman" w:hAnsi="Times New Roman" w:cs="Times New Roman"/>
          <w:b w:val="0"/>
          <w:i w:val="0"/>
          <w:shd w:val="clear" w:color="auto" w:fill="FFFFFF"/>
          <w:lang w:val="uk-UA"/>
        </w:rPr>
        <w:t>ий</w:t>
      </w:r>
      <w:r w:rsidRPr="00C67C61">
        <w:rPr>
          <w:rStyle w:val="ab"/>
          <w:rFonts w:ascii="Times New Roman" w:hAnsi="Times New Roman" w:cs="Times New Roman"/>
          <w:b w:val="0"/>
          <w:i w:val="0"/>
          <w:shd w:val="clear" w:color="auto" w:fill="FFFFFF"/>
        </w:rPr>
        <w:t xml:space="preserve"> </w:t>
      </w:r>
      <w:r w:rsidR="00DC6FE8">
        <w:rPr>
          <w:rStyle w:val="ab"/>
          <w:rFonts w:ascii="Times New Roman" w:hAnsi="Times New Roman" w:cs="Times New Roman"/>
          <w:b w:val="0"/>
          <w:i w:val="0"/>
          <w:shd w:val="clear" w:color="auto" w:fill="FFFFFF"/>
          <w:lang w:val="uk-UA"/>
        </w:rPr>
        <w:t>центр крові</w:t>
      </w:r>
    </w:p>
    <w:p w:rsidR="00DD00E2" w:rsidRPr="00C67C61" w:rsidRDefault="00DD00E2" w:rsidP="00F75957">
      <w:pPr>
        <w:shd w:val="clear" w:color="auto" w:fill="FFFFFF"/>
        <w:tabs>
          <w:tab w:val="left" w:pos="2813"/>
        </w:tabs>
        <w:ind w:firstLine="709"/>
        <w:jc w:val="both"/>
      </w:pPr>
    </w:p>
    <w:p w:rsidR="00DD00E2" w:rsidRPr="00C67C61" w:rsidRDefault="00DD00E2" w:rsidP="00F75957">
      <w:pPr>
        <w:shd w:val="clear" w:color="auto" w:fill="FFFFFF"/>
        <w:tabs>
          <w:tab w:val="left" w:pos="2774"/>
        </w:tabs>
        <w:ind w:firstLine="709"/>
        <w:jc w:val="both"/>
      </w:pPr>
      <w:r w:rsidRPr="00C67C61">
        <w:t>-</w:t>
      </w:r>
      <w:r w:rsidR="00DC6FE8">
        <w:rPr>
          <w:lang w:val="uk-UA"/>
        </w:rPr>
        <w:t xml:space="preserve"> </w:t>
      </w:r>
      <w:r w:rsidRPr="00C67C61">
        <w:t>забезпечення сучасним обладнанням для гарантованої стерилізації державних медичних закладів  та приватних лікувально-профілактичних закладів;</w:t>
      </w:r>
    </w:p>
    <w:p w:rsidR="00DD00E2" w:rsidRPr="00C67C61" w:rsidRDefault="00955701" w:rsidP="00F75957">
      <w:pPr>
        <w:tabs>
          <w:tab w:val="left" w:pos="2400"/>
        </w:tabs>
        <w:ind w:firstLine="709"/>
        <w:jc w:val="both"/>
        <w:rPr>
          <w:lang w:val="uk-UA"/>
        </w:rPr>
      </w:pP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009932C8" w:rsidRPr="00C67C61">
        <w:t>КНП «</w:t>
      </w:r>
      <w:r w:rsidR="009932C8" w:rsidRPr="00C67C61">
        <w:rPr>
          <w:lang w:val="uk-UA"/>
        </w:rPr>
        <w:t>БКДЦ» БМР</w:t>
      </w:r>
    </w:p>
    <w:p w:rsidR="00DD00E2" w:rsidRPr="00C67C61" w:rsidRDefault="009A5131" w:rsidP="00E018FD">
      <w:pPr>
        <w:tabs>
          <w:tab w:val="left" w:pos="2400"/>
        </w:tabs>
        <w:ind w:left="6381"/>
        <w:jc w:val="both"/>
      </w:pPr>
      <w:r w:rsidRPr="00C67C61">
        <w:tab/>
      </w:r>
      <w:r w:rsidRPr="00C67C61">
        <w:tab/>
      </w:r>
      <w:r w:rsidRPr="00C67C61">
        <w:tab/>
      </w:r>
      <w:r w:rsidRPr="00C67C61">
        <w:tab/>
      </w:r>
      <w:r w:rsidRPr="00C67C61">
        <w:tab/>
      </w:r>
    </w:p>
    <w:p w:rsidR="00DD00E2" w:rsidRPr="00C67C61" w:rsidRDefault="00DD00E2" w:rsidP="00F75957">
      <w:pPr>
        <w:shd w:val="clear" w:color="auto" w:fill="FFFFFF"/>
        <w:ind w:firstLine="709"/>
        <w:jc w:val="both"/>
        <w:rPr>
          <w:b/>
        </w:rPr>
      </w:pPr>
      <w:r w:rsidRPr="00C67C61">
        <w:rPr>
          <w:b/>
        </w:rPr>
        <w:t>Додатково заходи зниження рівня захворюваності на вірусні гепатити:</w:t>
      </w:r>
    </w:p>
    <w:p w:rsidR="00DD00E2" w:rsidRPr="00C67C61" w:rsidRDefault="00DD00E2" w:rsidP="00F75957">
      <w:pPr>
        <w:shd w:val="clear" w:color="auto" w:fill="FFFFFF"/>
        <w:tabs>
          <w:tab w:val="left" w:pos="1046"/>
        </w:tabs>
        <w:ind w:firstLine="709"/>
      </w:pPr>
      <w:r w:rsidRPr="00C67C61">
        <w:t>-</w:t>
      </w:r>
      <w:r w:rsidR="00E018FD">
        <w:rPr>
          <w:lang w:val="uk-UA"/>
        </w:rPr>
        <w:t xml:space="preserve"> </w:t>
      </w:r>
      <w:r w:rsidRPr="00C67C61">
        <w:t>забезпечення вільного доступу населення до консультування та безоплатного тестування на вірусні гепатити, зокрема серед молоді та груп ризику;</w:t>
      </w:r>
    </w:p>
    <w:p w:rsidR="00DD00E2" w:rsidRPr="00C67C61" w:rsidRDefault="009932C8" w:rsidP="009A5131">
      <w:pPr>
        <w:tabs>
          <w:tab w:val="left" w:pos="2400"/>
        </w:tabs>
        <w:ind w:left="7526" w:firstLine="2400"/>
        <w:jc w:val="both"/>
        <w:rPr>
          <w:lang w:val="uk-UA"/>
        </w:rPr>
      </w:pPr>
      <w:r w:rsidRPr="00C67C61">
        <w:t>КНП «</w:t>
      </w:r>
      <w:r w:rsidRPr="00C67C61">
        <w:rPr>
          <w:lang w:val="uk-UA"/>
        </w:rPr>
        <w:t>БКДЦ» БМР</w:t>
      </w:r>
    </w:p>
    <w:p w:rsidR="009A5131" w:rsidRPr="00C67C61" w:rsidRDefault="009A5131" w:rsidP="009A5131">
      <w:pPr>
        <w:tabs>
          <w:tab w:val="left" w:pos="2400"/>
        </w:tabs>
        <w:ind w:left="7526" w:firstLine="2400"/>
        <w:jc w:val="both"/>
      </w:pPr>
    </w:p>
    <w:p w:rsidR="00DD00E2" w:rsidRPr="00C67C61" w:rsidRDefault="00DD00E2" w:rsidP="00F75957">
      <w:pPr>
        <w:shd w:val="clear" w:color="auto" w:fill="FFFFFF"/>
        <w:tabs>
          <w:tab w:val="left" w:pos="1118"/>
        </w:tabs>
        <w:ind w:firstLine="709"/>
        <w:jc w:val="both"/>
      </w:pPr>
      <w:r w:rsidRPr="00C67C61">
        <w:t>-</w:t>
      </w:r>
      <w:r w:rsidR="00E018FD">
        <w:rPr>
          <w:lang w:val="uk-UA"/>
        </w:rPr>
        <w:t xml:space="preserve"> </w:t>
      </w:r>
      <w:r w:rsidRPr="00C67C61">
        <w:t>розширення доступу споживачів ін</w:t>
      </w:r>
      <w:r w:rsidR="00922C78">
        <w:t>’</w:t>
      </w:r>
      <w:r w:rsidRPr="00C67C61">
        <w:t>єкційних наркотиків до реабілітаційних програм;</w:t>
      </w:r>
    </w:p>
    <w:p w:rsidR="00DD00E2" w:rsidRPr="00C67C61" w:rsidRDefault="009A5131" w:rsidP="00F75957">
      <w:pPr>
        <w:tabs>
          <w:tab w:val="left" w:pos="2400"/>
        </w:tabs>
        <w:ind w:firstLine="709"/>
        <w:jc w:val="both"/>
        <w:rPr>
          <w:lang w:val="uk-UA"/>
        </w:rPr>
      </w:pP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Pr="00C67C61">
        <w:tab/>
      </w:r>
      <w:r w:rsidR="009932C8" w:rsidRPr="00C67C61">
        <w:t>КНП «</w:t>
      </w:r>
      <w:r w:rsidR="009932C8" w:rsidRPr="00C67C61">
        <w:rPr>
          <w:lang w:val="uk-UA"/>
        </w:rPr>
        <w:t>БКДЦ» БМР</w:t>
      </w:r>
    </w:p>
    <w:p w:rsidR="009A5131" w:rsidRPr="00C67C61" w:rsidRDefault="009A5131" w:rsidP="00F75957">
      <w:pPr>
        <w:tabs>
          <w:tab w:val="left" w:pos="2400"/>
        </w:tabs>
        <w:ind w:firstLine="709"/>
        <w:jc w:val="both"/>
      </w:pPr>
    </w:p>
    <w:p w:rsidR="00DD00E2" w:rsidRPr="00C67C61" w:rsidRDefault="00DD00E2" w:rsidP="00F75957">
      <w:pPr>
        <w:shd w:val="clear" w:color="auto" w:fill="FFFFFF"/>
        <w:tabs>
          <w:tab w:val="left" w:pos="970"/>
        </w:tabs>
        <w:ind w:firstLine="709"/>
        <w:jc w:val="both"/>
      </w:pPr>
      <w:r w:rsidRPr="00C67C61">
        <w:t>-</w:t>
      </w:r>
      <w:r w:rsidR="00E018FD">
        <w:rPr>
          <w:lang w:val="uk-UA"/>
        </w:rPr>
        <w:t xml:space="preserve"> </w:t>
      </w:r>
      <w:r w:rsidRPr="00C67C61">
        <w:t>удосконалення системи епідеміологічного нагляду за поширенням гепатитів В і С з метою підвищення ефективності профілактичних заходів;</w:t>
      </w:r>
    </w:p>
    <w:p w:rsidR="0079115D" w:rsidRPr="00C67C61" w:rsidRDefault="009932C8" w:rsidP="009A5131">
      <w:pPr>
        <w:shd w:val="clear" w:color="auto" w:fill="FFFFFF"/>
        <w:tabs>
          <w:tab w:val="left" w:pos="2774"/>
        </w:tabs>
        <w:ind w:left="9217" w:firstLine="709"/>
        <w:jc w:val="both"/>
        <w:rPr>
          <w:lang w:val="uk-UA"/>
        </w:rPr>
      </w:pPr>
      <w:r w:rsidRPr="00C67C61">
        <w:t>КНП «</w:t>
      </w:r>
      <w:r w:rsidRPr="00C67C61">
        <w:rPr>
          <w:lang w:val="uk-UA"/>
        </w:rPr>
        <w:t>БКДЦ» БМР</w:t>
      </w:r>
      <w:r w:rsidR="00E018FD">
        <w:rPr>
          <w:lang w:val="uk-UA"/>
        </w:rPr>
        <w:t>.</w:t>
      </w:r>
    </w:p>
    <w:p w:rsidR="00DD00E2" w:rsidRPr="00C67C61" w:rsidRDefault="00DD00E2" w:rsidP="00F75957">
      <w:pPr>
        <w:shd w:val="clear" w:color="auto" w:fill="FFFFFF"/>
        <w:ind w:firstLine="709"/>
        <w:jc w:val="both"/>
        <w:rPr>
          <w:b/>
        </w:rPr>
      </w:pPr>
    </w:p>
    <w:p w:rsidR="0079115D" w:rsidRPr="00C67C61" w:rsidRDefault="0079115D" w:rsidP="00380F55">
      <w:pPr>
        <w:shd w:val="clear" w:color="auto" w:fill="FFFFFF"/>
        <w:jc w:val="center"/>
        <w:rPr>
          <w:b/>
          <w:lang w:val="uk-UA"/>
        </w:rPr>
      </w:pPr>
      <w:r w:rsidRPr="00C67C61">
        <w:rPr>
          <w:b/>
          <w:lang w:val="uk-UA"/>
        </w:rPr>
        <w:t xml:space="preserve">5. </w:t>
      </w:r>
      <w:r w:rsidR="00DD00E2" w:rsidRPr="00C67C61">
        <w:rPr>
          <w:b/>
        </w:rPr>
        <w:t>Фінансування</w:t>
      </w:r>
    </w:p>
    <w:p w:rsidR="00D23C9C" w:rsidRDefault="000522DB" w:rsidP="00D23C9C">
      <w:pPr>
        <w:tabs>
          <w:tab w:val="left" w:pos="0"/>
        </w:tabs>
        <w:jc w:val="both"/>
        <w:rPr>
          <w:lang w:val="uk-UA"/>
        </w:rPr>
      </w:pPr>
      <w:r w:rsidRPr="00C67C61">
        <w:rPr>
          <w:lang w:val="uk-UA"/>
        </w:rPr>
        <w:t xml:space="preserve">Фінансування витрат на реалізацію здійснюється за рахунок бюджетних призначень, </w:t>
      </w:r>
      <w:r w:rsidR="00D23C9C" w:rsidRPr="00C21608">
        <w:rPr>
          <w:lang w:val="uk-UA"/>
        </w:rPr>
        <w:t xml:space="preserve">які будуть виділені </w:t>
      </w:r>
      <w:r w:rsidR="00D23C9C">
        <w:rPr>
          <w:lang w:val="uk-UA"/>
        </w:rPr>
        <w:t>з державного, обласного чи місцевого бюджету</w:t>
      </w:r>
      <w:r w:rsidR="00D23C9C" w:rsidRPr="00C21608">
        <w:rPr>
          <w:lang w:val="uk-UA"/>
        </w:rPr>
        <w:t>, а також за рахунок інших залучених коштів</w:t>
      </w:r>
      <w:r w:rsidR="00C57235">
        <w:rPr>
          <w:lang w:val="uk-UA"/>
        </w:rPr>
        <w:t xml:space="preserve"> не заборонених законодавством України</w:t>
      </w:r>
      <w:r w:rsidR="00D23C9C" w:rsidRPr="00C21608">
        <w:rPr>
          <w:lang w:val="uk-UA"/>
        </w:rPr>
        <w:t>.</w:t>
      </w:r>
    </w:p>
    <w:p w:rsidR="00FE346A" w:rsidRDefault="00FE346A" w:rsidP="00380F55">
      <w:pPr>
        <w:tabs>
          <w:tab w:val="left" w:pos="510"/>
        </w:tabs>
        <w:ind w:firstLine="709"/>
        <w:jc w:val="center"/>
        <w:rPr>
          <w:b/>
          <w:lang w:val="uk-UA"/>
        </w:rPr>
      </w:pPr>
    </w:p>
    <w:p w:rsidR="00DD00E2" w:rsidRPr="00C21608" w:rsidRDefault="00610292" w:rsidP="00380F55">
      <w:pPr>
        <w:tabs>
          <w:tab w:val="left" w:pos="510"/>
        </w:tabs>
        <w:ind w:firstLine="709"/>
        <w:jc w:val="center"/>
        <w:rPr>
          <w:b/>
          <w:lang w:val="uk-UA"/>
        </w:rPr>
      </w:pPr>
      <w:r w:rsidRPr="00C21608">
        <w:rPr>
          <w:b/>
        </w:rPr>
        <w:t>6. Потреба в коштах</w:t>
      </w:r>
    </w:p>
    <w:tbl>
      <w:tblPr>
        <w:tblW w:w="5000" w:type="pct"/>
        <w:tblLook w:val="04A0" w:firstRow="1" w:lastRow="0" w:firstColumn="1" w:lastColumn="0" w:noHBand="0" w:noVBand="1"/>
      </w:tblPr>
      <w:tblGrid>
        <w:gridCol w:w="9825"/>
        <w:gridCol w:w="1726"/>
        <w:gridCol w:w="1726"/>
        <w:gridCol w:w="2643"/>
      </w:tblGrid>
      <w:tr w:rsidR="00E279CD" w:rsidRPr="00C21608" w:rsidTr="00E279CD">
        <w:trPr>
          <w:trHeight w:val="300"/>
        </w:trPr>
        <w:tc>
          <w:tcPr>
            <w:tcW w:w="308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279CD" w:rsidRPr="00C21608" w:rsidRDefault="00E279CD" w:rsidP="00E279CD">
            <w:pPr>
              <w:jc w:val="center"/>
              <w:rPr>
                <w:b/>
                <w:bCs/>
              </w:rPr>
            </w:pPr>
            <w:r w:rsidRPr="00C21608">
              <w:rPr>
                <w:b/>
                <w:bCs/>
                <w:sz w:val="22"/>
                <w:szCs w:val="22"/>
              </w:rPr>
              <w:t>Найменування</w:t>
            </w:r>
          </w:p>
        </w:tc>
        <w:tc>
          <w:tcPr>
            <w:tcW w:w="542" w:type="pct"/>
            <w:tcBorders>
              <w:top w:val="single" w:sz="4" w:space="0" w:color="auto"/>
              <w:left w:val="nil"/>
              <w:bottom w:val="single" w:sz="4" w:space="0" w:color="auto"/>
              <w:right w:val="single" w:sz="4" w:space="0" w:color="auto"/>
            </w:tcBorders>
            <w:shd w:val="clear" w:color="auto" w:fill="auto"/>
            <w:noWrap/>
            <w:vAlign w:val="center"/>
            <w:hideMark/>
          </w:tcPr>
          <w:p w:rsidR="00E279CD" w:rsidRPr="00C21608" w:rsidRDefault="00E279CD" w:rsidP="00E279CD">
            <w:pPr>
              <w:jc w:val="center"/>
              <w:rPr>
                <w:b/>
                <w:bCs/>
              </w:rPr>
            </w:pPr>
            <w:r w:rsidRPr="00C21608">
              <w:rPr>
                <w:b/>
                <w:bCs/>
                <w:sz w:val="22"/>
                <w:szCs w:val="22"/>
              </w:rPr>
              <w:t>Кількість</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E279CD" w:rsidRPr="00C21608" w:rsidRDefault="00E279CD" w:rsidP="00E279CD">
            <w:pPr>
              <w:jc w:val="center"/>
              <w:rPr>
                <w:b/>
                <w:bCs/>
              </w:rPr>
            </w:pPr>
            <w:r w:rsidRPr="00C21608">
              <w:rPr>
                <w:b/>
                <w:bCs/>
                <w:sz w:val="22"/>
                <w:szCs w:val="22"/>
              </w:rPr>
              <w:t>Ціна</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E279CD" w:rsidRPr="00C21608" w:rsidRDefault="00E279CD" w:rsidP="00E279CD">
            <w:pPr>
              <w:jc w:val="center"/>
              <w:rPr>
                <w:b/>
                <w:bCs/>
              </w:rPr>
            </w:pPr>
            <w:r w:rsidRPr="00C21608">
              <w:rPr>
                <w:b/>
                <w:bCs/>
                <w:sz w:val="22"/>
                <w:szCs w:val="22"/>
              </w:rPr>
              <w:t>Сума</w:t>
            </w:r>
          </w:p>
        </w:tc>
      </w:tr>
      <w:tr w:rsidR="00E279CD" w:rsidRPr="00C21608" w:rsidTr="00E279CD">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279CD" w:rsidRPr="00C21608" w:rsidRDefault="00E279CD" w:rsidP="00D23C9C">
            <w:r w:rsidRPr="00C21608">
              <w:rPr>
                <w:sz w:val="22"/>
                <w:szCs w:val="22"/>
              </w:rPr>
              <w:t>Проведення вакцинації проти гепатиту В осіб із групи ризику</w:t>
            </w:r>
          </w:p>
        </w:tc>
        <w:tc>
          <w:tcPr>
            <w:tcW w:w="542" w:type="pct"/>
            <w:tcBorders>
              <w:top w:val="nil"/>
              <w:left w:val="nil"/>
              <w:bottom w:val="single" w:sz="4" w:space="0" w:color="auto"/>
              <w:right w:val="single" w:sz="4" w:space="0" w:color="auto"/>
            </w:tcBorders>
            <w:shd w:val="clear" w:color="auto" w:fill="auto"/>
            <w:vAlign w:val="center"/>
            <w:hideMark/>
          </w:tcPr>
          <w:p w:rsidR="00E279CD" w:rsidRPr="00C21608" w:rsidRDefault="00E279CD" w:rsidP="00E279CD">
            <w:pPr>
              <w:jc w:val="center"/>
            </w:pPr>
            <w:r w:rsidRPr="00C21608">
              <w:rPr>
                <w:sz w:val="22"/>
                <w:szCs w:val="22"/>
              </w:rPr>
              <w:t>100 уп.</w:t>
            </w:r>
          </w:p>
        </w:tc>
        <w:tc>
          <w:tcPr>
            <w:tcW w:w="542" w:type="pct"/>
            <w:tcBorders>
              <w:top w:val="nil"/>
              <w:left w:val="nil"/>
              <w:bottom w:val="single" w:sz="4" w:space="0" w:color="auto"/>
              <w:right w:val="single" w:sz="4" w:space="0" w:color="auto"/>
            </w:tcBorders>
            <w:shd w:val="clear" w:color="auto" w:fill="auto"/>
            <w:vAlign w:val="center"/>
            <w:hideMark/>
          </w:tcPr>
          <w:p w:rsidR="00E279CD" w:rsidRPr="00C21608" w:rsidRDefault="00E279CD" w:rsidP="00E279CD">
            <w:pPr>
              <w:jc w:val="center"/>
              <w:rPr>
                <w:b/>
                <w:bCs/>
              </w:rPr>
            </w:pPr>
            <w:r w:rsidRPr="00C21608">
              <w:rPr>
                <w:b/>
                <w:bCs/>
                <w:sz w:val="22"/>
                <w:szCs w:val="22"/>
              </w:rPr>
              <w:t>68,00</w:t>
            </w:r>
          </w:p>
        </w:tc>
        <w:tc>
          <w:tcPr>
            <w:tcW w:w="830" w:type="pct"/>
            <w:tcBorders>
              <w:top w:val="nil"/>
              <w:left w:val="nil"/>
              <w:bottom w:val="single" w:sz="4" w:space="0" w:color="auto"/>
              <w:right w:val="single" w:sz="4" w:space="0" w:color="auto"/>
            </w:tcBorders>
            <w:shd w:val="clear" w:color="auto" w:fill="auto"/>
            <w:vAlign w:val="center"/>
            <w:hideMark/>
          </w:tcPr>
          <w:p w:rsidR="00E279CD" w:rsidRPr="00C21608" w:rsidRDefault="00E279CD" w:rsidP="00E279CD">
            <w:pPr>
              <w:jc w:val="center"/>
              <w:rPr>
                <w:b/>
                <w:bCs/>
              </w:rPr>
            </w:pPr>
            <w:r w:rsidRPr="00C21608">
              <w:rPr>
                <w:b/>
                <w:bCs/>
                <w:sz w:val="22"/>
                <w:szCs w:val="22"/>
              </w:rPr>
              <w:t>6800,00</w:t>
            </w:r>
          </w:p>
        </w:tc>
      </w:tr>
      <w:tr w:rsidR="00E279CD" w:rsidRPr="00C21608" w:rsidTr="00E279CD">
        <w:trPr>
          <w:trHeight w:val="300"/>
        </w:trPr>
        <w:tc>
          <w:tcPr>
            <w:tcW w:w="3086" w:type="pct"/>
            <w:tcBorders>
              <w:top w:val="nil"/>
              <w:left w:val="single" w:sz="4" w:space="0" w:color="auto"/>
              <w:bottom w:val="single" w:sz="4" w:space="0" w:color="auto"/>
              <w:right w:val="single" w:sz="4" w:space="0" w:color="auto"/>
            </w:tcBorders>
            <w:shd w:val="clear" w:color="auto" w:fill="auto"/>
            <w:vAlign w:val="center"/>
            <w:hideMark/>
          </w:tcPr>
          <w:p w:rsidR="00E279CD" w:rsidRPr="00C21608" w:rsidRDefault="00E279CD" w:rsidP="00D23C9C">
            <w:pPr>
              <w:rPr>
                <w:b/>
                <w:bCs/>
              </w:rPr>
            </w:pPr>
            <w:r w:rsidRPr="00C21608">
              <w:rPr>
                <w:b/>
                <w:bCs/>
                <w:sz w:val="22"/>
                <w:szCs w:val="22"/>
              </w:rPr>
              <w:t xml:space="preserve">Всього </w:t>
            </w:r>
          </w:p>
        </w:tc>
        <w:tc>
          <w:tcPr>
            <w:tcW w:w="542" w:type="pct"/>
            <w:tcBorders>
              <w:top w:val="nil"/>
              <w:left w:val="nil"/>
              <w:bottom w:val="single" w:sz="4" w:space="0" w:color="auto"/>
              <w:right w:val="single" w:sz="4" w:space="0" w:color="auto"/>
            </w:tcBorders>
            <w:shd w:val="clear" w:color="auto" w:fill="auto"/>
            <w:noWrap/>
            <w:vAlign w:val="bottom"/>
            <w:hideMark/>
          </w:tcPr>
          <w:p w:rsidR="00E279CD" w:rsidRPr="00C21608" w:rsidRDefault="00E279CD" w:rsidP="00E279CD">
            <w:r w:rsidRPr="00C21608">
              <w:rPr>
                <w:sz w:val="22"/>
                <w:szCs w:val="22"/>
              </w:rPr>
              <w:t> </w:t>
            </w:r>
          </w:p>
        </w:tc>
        <w:tc>
          <w:tcPr>
            <w:tcW w:w="542" w:type="pct"/>
            <w:tcBorders>
              <w:top w:val="nil"/>
              <w:left w:val="nil"/>
              <w:bottom w:val="single" w:sz="4" w:space="0" w:color="auto"/>
              <w:right w:val="single" w:sz="4" w:space="0" w:color="auto"/>
            </w:tcBorders>
            <w:shd w:val="clear" w:color="auto" w:fill="auto"/>
            <w:noWrap/>
            <w:vAlign w:val="bottom"/>
            <w:hideMark/>
          </w:tcPr>
          <w:p w:rsidR="00E279CD" w:rsidRPr="00C21608" w:rsidRDefault="00E279CD" w:rsidP="00E279CD">
            <w:pPr>
              <w:jc w:val="center"/>
              <w:rPr>
                <w:b/>
                <w:bCs/>
              </w:rPr>
            </w:pPr>
            <w:r w:rsidRPr="00C21608">
              <w:rPr>
                <w:b/>
                <w:bCs/>
                <w:sz w:val="22"/>
                <w:szCs w:val="22"/>
              </w:rPr>
              <w:t> </w:t>
            </w:r>
          </w:p>
        </w:tc>
        <w:tc>
          <w:tcPr>
            <w:tcW w:w="830" w:type="pct"/>
            <w:tcBorders>
              <w:top w:val="nil"/>
              <w:left w:val="nil"/>
              <w:bottom w:val="single" w:sz="4" w:space="0" w:color="auto"/>
              <w:right w:val="single" w:sz="4" w:space="0" w:color="auto"/>
            </w:tcBorders>
            <w:shd w:val="clear" w:color="auto" w:fill="auto"/>
            <w:noWrap/>
            <w:vAlign w:val="bottom"/>
            <w:hideMark/>
          </w:tcPr>
          <w:p w:rsidR="00E279CD" w:rsidRPr="00C21608" w:rsidRDefault="00E279CD" w:rsidP="00E279CD">
            <w:pPr>
              <w:jc w:val="center"/>
              <w:rPr>
                <w:b/>
                <w:bCs/>
              </w:rPr>
            </w:pPr>
            <w:r w:rsidRPr="00C21608">
              <w:rPr>
                <w:b/>
                <w:bCs/>
                <w:sz w:val="22"/>
                <w:szCs w:val="22"/>
              </w:rPr>
              <w:t>6</w:t>
            </w:r>
            <w:r w:rsidR="00B917F9" w:rsidRPr="00C21608">
              <w:rPr>
                <w:b/>
                <w:bCs/>
                <w:sz w:val="22"/>
                <w:szCs w:val="22"/>
                <w:lang w:val="uk-UA"/>
              </w:rPr>
              <w:t xml:space="preserve"> </w:t>
            </w:r>
            <w:r w:rsidRPr="00C21608">
              <w:rPr>
                <w:b/>
                <w:bCs/>
                <w:sz w:val="22"/>
                <w:szCs w:val="22"/>
              </w:rPr>
              <w:t>800,00</w:t>
            </w:r>
          </w:p>
        </w:tc>
      </w:tr>
    </w:tbl>
    <w:p w:rsidR="00DD00E2" w:rsidRDefault="00DD00E2" w:rsidP="00DD00E2">
      <w:pPr>
        <w:keepNext/>
        <w:suppressLineNumbers/>
        <w:suppressAutoHyphens/>
        <w:jc w:val="center"/>
        <w:rPr>
          <w:b/>
          <w:lang w:val="uk-UA"/>
        </w:rPr>
      </w:pPr>
    </w:p>
    <w:p w:rsidR="00182D3D" w:rsidRPr="00625D44" w:rsidRDefault="00625D44" w:rsidP="00DD00E2">
      <w:pPr>
        <w:keepNext/>
        <w:suppressLineNumbers/>
        <w:suppressAutoHyphens/>
        <w:jc w:val="center"/>
        <w:rPr>
          <w:b/>
          <w:lang w:val="uk-UA"/>
        </w:rPr>
      </w:pPr>
      <w:r>
        <w:rPr>
          <w:b/>
          <w:lang w:val="uk-UA"/>
        </w:rPr>
        <w:t xml:space="preserve">Розділ </w:t>
      </w:r>
      <w:r>
        <w:rPr>
          <w:b/>
          <w:lang w:val="en-US"/>
        </w:rPr>
        <w:t>V</w:t>
      </w:r>
      <w:r>
        <w:rPr>
          <w:b/>
          <w:lang w:val="uk-UA"/>
        </w:rPr>
        <w:t>ІІ</w:t>
      </w:r>
      <w:r w:rsidR="00E018FD">
        <w:rPr>
          <w:b/>
          <w:lang w:val="uk-UA"/>
        </w:rPr>
        <w:t>.</w:t>
      </w:r>
    </w:p>
    <w:p w:rsidR="00FA2381" w:rsidRPr="00FA2381" w:rsidRDefault="003E79E8" w:rsidP="00FA2381">
      <w:pPr>
        <w:shd w:val="clear" w:color="auto" w:fill="FFFFFF"/>
        <w:ind w:firstLine="567"/>
        <w:jc w:val="center"/>
        <w:rPr>
          <w:b/>
          <w:color w:val="000000"/>
          <w:lang w:val="uk-UA"/>
        </w:rPr>
      </w:pPr>
      <w:r>
        <w:rPr>
          <w:b/>
          <w:bCs/>
          <w:color w:val="000000"/>
          <w:lang w:val="uk-UA"/>
        </w:rPr>
        <w:t>М</w:t>
      </w:r>
      <w:r w:rsidR="00FA2381" w:rsidRPr="00FA2381">
        <w:rPr>
          <w:b/>
          <w:bCs/>
          <w:color w:val="000000"/>
          <w:lang w:val="uk-UA"/>
        </w:rPr>
        <w:t>ісцев</w:t>
      </w:r>
      <w:r>
        <w:rPr>
          <w:b/>
          <w:bCs/>
          <w:color w:val="000000"/>
          <w:lang w:val="uk-UA"/>
        </w:rPr>
        <w:t>і</w:t>
      </w:r>
      <w:r w:rsidR="00FA2381" w:rsidRPr="00FA2381">
        <w:rPr>
          <w:b/>
          <w:bCs/>
          <w:color w:val="000000"/>
          <w:lang w:val="uk-UA"/>
        </w:rPr>
        <w:t xml:space="preserve"> стимул</w:t>
      </w:r>
      <w:r>
        <w:rPr>
          <w:b/>
          <w:bCs/>
          <w:color w:val="000000"/>
          <w:lang w:val="uk-UA"/>
        </w:rPr>
        <w:t>и</w:t>
      </w:r>
      <w:r w:rsidR="00FA2381" w:rsidRPr="00FA2381">
        <w:rPr>
          <w:b/>
          <w:bCs/>
          <w:color w:val="000000"/>
          <w:lang w:val="uk-UA"/>
        </w:rPr>
        <w:t xml:space="preserve"> для медичних працівників</w:t>
      </w:r>
      <w:r w:rsidR="00FA2381" w:rsidRPr="00FA2381">
        <w:rPr>
          <w:b/>
          <w:color w:val="000000"/>
          <w:lang w:val="uk-UA"/>
        </w:rPr>
        <w:t>, які надают</w:t>
      </w:r>
      <w:r w:rsidR="009932C8">
        <w:rPr>
          <w:b/>
          <w:color w:val="000000"/>
          <w:lang w:val="uk-UA"/>
        </w:rPr>
        <w:t xml:space="preserve">ь вторинну </w:t>
      </w:r>
      <w:r w:rsidR="00E018FD">
        <w:rPr>
          <w:b/>
          <w:color w:val="000000"/>
          <w:lang w:val="uk-UA"/>
        </w:rPr>
        <w:t xml:space="preserve">(спеціалізовану) </w:t>
      </w:r>
      <w:r w:rsidR="009932C8">
        <w:rPr>
          <w:b/>
          <w:color w:val="000000"/>
          <w:lang w:val="uk-UA"/>
        </w:rPr>
        <w:t>медичну</w:t>
      </w:r>
      <w:r w:rsidR="00FA2381" w:rsidRPr="00FA2381">
        <w:rPr>
          <w:b/>
          <w:color w:val="000000"/>
          <w:lang w:val="uk-UA"/>
        </w:rPr>
        <w:t xml:space="preserve"> допомогу населенню</w:t>
      </w:r>
      <w:r w:rsidR="009873CB">
        <w:rPr>
          <w:b/>
          <w:color w:val="000000"/>
          <w:lang w:val="uk-UA"/>
        </w:rPr>
        <w:t xml:space="preserve"> Бучанської міської  об'єднаної </w:t>
      </w:r>
      <w:r w:rsidR="00FA2381" w:rsidRPr="00FA2381">
        <w:rPr>
          <w:b/>
          <w:color w:val="000000"/>
          <w:lang w:val="uk-UA"/>
        </w:rPr>
        <w:t xml:space="preserve"> </w:t>
      </w:r>
      <w:r w:rsidR="00E018FD">
        <w:rPr>
          <w:b/>
          <w:bCs/>
          <w:lang w:val="uk-UA"/>
        </w:rPr>
        <w:t>територіальної громади на</w:t>
      </w:r>
      <w:r w:rsidR="00215CFB">
        <w:rPr>
          <w:b/>
          <w:color w:val="000000"/>
          <w:lang w:val="uk-UA"/>
        </w:rPr>
        <w:t xml:space="preserve"> 2020 </w:t>
      </w:r>
      <w:r w:rsidR="00D23C9C">
        <w:rPr>
          <w:b/>
          <w:color w:val="000000"/>
          <w:lang w:val="uk-UA"/>
        </w:rPr>
        <w:t xml:space="preserve">– </w:t>
      </w:r>
      <w:r w:rsidR="00C57235">
        <w:rPr>
          <w:b/>
          <w:color w:val="000000"/>
          <w:lang w:val="uk-UA"/>
        </w:rPr>
        <w:t>2022</w:t>
      </w:r>
      <w:r w:rsidR="00FA2381" w:rsidRPr="00FA2381">
        <w:rPr>
          <w:b/>
          <w:bCs/>
          <w:color w:val="000000"/>
          <w:lang w:val="uk-UA"/>
        </w:rPr>
        <w:t xml:space="preserve"> роки</w:t>
      </w:r>
    </w:p>
    <w:p w:rsidR="00FA2381" w:rsidRPr="001C5DCA" w:rsidRDefault="00FA2381" w:rsidP="00FA2381">
      <w:pPr>
        <w:shd w:val="clear" w:color="auto" w:fill="FFFFFF"/>
        <w:tabs>
          <w:tab w:val="left" w:pos="993"/>
        </w:tabs>
        <w:jc w:val="both"/>
        <w:rPr>
          <w:color w:val="000000"/>
        </w:rPr>
      </w:pPr>
    </w:p>
    <w:p w:rsidR="00FA2381" w:rsidRPr="008F22C8" w:rsidRDefault="00D23C9C" w:rsidP="00FA2381">
      <w:pPr>
        <w:shd w:val="clear" w:color="auto" w:fill="FFFFFF"/>
        <w:ind w:firstLine="567"/>
        <w:jc w:val="center"/>
        <w:rPr>
          <w:color w:val="000000"/>
        </w:rPr>
      </w:pPr>
      <w:r>
        <w:rPr>
          <w:b/>
          <w:bCs/>
          <w:color w:val="000000"/>
          <w:lang w:val="uk-UA"/>
        </w:rPr>
        <w:t>1</w:t>
      </w:r>
      <w:r w:rsidR="00FA2381" w:rsidRPr="008F22C8">
        <w:rPr>
          <w:b/>
          <w:bCs/>
          <w:color w:val="000000"/>
        </w:rPr>
        <w:t xml:space="preserve">. </w:t>
      </w:r>
      <w:r w:rsidR="0094401A">
        <w:rPr>
          <w:b/>
          <w:bCs/>
          <w:color w:val="000000"/>
          <w:lang w:val="uk-UA"/>
        </w:rPr>
        <w:t>Загальні положення</w:t>
      </w:r>
    </w:p>
    <w:p w:rsidR="00FA2381" w:rsidRPr="008F22C8" w:rsidRDefault="00FA2381" w:rsidP="00FA2381">
      <w:pPr>
        <w:shd w:val="clear" w:color="auto" w:fill="FFFFFF"/>
        <w:ind w:firstLine="567"/>
        <w:jc w:val="both"/>
        <w:rPr>
          <w:color w:val="000000"/>
        </w:rPr>
      </w:pPr>
      <w:r w:rsidRPr="008F22C8">
        <w:rPr>
          <w:color w:val="000000"/>
        </w:rPr>
        <w:t>Одним із основних напрямків роботи органів місцевого самоврядування є створення умов для ефективного та доступного для всіх громадян медичного обслуговування. Роль медичного працівника щодо профілактики захворюваності,</w:t>
      </w:r>
      <w:r>
        <w:rPr>
          <w:color w:val="000000"/>
          <w:lang w:val="uk-UA"/>
        </w:rPr>
        <w:t xml:space="preserve"> </w:t>
      </w:r>
      <w:r w:rsidRPr="008F22C8">
        <w:rPr>
          <w:color w:val="000000"/>
        </w:rPr>
        <w:t>забезпеченні населення якісною медичною допомогою важко переоцінити. Неадекватна система оплати праці, недостатня соціальна захищеність не створюють у медичних працівників стимулів до підвищення якості медичної допомоги населенню та ефективності використання наявних матеріально-технічних ресурсів.</w:t>
      </w:r>
    </w:p>
    <w:p w:rsidR="00FA2381" w:rsidRPr="00E018FD" w:rsidRDefault="00FA2381" w:rsidP="00E018FD">
      <w:pPr>
        <w:shd w:val="clear" w:color="auto" w:fill="FFFFFF"/>
        <w:ind w:firstLine="567"/>
        <w:jc w:val="both"/>
        <w:rPr>
          <w:color w:val="000000"/>
          <w:lang w:val="uk-UA"/>
        </w:rPr>
      </w:pPr>
      <w:r w:rsidRPr="008F22C8">
        <w:rPr>
          <w:color w:val="000000"/>
        </w:rPr>
        <w:t xml:space="preserve">Забезпечення належного рівня надання </w:t>
      </w:r>
      <w:r w:rsidR="00E018FD">
        <w:rPr>
          <w:color w:val="000000"/>
          <w:lang w:val="uk-UA"/>
        </w:rPr>
        <w:t xml:space="preserve">вторинної (спеціалізованої) </w:t>
      </w:r>
      <w:r w:rsidRPr="00E018FD">
        <w:rPr>
          <w:color w:val="000000"/>
          <w:lang w:val="uk-UA"/>
        </w:rPr>
        <w:t xml:space="preserve">медичної допомоги </w:t>
      </w:r>
      <w:r w:rsidR="00E018FD">
        <w:rPr>
          <w:color w:val="000000"/>
          <w:lang w:val="uk-UA"/>
        </w:rPr>
        <w:t xml:space="preserve">населенню </w:t>
      </w:r>
      <w:r w:rsidR="00D23C9C">
        <w:rPr>
          <w:color w:val="000000"/>
          <w:lang w:val="uk-UA"/>
        </w:rPr>
        <w:t>Бучанської</w:t>
      </w:r>
      <w:r w:rsidR="009873CB">
        <w:rPr>
          <w:color w:val="000000"/>
          <w:lang w:val="uk-UA"/>
        </w:rPr>
        <w:t xml:space="preserve"> міської об'єднаної</w:t>
      </w:r>
      <w:r w:rsidR="00D23C9C">
        <w:rPr>
          <w:color w:val="000000"/>
          <w:lang w:val="uk-UA"/>
        </w:rPr>
        <w:t xml:space="preserve"> </w:t>
      </w:r>
      <w:r w:rsidR="00E018FD">
        <w:rPr>
          <w:color w:val="000000"/>
          <w:lang w:val="uk-UA"/>
        </w:rPr>
        <w:t xml:space="preserve">територіальної громади </w:t>
      </w:r>
      <w:r w:rsidRPr="00E018FD">
        <w:rPr>
          <w:color w:val="000000"/>
          <w:lang w:val="uk-UA"/>
        </w:rPr>
        <w:t>передбачає наявність стабільно працюючих лікувальних закладів, які мають необхідне матеріально-технічне забезпечення.</w:t>
      </w:r>
      <w:r w:rsidR="00E018FD">
        <w:rPr>
          <w:color w:val="000000"/>
          <w:lang w:val="uk-UA"/>
        </w:rPr>
        <w:t xml:space="preserve"> </w:t>
      </w:r>
      <w:r w:rsidRPr="00E018FD">
        <w:rPr>
          <w:color w:val="000000"/>
          <w:lang w:val="uk-UA"/>
        </w:rPr>
        <w:t xml:space="preserve">На цей час найбільш складним є питання забезпеченості </w:t>
      </w:r>
      <w:r w:rsidR="00E018FD">
        <w:rPr>
          <w:color w:val="000000"/>
          <w:lang w:val="uk-UA"/>
        </w:rPr>
        <w:t xml:space="preserve">КНП </w:t>
      </w:r>
      <w:r w:rsidR="00E018FD" w:rsidRPr="00E018FD">
        <w:rPr>
          <w:lang w:val="uk-UA"/>
        </w:rPr>
        <w:t>«</w:t>
      </w:r>
      <w:r w:rsidR="00E018FD" w:rsidRPr="00C67C61">
        <w:rPr>
          <w:lang w:val="uk-UA"/>
        </w:rPr>
        <w:t>БКДЦ» БМР</w:t>
      </w:r>
      <w:r w:rsidR="00E018FD">
        <w:rPr>
          <w:lang w:val="uk-UA"/>
        </w:rPr>
        <w:t xml:space="preserve"> достатньою кількістю </w:t>
      </w:r>
      <w:r w:rsidR="00E018FD">
        <w:rPr>
          <w:color w:val="000000"/>
          <w:lang w:val="uk-UA"/>
        </w:rPr>
        <w:t>висококваліфікованих</w:t>
      </w:r>
      <w:r>
        <w:rPr>
          <w:color w:val="000000"/>
          <w:lang w:val="uk-UA"/>
        </w:rPr>
        <w:t xml:space="preserve"> </w:t>
      </w:r>
      <w:r w:rsidR="00E018FD">
        <w:rPr>
          <w:color w:val="000000"/>
          <w:lang w:val="uk-UA"/>
        </w:rPr>
        <w:t>кадрів</w:t>
      </w:r>
      <w:r w:rsidRPr="00E018FD">
        <w:rPr>
          <w:color w:val="000000"/>
          <w:lang w:val="uk-UA"/>
        </w:rPr>
        <w:t>.</w:t>
      </w:r>
    </w:p>
    <w:p w:rsidR="00FA2381" w:rsidRPr="008F22C8" w:rsidRDefault="00FA2381" w:rsidP="00FA2381">
      <w:pPr>
        <w:shd w:val="clear" w:color="auto" w:fill="FFFFFF"/>
        <w:ind w:firstLine="567"/>
        <w:jc w:val="both"/>
        <w:rPr>
          <w:color w:val="000000"/>
        </w:rPr>
      </w:pPr>
      <w:r w:rsidRPr="008F22C8">
        <w:rPr>
          <w:color w:val="000000"/>
        </w:rPr>
        <w:t>Потребує покращення кваліфікаційного рівня працівників у відповідності до сучасних вимог надання медичних послуг. Нагальною потребую є омолодження кадрового потенціалу,</w:t>
      </w:r>
      <w:r>
        <w:rPr>
          <w:color w:val="000000"/>
          <w:lang w:val="uk-UA"/>
        </w:rPr>
        <w:t xml:space="preserve"> </w:t>
      </w:r>
      <w:r w:rsidRPr="008F22C8">
        <w:rPr>
          <w:color w:val="000000"/>
        </w:rPr>
        <w:t xml:space="preserve">адже працює </w:t>
      </w:r>
      <w:r w:rsidRPr="008F22C8">
        <w:rPr>
          <w:color w:val="000000"/>
          <w:lang w:val="uk-UA"/>
        </w:rPr>
        <w:t>досить високий відсоток лі</w:t>
      </w:r>
      <w:r w:rsidRPr="008F22C8">
        <w:rPr>
          <w:color w:val="000000"/>
        </w:rPr>
        <w:t>карів пенсійного віку.</w:t>
      </w:r>
    </w:p>
    <w:p w:rsidR="00FA2381" w:rsidRPr="008F22C8" w:rsidRDefault="00FA2381" w:rsidP="00FA2381">
      <w:pPr>
        <w:shd w:val="clear" w:color="auto" w:fill="FFFFFF"/>
        <w:ind w:firstLine="567"/>
        <w:jc w:val="both"/>
        <w:rPr>
          <w:color w:val="000000"/>
        </w:rPr>
      </w:pPr>
      <w:r w:rsidRPr="008F22C8">
        <w:rPr>
          <w:color w:val="000000"/>
        </w:rPr>
        <w:t>Проте, недостатньо високий рівень заробітної плати та соціальний захист медичних працівників стають перешкодою в залучені молодих фахівців до роботи в галузі. Такий стан справ вимагає необхідності здійснення комплексу заходів, спрямованих на розв</w:t>
      </w:r>
      <w:r w:rsidR="00922C78">
        <w:rPr>
          <w:color w:val="000000"/>
        </w:rPr>
        <w:t>’</w:t>
      </w:r>
      <w:r w:rsidRPr="008F22C8">
        <w:rPr>
          <w:color w:val="000000"/>
        </w:rPr>
        <w:t>язання проблем та підвищення ефективності медицини в цілому.</w:t>
      </w:r>
    </w:p>
    <w:p w:rsidR="00FA2381" w:rsidRPr="008F22C8" w:rsidRDefault="00D23C9C" w:rsidP="00FA2381">
      <w:pPr>
        <w:shd w:val="clear" w:color="auto" w:fill="FFFFFF"/>
        <w:ind w:firstLine="567"/>
        <w:jc w:val="center"/>
        <w:rPr>
          <w:color w:val="000000"/>
        </w:rPr>
      </w:pPr>
      <w:r>
        <w:rPr>
          <w:b/>
          <w:bCs/>
          <w:color w:val="000000"/>
          <w:lang w:val="uk-UA"/>
        </w:rPr>
        <w:t>2</w:t>
      </w:r>
      <w:r w:rsidR="00FA2381" w:rsidRPr="008F22C8">
        <w:rPr>
          <w:b/>
          <w:bCs/>
          <w:color w:val="000000"/>
        </w:rPr>
        <w:t xml:space="preserve">. Мета </w:t>
      </w:r>
    </w:p>
    <w:p w:rsidR="00FA2381" w:rsidRPr="008F22C8" w:rsidRDefault="00FA2381" w:rsidP="00FA2381">
      <w:pPr>
        <w:shd w:val="clear" w:color="auto" w:fill="FFFFFF"/>
        <w:ind w:firstLine="567"/>
        <w:jc w:val="both"/>
        <w:rPr>
          <w:color w:val="000000"/>
        </w:rPr>
      </w:pPr>
      <w:r w:rsidRPr="001C5DCA">
        <w:rPr>
          <w:b/>
          <w:color w:val="000000"/>
          <w:u w:val="single"/>
        </w:rPr>
        <w:t>Мета програми</w:t>
      </w:r>
      <w:r w:rsidRPr="008F22C8">
        <w:rPr>
          <w:color w:val="000000"/>
        </w:rPr>
        <w:t xml:space="preserve"> – додаткове стимулювання медичних працівників щодо підвищення якості та ефективності надання доступних медичних послуг, наближення кваліфікованої </w:t>
      </w:r>
      <w:r w:rsidR="00E018FD">
        <w:rPr>
          <w:color w:val="000000"/>
          <w:lang w:val="uk-UA"/>
        </w:rPr>
        <w:t xml:space="preserve">вторинної (спеціалізованої) </w:t>
      </w:r>
      <w:r w:rsidRPr="008F22C8">
        <w:rPr>
          <w:color w:val="000000"/>
        </w:rPr>
        <w:t>медичної допомоги до кожного жителя</w:t>
      </w:r>
      <w:r>
        <w:rPr>
          <w:color w:val="000000"/>
          <w:lang w:val="uk-UA"/>
        </w:rPr>
        <w:t xml:space="preserve"> </w:t>
      </w:r>
      <w:r w:rsidR="001B73B2">
        <w:rPr>
          <w:color w:val="000000"/>
          <w:lang w:val="uk-UA"/>
        </w:rPr>
        <w:t xml:space="preserve">міської об'єднаної </w:t>
      </w:r>
      <w:r w:rsidR="00E018FD">
        <w:rPr>
          <w:color w:val="000000"/>
          <w:lang w:val="uk-UA"/>
        </w:rPr>
        <w:t>територіальної громади.</w:t>
      </w:r>
    </w:p>
    <w:p w:rsidR="006D0DE3" w:rsidRDefault="006D0DE3" w:rsidP="00FA2381">
      <w:pPr>
        <w:shd w:val="clear" w:color="auto" w:fill="FFFFFF"/>
        <w:ind w:firstLine="567"/>
        <w:jc w:val="center"/>
        <w:rPr>
          <w:b/>
          <w:bCs/>
          <w:color w:val="000000"/>
          <w:lang w:val="uk-UA"/>
        </w:rPr>
      </w:pPr>
    </w:p>
    <w:p w:rsidR="00D23C9C" w:rsidRDefault="00D23C9C" w:rsidP="00FA2381">
      <w:pPr>
        <w:shd w:val="clear" w:color="auto" w:fill="FFFFFF"/>
        <w:ind w:firstLine="567"/>
        <w:jc w:val="center"/>
        <w:rPr>
          <w:b/>
          <w:bCs/>
          <w:color w:val="000000"/>
          <w:lang w:val="uk-UA"/>
        </w:rPr>
      </w:pPr>
    </w:p>
    <w:p w:rsidR="00D23C9C" w:rsidRDefault="00D23C9C" w:rsidP="00FA2381">
      <w:pPr>
        <w:shd w:val="clear" w:color="auto" w:fill="FFFFFF"/>
        <w:ind w:firstLine="567"/>
        <w:jc w:val="center"/>
        <w:rPr>
          <w:b/>
          <w:bCs/>
          <w:color w:val="000000"/>
          <w:lang w:val="uk-UA"/>
        </w:rPr>
      </w:pPr>
    </w:p>
    <w:p w:rsidR="00FA2381" w:rsidRPr="008F22C8" w:rsidRDefault="00D23C9C" w:rsidP="00FA2381">
      <w:pPr>
        <w:shd w:val="clear" w:color="auto" w:fill="FFFFFF"/>
        <w:ind w:firstLine="567"/>
        <w:jc w:val="center"/>
        <w:rPr>
          <w:color w:val="000000"/>
        </w:rPr>
      </w:pPr>
      <w:r>
        <w:rPr>
          <w:b/>
          <w:bCs/>
          <w:color w:val="000000"/>
          <w:lang w:val="uk-UA"/>
        </w:rPr>
        <w:t>3</w:t>
      </w:r>
      <w:r w:rsidR="00FA2381" w:rsidRPr="008F22C8">
        <w:rPr>
          <w:b/>
          <w:bCs/>
          <w:color w:val="000000"/>
        </w:rPr>
        <w:t xml:space="preserve">. Основні завдання </w:t>
      </w:r>
    </w:p>
    <w:p w:rsidR="00FA2381" w:rsidRDefault="00FA2381" w:rsidP="00FA2381">
      <w:pPr>
        <w:shd w:val="clear" w:color="auto" w:fill="FFFFFF"/>
        <w:ind w:firstLine="567"/>
        <w:jc w:val="both"/>
        <w:rPr>
          <w:color w:val="000000"/>
          <w:u w:val="single"/>
        </w:rPr>
      </w:pPr>
    </w:p>
    <w:p w:rsidR="00FA2381" w:rsidRDefault="00FA2381" w:rsidP="00FA2381">
      <w:pPr>
        <w:shd w:val="clear" w:color="auto" w:fill="FFFFFF"/>
        <w:ind w:firstLine="567"/>
        <w:jc w:val="both"/>
        <w:rPr>
          <w:color w:val="000000"/>
          <w:u w:val="single"/>
        </w:rPr>
      </w:pPr>
      <w:r w:rsidRPr="008F22C8">
        <w:rPr>
          <w:color w:val="000000"/>
          <w:u w:val="single"/>
        </w:rPr>
        <w:t>Основними завданнями Програми є:</w:t>
      </w:r>
    </w:p>
    <w:p w:rsidR="00FA2381" w:rsidRPr="008F22C8" w:rsidRDefault="00FA2381" w:rsidP="00FA2381">
      <w:pPr>
        <w:shd w:val="clear" w:color="auto" w:fill="FFFFFF"/>
        <w:ind w:firstLine="567"/>
        <w:jc w:val="both"/>
        <w:rPr>
          <w:color w:val="000000"/>
          <w:u w:val="single"/>
        </w:rPr>
      </w:pPr>
    </w:p>
    <w:p w:rsidR="00FA2381" w:rsidRPr="008F22C8" w:rsidRDefault="00FA2381" w:rsidP="00FA2381">
      <w:pPr>
        <w:shd w:val="clear" w:color="auto" w:fill="FFFFFF"/>
        <w:ind w:firstLine="567"/>
        <w:jc w:val="both"/>
        <w:rPr>
          <w:color w:val="000000"/>
          <w:lang w:val="uk-UA"/>
        </w:rPr>
      </w:pPr>
      <w:r w:rsidRPr="001C5DCA">
        <w:rPr>
          <w:b/>
          <w:color w:val="000000"/>
        </w:rPr>
        <w:t>1</w:t>
      </w:r>
      <w:r w:rsidRPr="008F22C8">
        <w:rPr>
          <w:color w:val="000000"/>
        </w:rPr>
        <w:t>.</w:t>
      </w:r>
      <w:r>
        <w:rPr>
          <w:color w:val="000000"/>
          <w:lang w:val="uk-UA"/>
        </w:rPr>
        <w:t xml:space="preserve"> </w:t>
      </w:r>
      <w:r w:rsidRPr="008F22C8">
        <w:rPr>
          <w:color w:val="000000"/>
        </w:rPr>
        <w:t xml:space="preserve">Створення умов ефективного функціонування </w:t>
      </w:r>
      <w:r w:rsidR="00E018FD">
        <w:rPr>
          <w:color w:val="000000"/>
          <w:lang w:val="uk-UA"/>
        </w:rPr>
        <w:t xml:space="preserve">КНП </w:t>
      </w:r>
      <w:r w:rsidR="00E018FD" w:rsidRPr="00E018FD">
        <w:rPr>
          <w:lang w:val="uk-UA"/>
        </w:rPr>
        <w:t>«</w:t>
      </w:r>
      <w:r w:rsidR="00E018FD" w:rsidRPr="00C67C61">
        <w:rPr>
          <w:lang w:val="uk-UA"/>
        </w:rPr>
        <w:t>БКДЦ» БМР</w:t>
      </w:r>
      <w:r w:rsidRPr="008F22C8">
        <w:rPr>
          <w:color w:val="000000"/>
          <w:lang w:val="uk-UA"/>
        </w:rPr>
        <w:t>.</w:t>
      </w:r>
    </w:p>
    <w:p w:rsidR="00FA2381" w:rsidRPr="008F22C8" w:rsidRDefault="00FA2381" w:rsidP="00FA2381">
      <w:pPr>
        <w:shd w:val="clear" w:color="auto" w:fill="FFFFFF"/>
        <w:ind w:firstLine="567"/>
        <w:jc w:val="both"/>
        <w:rPr>
          <w:color w:val="000000"/>
        </w:rPr>
      </w:pPr>
      <w:r w:rsidRPr="001C5DCA">
        <w:rPr>
          <w:b/>
          <w:color w:val="000000"/>
        </w:rPr>
        <w:t>2.</w:t>
      </w:r>
      <w:r w:rsidRPr="008F22C8">
        <w:rPr>
          <w:color w:val="000000"/>
        </w:rPr>
        <w:t xml:space="preserve"> Забезпечення медичних закладів висококваліфікованими лікарями та середнім медичним персоналом.</w:t>
      </w:r>
    </w:p>
    <w:p w:rsidR="00FA2381" w:rsidRPr="008F22C8" w:rsidRDefault="00FA2381" w:rsidP="00FA2381">
      <w:pPr>
        <w:shd w:val="clear" w:color="auto" w:fill="FFFFFF"/>
        <w:ind w:firstLine="567"/>
        <w:jc w:val="both"/>
        <w:rPr>
          <w:color w:val="000000"/>
        </w:rPr>
      </w:pPr>
      <w:r w:rsidRPr="001C5DCA">
        <w:rPr>
          <w:b/>
          <w:color w:val="000000"/>
        </w:rPr>
        <w:t>3.</w:t>
      </w:r>
      <w:r>
        <w:rPr>
          <w:b/>
          <w:color w:val="000000"/>
          <w:lang w:val="uk-UA"/>
        </w:rPr>
        <w:t xml:space="preserve"> </w:t>
      </w:r>
      <w:r w:rsidRPr="008F22C8">
        <w:rPr>
          <w:color w:val="000000"/>
        </w:rPr>
        <w:t>Підвищення соціального захисту медичних працівників.</w:t>
      </w:r>
    </w:p>
    <w:p w:rsidR="00FA2381" w:rsidRPr="008F22C8" w:rsidRDefault="00E018FD" w:rsidP="00FA2381">
      <w:pPr>
        <w:shd w:val="clear" w:color="auto" w:fill="FFFFFF"/>
        <w:ind w:firstLine="567"/>
        <w:jc w:val="both"/>
        <w:rPr>
          <w:color w:val="000000"/>
        </w:rPr>
      </w:pPr>
      <w:r>
        <w:rPr>
          <w:b/>
          <w:color w:val="000000"/>
          <w:lang w:val="uk-UA"/>
        </w:rPr>
        <w:t>4</w:t>
      </w:r>
      <w:r w:rsidR="00FA2381" w:rsidRPr="001C5DCA">
        <w:rPr>
          <w:b/>
          <w:color w:val="000000"/>
          <w:lang w:val="uk-UA"/>
        </w:rPr>
        <w:t>.</w:t>
      </w:r>
      <w:r w:rsidR="00FA2381">
        <w:rPr>
          <w:b/>
          <w:color w:val="000000"/>
          <w:lang w:val="uk-UA"/>
        </w:rPr>
        <w:t xml:space="preserve"> </w:t>
      </w:r>
      <w:r w:rsidR="00FA2381" w:rsidRPr="008F22C8">
        <w:rPr>
          <w:color w:val="000000"/>
        </w:rPr>
        <w:t>Ефективне використання наявних фінансових та кадрових ресурсів, спрямоване на підвищення якості та ефективності надання медичної допомоги.</w:t>
      </w:r>
    </w:p>
    <w:p w:rsidR="00FA2381" w:rsidRPr="008F22C8" w:rsidRDefault="00D23C9C" w:rsidP="00FA2381">
      <w:pPr>
        <w:shd w:val="clear" w:color="auto" w:fill="FFFFFF"/>
        <w:ind w:firstLine="567"/>
        <w:jc w:val="center"/>
        <w:rPr>
          <w:color w:val="000000"/>
        </w:rPr>
      </w:pPr>
      <w:r>
        <w:rPr>
          <w:b/>
          <w:bCs/>
          <w:color w:val="000000"/>
          <w:lang w:val="uk-UA"/>
        </w:rPr>
        <w:t>4</w:t>
      </w:r>
      <w:r w:rsidR="00FA2381" w:rsidRPr="008F22C8">
        <w:rPr>
          <w:b/>
          <w:bCs/>
          <w:color w:val="000000"/>
        </w:rPr>
        <w:t>. Шляхи та способи розв</w:t>
      </w:r>
      <w:r w:rsidR="00922C78">
        <w:rPr>
          <w:b/>
          <w:bCs/>
          <w:color w:val="000000"/>
        </w:rPr>
        <w:t>’</w:t>
      </w:r>
      <w:r w:rsidR="00FA2381" w:rsidRPr="008F22C8">
        <w:rPr>
          <w:b/>
          <w:bCs/>
          <w:color w:val="000000"/>
        </w:rPr>
        <w:t>язання проблеми</w:t>
      </w:r>
    </w:p>
    <w:p w:rsidR="00FA2381" w:rsidRPr="008F22C8" w:rsidRDefault="00FA2381" w:rsidP="00FA2381">
      <w:pPr>
        <w:shd w:val="clear" w:color="auto" w:fill="FFFFFF"/>
        <w:ind w:firstLine="567"/>
        <w:jc w:val="center"/>
        <w:rPr>
          <w:color w:val="000000"/>
        </w:rPr>
      </w:pPr>
    </w:p>
    <w:p w:rsidR="00FA2381" w:rsidRPr="008F22C8" w:rsidRDefault="00FA2381" w:rsidP="00FA2381">
      <w:pPr>
        <w:shd w:val="clear" w:color="auto" w:fill="FFFFFF"/>
        <w:tabs>
          <w:tab w:val="left" w:pos="1134"/>
        </w:tabs>
        <w:ind w:firstLine="567"/>
        <w:jc w:val="both"/>
        <w:rPr>
          <w:color w:val="000000"/>
          <w:u w:val="single"/>
        </w:rPr>
      </w:pPr>
      <w:r w:rsidRPr="008F22C8">
        <w:rPr>
          <w:color w:val="000000"/>
          <w:u w:val="single"/>
        </w:rPr>
        <w:t>Для досягнення визначеної Програмою мети необхідно:</w:t>
      </w:r>
    </w:p>
    <w:p w:rsidR="00FA2381" w:rsidRPr="008F22C8" w:rsidRDefault="00FA2381" w:rsidP="00FA2381">
      <w:pPr>
        <w:shd w:val="clear" w:color="auto" w:fill="FFFFFF"/>
        <w:tabs>
          <w:tab w:val="left" w:pos="1134"/>
        </w:tabs>
        <w:ind w:firstLine="567"/>
        <w:jc w:val="both"/>
        <w:rPr>
          <w:color w:val="000000"/>
          <w:u w:val="single"/>
        </w:rPr>
      </w:pPr>
    </w:p>
    <w:p w:rsidR="00FA2381" w:rsidRPr="008F22C8" w:rsidRDefault="00FA2381" w:rsidP="00FA2381">
      <w:pPr>
        <w:pStyle w:val="ac"/>
        <w:numPr>
          <w:ilvl w:val="0"/>
          <w:numId w:val="31"/>
        </w:numPr>
        <w:shd w:val="clear" w:color="auto" w:fill="FFFFFF"/>
        <w:tabs>
          <w:tab w:val="left" w:pos="1134"/>
        </w:tabs>
        <w:ind w:left="0" w:firstLine="567"/>
        <w:contextualSpacing/>
        <w:jc w:val="both"/>
        <w:rPr>
          <w:color w:val="000000"/>
        </w:rPr>
      </w:pPr>
      <w:r w:rsidRPr="008F22C8">
        <w:rPr>
          <w:color w:val="000000"/>
        </w:rPr>
        <w:t>Підвищи</w:t>
      </w:r>
      <w:r>
        <w:rPr>
          <w:color w:val="000000"/>
        </w:rPr>
        <w:t>ти статус медичного працівника</w:t>
      </w:r>
      <w:r w:rsidRPr="008F22C8">
        <w:rPr>
          <w:color w:val="000000"/>
        </w:rPr>
        <w:t xml:space="preserve"> шляхом заохочень до роботи на місцях</w:t>
      </w:r>
      <w:r w:rsidR="00E018FD">
        <w:rPr>
          <w:color w:val="000000"/>
          <w:lang w:val="uk-UA"/>
        </w:rPr>
        <w:t>.</w:t>
      </w:r>
    </w:p>
    <w:p w:rsidR="00FA2381" w:rsidRPr="008F22C8" w:rsidRDefault="00FA2381" w:rsidP="00FA2381">
      <w:pPr>
        <w:pStyle w:val="ac"/>
        <w:numPr>
          <w:ilvl w:val="0"/>
          <w:numId w:val="31"/>
        </w:numPr>
        <w:shd w:val="clear" w:color="auto" w:fill="FFFFFF"/>
        <w:tabs>
          <w:tab w:val="left" w:pos="1134"/>
        </w:tabs>
        <w:ind w:left="0" w:firstLine="567"/>
        <w:contextualSpacing/>
        <w:jc w:val="both"/>
        <w:rPr>
          <w:lang w:val="uk-UA"/>
        </w:rPr>
      </w:pPr>
      <w:r w:rsidRPr="008F22C8">
        <w:rPr>
          <w:color w:val="000000"/>
          <w:lang w:val="uk-UA"/>
        </w:rPr>
        <w:t xml:space="preserve">Забезпечити </w:t>
      </w:r>
      <w:r w:rsidRPr="008F22C8">
        <w:rPr>
          <w:lang w:val="uk-UA"/>
        </w:rPr>
        <w:t>молодих спеціалістів та/або</w:t>
      </w:r>
      <w:r>
        <w:rPr>
          <w:lang w:val="uk-UA"/>
        </w:rPr>
        <w:t xml:space="preserve"> </w:t>
      </w:r>
      <w:r w:rsidRPr="008F22C8">
        <w:rPr>
          <w:color w:val="000000"/>
          <w:lang w:val="uk-UA"/>
        </w:rPr>
        <w:t>працівників закладів охорони здоров</w:t>
      </w:r>
      <w:r w:rsidR="00922C78">
        <w:rPr>
          <w:color w:val="000000"/>
          <w:lang w:val="uk-UA"/>
        </w:rPr>
        <w:t>’</w:t>
      </w:r>
      <w:r w:rsidRPr="008F22C8">
        <w:rPr>
          <w:color w:val="000000"/>
          <w:lang w:val="uk-UA"/>
        </w:rPr>
        <w:t>я</w:t>
      </w:r>
      <w:r w:rsidRPr="008F22C8">
        <w:rPr>
          <w:lang w:val="uk-UA"/>
        </w:rPr>
        <w:t>:</w:t>
      </w:r>
    </w:p>
    <w:p w:rsidR="00FA2381" w:rsidRPr="008F22C8" w:rsidRDefault="002D0730" w:rsidP="002D0730">
      <w:pPr>
        <w:pStyle w:val="ac"/>
        <w:shd w:val="clear" w:color="auto" w:fill="FFFFFF"/>
        <w:tabs>
          <w:tab w:val="left" w:pos="1134"/>
        </w:tabs>
        <w:ind w:left="568"/>
        <w:contextualSpacing/>
        <w:jc w:val="both"/>
        <w:rPr>
          <w:color w:val="000000"/>
          <w:lang w:val="uk-UA"/>
        </w:rPr>
      </w:pPr>
      <w:r>
        <w:rPr>
          <w:color w:val="000000"/>
          <w:lang w:val="uk-UA"/>
        </w:rPr>
        <w:t xml:space="preserve">         </w:t>
      </w:r>
      <w:r w:rsidR="00FA2381" w:rsidRPr="008F22C8">
        <w:rPr>
          <w:color w:val="000000"/>
          <w:lang w:val="uk-UA"/>
        </w:rPr>
        <w:t>службовим житлом;</w:t>
      </w:r>
    </w:p>
    <w:p w:rsidR="00FA2381" w:rsidRPr="008F22C8" w:rsidRDefault="00FA2381" w:rsidP="00FA2381">
      <w:pPr>
        <w:pStyle w:val="ac"/>
        <w:numPr>
          <w:ilvl w:val="0"/>
          <w:numId w:val="31"/>
        </w:numPr>
        <w:shd w:val="clear" w:color="auto" w:fill="FFFFFF"/>
        <w:tabs>
          <w:tab w:val="left" w:pos="1134"/>
        </w:tabs>
        <w:ind w:left="0" w:firstLine="567"/>
        <w:contextualSpacing/>
        <w:jc w:val="both"/>
        <w:rPr>
          <w:color w:val="000000"/>
        </w:rPr>
      </w:pPr>
      <w:r w:rsidRPr="008F22C8">
        <w:rPr>
          <w:color w:val="000000"/>
        </w:rPr>
        <w:t>Здійснювати роботу по підвищенню кваліфікації медичних працівників.</w:t>
      </w:r>
    </w:p>
    <w:p w:rsidR="00FA2381" w:rsidRPr="008F22C8" w:rsidRDefault="00FA2381" w:rsidP="00FA2381">
      <w:pPr>
        <w:shd w:val="clear" w:color="auto" w:fill="FFFFFF"/>
        <w:tabs>
          <w:tab w:val="left" w:pos="1134"/>
        </w:tabs>
        <w:ind w:firstLine="567"/>
        <w:jc w:val="both"/>
        <w:rPr>
          <w:color w:val="000000"/>
        </w:rPr>
      </w:pPr>
    </w:p>
    <w:p w:rsidR="00FA2381" w:rsidRPr="008F22C8" w:rsidRDefault="00D23C9C" w:rsidP="00FA2381">
      <w:pPr>
        <w:shd w:val="clear" w:color="auto" w:fill="FFFFFF"/>
        <w:ind w:firstLine="567"/>
        <w:jc w:val="center"/>
        <w:rPr>
          <w:color w:val="000000"/>
        </w:rPr>
      </w:pPr>
      <w:r>
        <w:rPr>
          <w:b/>
          <w:bCs/>
          <w:color w:val="000000"/>
          <w:lang w:val="uk-UA"/>
        </w:rPr>
        <w:t>5</w:t>
      </w:r>
      <w:r w:rsidR="00FA2381" w:rsidRPr="008F22C8">
        <w:rPr>
          <w:b/>
          <w:bCs/>
          <w:color w:val="000000"/>
        </w:rPr>
        <w:t>. Фінансове забезпечення виконання Програми</w:t>
      </w:r>
    </w:p>
    <w:p w:rsidR="00FA2381" w:rsidRPr="008F22C8" w:rsidRDefault="00FA2381" w:rsidP="00FA2381">
      <w:pPr>
        <w:shd w:val="clear" w:color="auto" w:fill="FFFFFF"/>
        <w:ind w:firstLine="567"/>
        <w:jc w:val="center"/>
        <w:rPr>
          <w:color w:val="000000"/>
        </w:rPr>
      </w:pPr>
    </w:p>
    <w:p w:rsidR="00D23C9C" w:rsidRDefault="0037757F" w:rsidP="00D23C9C">
      <w:pPr>
        <w:tabs>
          <w:tab w:val="left" w:pos="0"/>
        </w:tabs>
        <w:jc w:val="both"/>
        <w:rPr>
          <w:lang w:val="uk-UA"/>
        </w:rPr>
      </w:pPr>
      <w:r>
        <w:rPr>
          <w:color w:val="000000"/>
        </w:rPr>
        <w:tab/>
      </w:r>
      <w:r w:rsidR="00FA2381" w:rsidRPr="008F22C8">
        <w:rPr>
          <w:color w:val="000000"/>
        </w:rPr>
        <w:t xml:space="preserve">Фінансування </w:t>
      </w:r>
      <w:r w:rsidR="00891788">
        <w:rPr>
          <w:color w:val="000000"/>
          <w:lang w:val="uk-UA"/>
        </w:rPr>
        <w:t xml:space="preserve">витрат на реалізацію </w:t>
      </w:r>
      <w:r w:rsidR="00FA2381" w:rsidRPr="008F22C8">
        <w:rPr>
          <w:color w:val="000000"/>
        </w:rPr>
        <w:t>здійсню</w:t>
      </w:r>
      <w:r w:rsidR="0033277B">
        <w:rPr>
          <w:color w:val="000000"/>
          <w:lang w:val="uk-UA"/>
        </w:rPr>
        <w:t>ється за рахунок бюджетних призн</w:t>
      </w:r>
      <w:r w:rsidR="00855AA5">
        <w:rPr>
          <w:color w:val="000000"/>
          <w:lang w:val="uk-UA"/>
        </w:rPr>
        <w:t>а</w:t>
      </w:r>
      <w:r w:rsidR="0033277B">
        <w:rPr>
          <w:color w:val="000000"/>
          <w:lang w:val="uk-UA"/>
        </w:rPr>
        <w:t>чень</w:t>
      </w:r>
      <w:r w:rsidR="001A5B23" w:rsidRPr="00C21608">
        <w:rPr>
          <w:lang w:val="uk-UA"/>
        </w:rPr>
        <w:t xml:space="preserve">, </w:t>
      </w:r>
      <w:r w:rsidR="00D23C9C" w:rsidRPr="00C21608">
        <w:rPr>
          <w:lang w:val="uk-UA"/>
        </w:rPr>
        <w:t xml:space="preserve">які будуть виділені </w:t>
      </w:r>
      <w:r w:rsidR="00D23C9C">
        <w:rPr>
          <w:lang w:val="uk-UA"/>
        </w:rPr>
        <w:t>з державного, обласного чи місцевого бюджету</w:t>
      </w:r>
      <w:r w:rsidR="00D23C9C" w:rsidRPr="00C21608">
        <w:rPr>
          <w:lang w:val="uk-UA"/>
        </w:rPr>
        <w:t>, а також за рахунок інших залучених коштів</w:t>
      </w:r>
      <w:r w:rsidR="00EC379A">
        <w:rPr>
          <w:lang w:val="uk-UA"/>
        </w:rPr>
        <w:t xml:space="preserve"> не забороненим чинним законодавством України</w:t>
      </w:r>
      <w:r w:rsidR="00D23C9C" w:rsidRPr="00C21608">
        <w:rPr>
          <w:lang w:val="uk-UA"/>
        </w:rPr>
        <w:t>.</w:t>
      </w:r>
    </w:p>
    <w:p w:rsidR="00A46534" w:rsidRDefault="00A46534" w:rsidP="00D23C9C">
      <w:pPr>
        <w:tabs>
          <w:tab w:val="left" w:pos="0"/>
        </w:tabs>
        <w:jc w:val="both"/>
        <w:rPr>
          <w:b/>
          <w:bCs/>
          <w:lang w:val="uk-UA"/>
        </w:rPr>
      </w:pPr>
    </w:p>
    <w:p w:rsidR="00A46534" w:rsidRPr="00C21608" w:rsidRDefault="00A46534" w:rsidP="00A46534">
      <w:pPr>
        <w:ind w:firstLine="709"/>
        <w:jc w:val="center"/>
        <w:rPr>
          <w:b/>
          <w:bCs/>
          <w:lang w:val="uk-UA"/>
        </w:rPr>
      </w:pPr>
      <w:r w:rsidRPr="00C21608">
        <w:rPr>
          <w:b/>
          <w:bCs/>
          <w:lang w:val="uk-UA"/>
        </w:rPr>
        <w:t xml:space="preserve">Розділ </w:t>
      </w:r>
      <w:r w:rsidR="00625D44">
        <w:rPr>
          <w:b/>
          <w:lang w:val="en-US"/>
        </w:rPr>
        <w:t>V</w:t>
      </w:r>
      <w:r w:rsidR="00625D44">
        <w:rPr>
          <w:b/>
          <w:lang w:val="uk-UA"/>
        </w:rPr>
        <w:t>ІІ</w:t>
      </w:r>
      <w:r w:rsidRPr="00C21608">
        <w:rPr>
          <w:b/>
          <w:bCs/>
          <w:lang w:val="uk-UA"/>
        </w:rPr>
        <w:t>І</w:t>
      </w:r>
      <w:r w:rsidR="00855AA5">
        <w:rPr>
          <w:b/>
          <w:bCs/>
          <w:lang w:val="uk-UA"/>
        </w:rPr>
        <w:t>.</w:t>
      </w:r>
    </w:p>
    <w:p w:rsidR="00A46534" w:rsidRPr="00C21608" w:rsidRDefault="00D23C9C" w:rsidP="00A46534">
      <w:pPr>
        <w:ind w:firstLine="709"/>
        <w:jc w:val="center"/>
        <w:rPr>
          <w:b/>
          <w:bCs/>
          <w:lang w:val="uk-UA"/>
        </w:rPr>
      </w:pPr>
      <w:r>
        <w:rPr>
          <w:b/>
          <w:bCs/>
          <w:lang w:val="uk-UA"/>
        </w:rPr>
        <w:t>Психо</w:t>
      </w:r>
      <w:r w:rsidR="00A46534">
        <w:rPr>
          <w:b/>
          <w:bCs/>
          <w:lang w:val="uk-UA"/>
        </w:rPr>
        <w:t>неврологічне здоров</w:t>
      </w:r>
      <w:r w:rsidR="00922C78">
        <w:rPr>
          <w:b/>
          <w:bCs/>
          <w:lang w:val="uk-UA"/>
        </w:rPr>
        <w:t>’</w:t>
      </w:r>
      <w:r w:rsidR="00A46534">
        <w:rPr>
          <w:b/>
          <w:bCs/>
          <w:lang w:val="uk-UA"/>
        </w:rPr>
        <w:t>я населення міста</w:t>
      </w:r>
    </w:p>
    <w:p w:rsidR="00A46534" w:rsidRPr="00C21608" w:rsidRDefault="00A46534" w:rsidP="00A46534">
      <w:pPr>
        <w:ind w:firstLine="709"/>
        <w:jc w:val="both"/>
        <w:rPr>
          <w:b/>
          <w:bCs/>
          <w:lang w:val="uk-UA"/>
        </w:rPr>
      </w:pPr>
    </w:p>
    <w:p w:rsidR="00A46534" w:rsidRDefault="00A46534" w:rsidP="00A46534">
      <w:pPr>
        <w:ind w:firstLine="567"/>
        <w:jc w:val="center"/>
        <w:rPr>
          <w:b/>
          <w:lang w:val="uk-UA"/>
        </w:rPr>
      </w:pPr>
      <w:r w:rsidRPr="004F6C7D">
        <w:rPr>
          <w:b/>
          <w:lang w:val="uk-UA"/>
        </w:rPr>
        <w:t>1.Загальні положення</w:t>
      </w:r>
    </w:p>
    <w:p w:rsidR="00855AA5" w:rsidRPr="004F6C7D" w:rsidRDefault="00855AA5" w:rsidP="00A46534">
      <w:pPr>
        <w:ind w:firstLine="567"/>
        <w:jc w:val="center"/>
        <w:rPr>
          <w:b/>
          <w:lang w:val="uk-UA"/>
        </w:rPr>
      </w:pPr>
    </w:p>
    <w:p w:rsidR="00A46534" w:rsidRPr="004F6C7D" w:rsidRDefault="00A46534" w:rsidP="00855AA5">
      <w:pPr>
        <w:ind w:firstLine="567"/>
        <w:jc w:val="both"/>
        <w:rPr>
          <w:b/>
          <w:lang w:val="uk-UA"/>
        </w:rPr>
      </w:pPr>
      <w:r w:rsidRPr="004F6C7D">
        <w:rPr>
          <w:lang w:val="uk-UA"/>
        </w:rPr>
        <w:t xml:space="preserve"> Психічне здоров</w:t>
      </w:r>
      <w:r w:rsidR="00922C78">
        <w:rPr>
          <w:lang w:val="uk-UA"/>
        </w:rPr>
        <w:t>’</w:t>
      </w:r>
      <w:r w:rsidRPr="004F6C7D">
        <w:rPr>
          <w:lang w:val="uk-UA"/>
        </w:rPr>
        <w:t>я – це такий стан благополуччя людини, при якому вона усвідомлює власні можливості, здатна справлятися з повсякденними життєвими труднощами, може плідно працювати та приносити користь суспільству, саме тому психічне здоров</w:t>
      </w:r>
      <w:r w:rsidR="00922C78">
        <w:rPr>
          <w:lang w:val="uk-UA"/>
        </w:rPr>
        <w:t>’</w:t>
      </w:r>
      <w:r w:rsidRPr="004F6C7D">
        <w:rPr>
          <w:lang w:val="uk-UA"/>
        </w:rPr>
        <w:t>я є невід</w:t>
      </w:r>
      <w:r w:rsidR="00922C78">
        <w:rPr>
          <w:lang w:val="uk-UA"/>
        </w:rPr>
        <w:t>’</w:t>
      </w:r>
      <w:r w:rsidRPr="004F6C7D">
        <w:rPr>
          <w:lang w:val="uk-UA"/>
        </w:rPr>
        <w:t>ємною частиною громадського здоров</w:t>
      </w:r>
      <w:r w:rsidR="00922C78">
        <w:rPr>
          <w:lang w:val="uk-UA"/>
        </w:rPr>
        <w:t>’</w:t>
      </w:r>
      <w:r w:rsidRPr="004F6C7D">
        <w:rPr>
          <w:lang w:val="uk-UA"/>
        </w:rPr>
        <w:t>я і має істотний вплив на стан країн та їх людський, суспільний та економічний потенціал. За даними Всесвітньої організації охорони здоров</w:t>
      </w:r>
      <w:r w:rsidR="00922C78">
        <w:rPr>
          <w:lang w:val="uk-UA"/>
        </w:rPr>
        <w:t>’</w:t>
      </w:r>
      <w:r w:rsidRPr="004F6C7D">
        <w:rPr>
          <w:lang w:val="uk-UA"/>
        </w:rPr>
        <w:t>я (ВООЗ), на даний час на планеті живе понад 450 млн людей, які страждають на ті чи інші психічні розлади, близько 15</w:t>
      </w:r>
      <w:r w:rsidR="00855AA5">
        <w:rPr>
          <w:lang w:val="uk-UA"/>
        </w:rPr>
        <w:t> </w:t>
      </w:r>
      <w:r w:rsidRPr="004F6C7D">
        <w:rPr>
          <w:lang w:val="uk-UA"/>
        </w:rPr>
        <w:t>% жителів планети мають потребу у швидкій психіатричній допомозі та лікуванні психічних захворювань. Останнім часом ситуація щодо психічного здоров</w:t>
      </w:r>
      <w:r w:rsidR="00922C78">
        <w:rPr>
          <w:lang w:val="uk-UA"/>
        </w:rPr>
        <w:t>’</w:t>
      </w:r>
      <w:r w:rsidRPr="004F6C7D">
        <w:rPr>
          <w:lang w:val="uk-UA"/>
        </w:rPr>
        <w:t>я населення світу має тенденцію до погіршення і входить до числа найбільш серйозних проблем, що постали перед усіма країнами світу і зокрема Європейського регіону (ЄР), оскільки в той чи інший період життя проблеми психічного здоров</w:t>
      </w:r>
      <w:r w:rsidR="00922C78">
        <w:rPr>
          <w:lang w:val="uk-UA"/>
        </w:rPr>
        <w:t>’</w:t>
      </w:r>
      <w:r w:rsidRPr="004F6C7D">
        <w:rPr>
          <w:lang w:val="uk-UA"/>
        </w:rPr>
        <w:t>я виникають принаймні в кожної четвертої людини ЄР, і Україна не є винятком, до того ж виключно система охорони здоров</w:t>
      </w:r>
      <w:r w:rsidR="00922C78">
        <w:rPr>
          <w:lang w:val="uk-UA"/>
        </w:rPr>
        <w:t>’</w:t>
      </w:r>
      <w:r w:rsidRPr="004F6C7D">
        <w:rPr>
          <w:lang w:val="uk-UA"/>
        </w:rPr>
        <w:t>я не здатна</w:t>
      </w:r>
      <w:r>
        <w:rPr>
          <w:lang w:val="uk-UA"/>
        </w:rPr>
        <w:t xml:space="preserve"> самостійно</w:t>
      </w:r>
      <w:r w:rsidRPr="004F6C7D">
        <w:rPr>
          <w:lang w:val="uk-UA"/>
        </w:rPr>
        <w:t xml:space="preserve"> забезпечити психічне здоров</w:t>
      </w:r>
      <w:r w:rsidR="00922C78">
        <w:rPr>
          <w:lang w:val="uk-UA"/>
        </w:rPr>
        <w:t>’</w:t>
      </w:r>
      <w:r w:rsidRPr="004F6C7D">
        <w:rPr>
          <w:lang w:val="uk-UA"/>
        </w:rPr>
        <w:t>я громадян: занадто багато чинників, які його формують, знаходяться поза сферою її діяльності, тому для повноцінної охорони психічного здоров</w:t>
      </w:r>
      <w:r w:rsidR="00922C78">
        <w:rPr>
          <w:lang w:val="uk-UA"/>
        </w:rPr>
        <w:t>’</w:t>
      </w:r>
      <w:r w:rsidRPr="004F6C7D">
        <w:rPr>
          <w:lang w:val="uk-UA"/>
        </w:rPr>
        <w:t>я обов</w:t>
      </w:r>
      <w:r w:rsidR="00922C78">
        <w:rPr>
          <w:lang w:val="uk-UA"/>
        </w:rPr>
        <w:t>’</w:t>
      </w:r>
      <w:r w:rsidRPr="004F6C7D">
        <w:rPr>
          <w:lang w:val="uk-UA"/>
        </w:rPr>
        <w:t>язково потрібна підтримка всіх державних секторів і держави в цілому.</w:t>
      </w:r>
    </w:p>
    <w:p w:rsidR="00A46534" w:rsidRPr="004F6C7D" w:rsidRDefault="00A46534" w:rsidP="00855AA5">
      <w:pPr>
        <w:ind w:firstLine="567"/>
        <w:jc w:val="both"/>
        <w:rPr>
          <w:b/>
          <w:lang w:val="uk-UA"/>
        </w:rPr>
      </w:pPr>
    </w:p>
    <w:p w:rsidR="00A46534" w:rsidRPr="00C21608" w:rsidRDefault="00A46534" w:rsidP="00A46534">
      <w:pPr>
        <w:tabs>
          <w:tab w:val="left" w:pos="2280"/>
          <w:tab w:val="center" w:pos="4677"/>
        </w:tabs>
        <w:ind w:firstLine="709"/>
        <w:jc w:val="center"/>
        <w:rPr>
          <w:b/>
        </w:rPr>
      </w:pPr>
      <w:r w:rsidRPr="00C21608">
        <w:rPr>
          <w:b/>
        </w:rPr>
        <w:t xml:space="preserve">2. Мета </w:t>
      </w:r>
    </w:p>
    <w:p w:rsidR="00A46534" w:rsidRPr="00C21608" w:rsidRDefault="00A46534" w:rsidP="00A46534">
      <w:pPr>
        <w:tabs>
          <w:tab w:val="left" w:pos="2280"/>
          <w:tab w:val="center" w:pos="4677"/>
        </w:tabs>
        <w:ind w:firstLine="709"/>
        <w:jc w:val="both"/>
        <w:rPr>
          <w:lang w:val="uk-UA"/>
        </w:rPr>
      </w:pPr>
      <w:r w:rsidRPr="00C21608">
        <w:t xml:space="preserve">Метою </w:t>
      </w:r>
      <w:r w:rsidRPr="00C21608">
        <w:rPr>
          <w:lang w:val="uk-UA"/>
        </w:rPr>
        <w:t>розділу є:</w:t>
      </w:r>
    </w:p>
    <w:p w:rsidR="00A46534" w:rsidRPr="00C21608" w:rsidRDefault="00A46534" w:rsidP="00A46534">
      <w:pPr>
        <w:tabs>
          <w:tab w:val="left" w:pos="2280"/>
          <w:tab w:val="center" w:pos="4677"/>
        </w:tabs>
        <w:ind w:firstLine="709"/>
        <w:jc w:val="both"/>
        <w:rPr>
          <w:lang w:val="uk-UA"/>
        </w:rPr>
      </w:pPr>
      <w:r>
        <w:rPr>
          <w:lang w:val="uk-UA"/>
        </w:rPr>
        <w:t>1</w:t>
      </w:r>
      <w:r w:rsidR="00D23C9C">
        <w:rPr>
          <w:lang w:val="uk-UA"/>
        </w:rPr>
        <w:t>.</w:t>
      </w:r>
      <w:r w:rsidRPr="008266B8">
        <w:t xml:space="preserve"> </w:t>
      </w:r>
      <w:r>
        <w:t>Вивчити та проаналізувати стан псих</w:t>
      </w:r>
      <w:r w:rsidR="00D23C9C">
        <w:rPr>
          <w:lang w:val="uk-UA"/>
        </w:rPr>
        <w:t>о</w:t>
      </w:r>
      <w:r>
        <w:rPr>
          <w:lang w:val="uk-UA"/>
        </w:rPr>
        <w:t xml:space="preserve">неврологічного </w:t>
      </w:r>
      <w:r>
        <w:t>здоров</w:t>
      </w:r>
      <w:r w:rsidR="00922C78">
        <w:t>’</w:t>
      </w:r>
      <w:r>
        <w:t>я населення</w:t>
      </w:r>
      <w:r w:rsidR="003E796B">
        <w:rPr>
          <w:lang w:val="uk-UA"/>
        </w:rPr>
        <w:t xml:space="preserve"> міської об'єднаної</w:t>
      </w:r>
      <w:r w:rsidR="00855AA5">
        <w:rPr>
          <w:lang w:val="uk-UA"/>
        </w:rPr>
        <w:t xml:space="preserve"> територіальної громади</w:t>
      </w:r>
      <w:r>
        <w:rPr>
          <w:lang w:val="uk-UA"/>
        </w:rPr>
        <w:t>.</w:t>
      </w:r>
    </w:p>
    <w:p w:rsidR="00A46534" w:rsidRDefault="00A46534" w:rsidP="00A46534">
      <w:pPr>
        <w:tabs>
          <w:tab w:val="left" w:pos="2280"/>
          <w:tab w:val="center" w:pos="4677"/>
        </w:tabs>
        <w:ind w:firstLine="709"/>
        <w:jc w:val="both"/>
        <w:rPr>
          <w:lang w:val="uk-UA"/>
        </w:rPr>
      </w:pPr>
      <w:r w:rsidRPr="00C21608">
        <w:rPr>
          <w:lang w:val="uk-UA"/>
        </w:rPr>
        <w:t>2.</w:t>
      </w:r>
      <w:r w:rsidRPr="008266B8">
        <w:rPr>
          <w:lang w:val="uk-UA"/>
        </w:rPr>
        <w:t xml:space="preserve"> Визначити проблеми та шляхи вирішення</w:t>
      </w:r>
      <w:r w:rsidR="007B26BC">
        <w:rPr>
          <w:lang w:val="uk-UA"/>
        </w:rPr>
        <w:t>.</w:t>
      </w:r>
    </w:p>
    <w:p w:rsidR="00A46534" w:rsidRPr="00C21608" w:rsidRDefault="00A46534" w:rsidP="007B26BC">
      <w:pPr>
        <w:tabs>
          <w:tab w:val="left" w:pos="2280"/>
          <w:tab w:val="center" w:pos="4677"/>
        </w:tabs>
        <w:ind w:firstLine="709"/>
        <w:jc w:val="both"/>
        <w:rPr>
          <w:lang w:val="uk-UA"/>
        </w:rPr>
      </w:pPr>
      <w:r w:rsidRPr="00C21608">
        <w:rPr>
          <w:lang w:val="uk-UA"/>
        </w:rPr>
        <w:t>3.</w:t>
      </w:r>
      <w:r w:rsidR="00855AA5">
        <w:rPr>
          <w:lang w:val="uk-UA"/>
        </w:rPr>
        <w:t xml:space="preserve"> </w:t>
      </w:r>
      <w:r w:rsidRPr="00C21608">
        <w:rPr>
          <w:lang w:val="uk-UA"/>
        </w:rPr>
        <w:t>Зниження рівня загальної та первинн</w:t>
      </w:r>
      <w:r>
        <w:rPr>
          <w:lang w:val="uk-UA"/>
        </w:rPr>
        <w:t>ої захворюваності, інвалідності.</w:t>
      </w:r>
    </w:p>
    <w:p w:rsidR="00A46534" w:rsidRPr="005E07C6" w:rsidRDefault="00A46534" w:rsidP="00A46534">
      <w:pPr>
        <w:tabs>
          <w:tab w:val="left" w:pos="2280"/>
          <w:tab w:val="center" w:pos="4677"/>
        </w:tabs>
        <w:ind w:firstLine="709"/>
        <w:jc w:val="both"/>
        <w:rPr>
          <w:lang w:val="uk-UA"/>
        </w:rPr>
      </w:pPr>
      <w:r w:rsidRPr="00C21608">
        <w:rPr>
          <w:lang w:val="uk-UA"/>
        </w:rPr>
        <w:t>4.</w:t>
      </w:r>
      <w:r w:rsidR="00855AA5">
        <w:rPr>
          <w:lang w:val="uk-UA"/>
        </w:rPr>
        <w:t xml:space="preserve"> </w:t>
      </w:r>
      <w:r w:rsidRPr="00C21608">
        <w:rPr>
          <w:lang w:val="uk-UA"/>
        </w:rPr>
        <w:t>З</w:t>
      </w:r>
      <w:r w:rsidRPr="005E07C6">
        <w:rPr>
          <w:lang w:val="uk-UA"/>
        </w:rPr>
        <w:t xml:space="preserve">береження і зміцнення фізичного, психічного та соціального благополуччя </w:t>
      </w:r>
      <w:r>
        <w:rPr>
          <w:lang w:val="uk-UA"/>
        </w:rPr>
        <w:t>населення.</w:t>
      </w:r>
    </w:p>
    <w:p w:rsidR="00A46534" w:rsidRPr="00C21608" w:rsidRDefault="00A46534" w:rsidP="00A46534">
      <w:pPr>
        <w:tabs>
          <w:tab w:val="left" w:pos="2280"/>
          <w:tab w:val="center" w:pos="4677"/>
        </w:tabs>
        <w:ind w:firstLine="709"/>
        <w:jc w:val="both"/>
        <w:rPr>
          <w:lang w:val="uk-UA"/>
        </w:rPr>
      </w:pPr>
      <w:r w:rsidRPr="00C21608">
        <w:rPr>
          <w:lang w:val="uk-UA"/>
        </w:rPr>
        <w:t>5.</w:t>
      </w:r>
      <w:r w:rsidR="00855AA5">
        <w:rPr>
          <w:lang w:val="uk-UA"/>
        </w:rPr>
        <w:t xml:space="preserve"> </w:t>
      </w:r>
      <w:r w:rsidRPr="00C21608">
        <w:rPr>
          <w:lang w:val="uk-UA"/>
        </w:rPr>
        <w:t>У</w:t>
      </w:r>
      <w:r w:rsidRPr="00C21608">
        <w:t>досконалення</w:t>
      </w:r>
      <w:r w:rsidRPr="00C21608">
        <w:rPr>
          <w:lang w:val="uk-UA"/>
        </w:rPr>
        <w:t xml:space="preserve"> </w:t>
      </w:r>
      <w:r>
        <w:rPr>
          <w:lang w:val="uk-UA"/>
        </w:rPr>
        <w:t xml:space="preserve">вторинної допомоги, </w:t>
      </w:r>
      <w:r w:rsidRPr="00C21608">
        <w:rPr>
          <w:lang w:val="uk-UA"/>
        </w:rPr>
        <w:t>згідно стандартів та протоколів надання медичної допомоги МОЗ України.</w:t>
      </w:r>
    </w:p>
    <w:p w:rsidR="00A46534" w:rsidRPr="0093538A" w:rsidRDefault="00A46534" w:rsidP="00403F40">
      <w:pPr>
        <w:shd w:val="clear" w:color="auto" w:fill="FFFFFF"/>
        <w:tabs>
          <w:tab w:val="left" w:pos="2280"/>
          <w:tab w:val="center" w:pos="4677"/>
        </w:tabs>
        <w:ind w:firstLine="709"/>
        <w:jc w:val="both"/>
      </w:pPr>
    </w:p>
    <w:p w:rsidR="00A46534" w:rsidRPr="00C21608" w:rsidRDefault="00A46534" w:rsidP="00403F40">
      <w:pPr>
        <w:shd w:val="clear" w:color="auto" w:fill="FFFFFF"/>
        <w:tabs>
          <w:tab w:val="left" w:pos="2400"/>
        </w:tabs>
        <w:ind w:firstLine="709"/>
        <w:jc w:val="center"/>
        <w:rPr>
          <w:b/>
        </w:rPr>
      </w:pPr>
      <w:r w:rsidRPr="00C21608">
        <w:rPr>
          <w:b/>
          <w:lang w:val="uk-UA"/>
        </w:rPr>
        <w:t>3. Основні завдання</w:t>
      </w:r>
    </w:p>
    <w:p w:rsidR="00A46534" w:rsidRDefault="00A46534" w:rsidP="00855AA5">
      <w:pPr>
        <w:pStyle w:val="ac"/>
        <w:shd w:val="clear" w:color="auto" w:fill="FFFFFF"/>
        <w:ind w:left="0" w:firstLine="720"/>
        <w:jc w:val="both"/>
        <w:rPr>
          <w:lang w:val="uk-UA"/>
        </w:rPr>
      </w:pPr>
      <w:r w:rsidRPr="005E07C6">
        <w:rPr>
          <w:lang w:val="uk-UA"/>
        </w:rPr>
        <w:t>1.</w:t>
      </w:r>
      <w:r w:rsidR="00855AA5">
        <w:rPr>
          <w:lang w:val="uk-UA"/>
        </w:rPr>
        <w:t xml:space="preserve"> </w:t>
      </w:r>
      <w:r>
        <w:rPr>
          <w:lang w:val="uk-UA"/>
        </w:rPr>
        <w:t>Збереження стану психічного  здоров</w:t>
      </w:r>
      <w:r w:rsidR="00922C78">
        <w:rPr>
          <w:lang w:val="uk-UA"/>
        </w:rPr>
        <w:t>’</w:t>
      </w:r>
      <w:r>
        <w:rPr>
          <w:lang w:val="uk-UA"/>
        </w:rPr>
        <w:t>я осіб на підставах та в порядку,</w:t>
      </w:r>
      <w:r w:rsidR="00855AA5">
        <w:rPr>
          <w:lang w:val="uk-UA"/>
        </w:rPr>
        <w:t xml:space="preserve"> передбачених Законом України «</w:t>
      </w:r>
      <w:r>
        <w:rPr>
          <w:lang w:val="uk-UA"/>
        </w:rPr>
        <w:t>Про психіатричну допомогу» іншими законами,</w:t>
      </w:r>
      <w:r w:rsidR="00855AA5">
        <w:rPr>
          <w:lang w:val="uk-UA"/>
        </w:rPr>
        <w:t xml:space="preserve"> </w:t>
      </w:r>
      <w:r>
        <w:rPr>
          <w:lang w:val="uk-UA"/>
        </w:rPr>
        <w:t>профілактику, діагностику психічних розладів, лікування, нагляд,</w:t>
      </w:r>
      <w:r w:rsidR="00855AA5">
        <w:rPr>
          <w:lang w:val="uk-UA"/>
        </w:rPr>
        <w:t xml:space="preserve"> медико-</w:t>
      </w:r>
      <w:r>
        <w:rPr>
          <w:lang w:val="uk-UA"/>
        </w:rPr>
        <w:t>соціальну реабілітацію осіб,які страждають на психічні розлади, в амбулаторних умовах.</w:t>
      </w:r>
    </w:p>
    <w:p w:rsidR="00A46534" w:rsidRDefault="00A46534" w:rsidP="00A46534">
      <w:pPr>
        <w:tabs>
          <w:tab w:val="left" w:pos="2400"/>
        </w:tabs>
        <w:ind w:firstLine="709"/>
        <w:jc w:val="both"/>
        <w:rPr>
          <w:lang w:val="uk-UA"/>
        </w:rPr>
      </w:pPr>
      <w:r w:rsidRPr="00C21608">
        <w:rPr>
          <w:lang w:val="uk-UA"/>
        </w:rPr>
        <w:t xml:space="preserve">2. Забезпечити </w:t>
      </w:r>
      <w:r>
        <w:rPr>
          <w:lang w:val="uk-UA"/>
        </w:rPr>
        <w:t xml:space="preserve">дорослих та дітей </w:t>
      </w:r>
      <w:r w:rsidRPr="00C21608">
        <w:rPr>
          <w:lang w:val="uk-UA"/>
        </w:rPr>
        <w:t>на пільговій основі</w:t>
      </w:r>
      <w:r>
        <w:rPr>
          <w:lang w:val="uk-UA"/>
        </w:rPr>
        <w:t xml:space="preserve"> медикаментами окремих категорій пацієнтів для амбулаторного лікування.</w:t>
      </w:r>
    </w:p>
    <w:p w:rsidR="00A46534" w:rsidRPr="0093538A" w:rsidRDefault="00A46534" w:rsidP="00A46534">
      <w:pPr>
        <w:tabs>
          <w:tab w:val="left" w:pos="2400"/>
        </w:tabs>
        <w:ind w:firstLine="709"/>
        <w:jc w:val="both"/>
      </w:pPr>
      <w:r>
        <w:rPr>
          <w:lang w:val="uk-UA"/>
        </w:rPr>
        <w:t>3. Попередження виникнення загострень хвороби у психічно хворих.</w:t>
      </w:r>
    </w:p>
    <w:p w:rsidR="00A46534" w:rsidRPr="00C21608" w:rsidRDefault="00A46534" w:rsidP="00A46534">
      <w:pPr>
        <w:tabs>
          <w:tab w:val="left" w:pos="2835"/>
          <w:tab w:val="center" w:pos="4818"/>
        </w:tabs>
        <w:ind w:firstLine="709"/>
        <w:jc w:val="both"/>
      </w:pPr>
    </w:p>
    <w:p w:rsidR="00A46534" w:rsidRPr="00C21608" w:rsidRDefault="00A46534" w:rsidP="00A46534">
      <w:pPr>
        <w:tabs>
          <w:tab w:val="left" w:pos="2400"/>
        </w:tabs>
        <w:ind w:firstLine="709"/>
        <w:jc w:val="center"/>
        <w:rPr>
          <w:b/>
        </w:rPr>
      </w:pPr>
      <w:r w:rsidRPr="00C21608">
        <w:rPr>
          <w:b/>
        </w:rPr>
        <w:t>4. Проблеми на розв</w:t>
      </w:r>
      <w:r w:rsidR="00922C78">
        <w:rPr>
          <w:b/>
        </w:rPr>
        <w:t>’</w:t>
      </w:r>
      <w:r w:rsidRPr="00C21608">
        <w:rPr>
          <w:b/>
        </w:rPr>
        <w:t>язання яких необхідно спрямувати бюджетні кошти</w:t>
      </w:r>
    </w:p>
    <w:p w:rsidR="00A46534" w:rsidRPr="00CE60C4" w:rsidRDefault="00A46534" w:rsidP="00A46534">
      <w:pPr>
        <w:tabs>
          <w:tab w:val="left" w:pos="2400"/>
        </w:tabs>
        <w:ind w:firstLine="709"/>
        <w:jc w:val="both"/>
        <w:rPr>
          <w:lang w:val="uk-UA"/>
        </w:rPr>
      </w:pPr>
      <w:r w:rsidRPr="00C21608">
        <w:rPr>
          <w:lang w:val="uk-UA"/>
        </w:rPr>
        <w:t>1</w:t>
      </w:r>
      <w:r w:rsidRPr="00C21608">
        <w:t>. Підвищення якості та ефективності</w:t>
      </w:r>
      <w:r w:rsidR="00855AA5">
        <w:rPr>
          <w:lang w:val="uk-UA"/>
        </w:rPr>
        <w:t xml:space="preserve"> вторинної допомоги населеню територіальної громади</w:t>
      </w:r>
      <w:r>
        <w:rPr>
          <w:lang w:val="uk-UA"/>
        </w:rPr>
        <w:t>.</w:t>
      </w:r>
    </w:p>
    <w:p w:rsidR="00A46534" w:rsidRPr="00CE60C4" w:rsidRDefault="00A46534" w:rsidP="00A46534">
      <w:pPr>
        <w:tabs>
          <w:tab w:val="left" w:pos="2400"/>
        </w:tabs>
        <w:ind w:firstLine="709"/>
        <w:jc w:val="both"/>
        <w:rPr>
          <w:lang w:val="uk-UA"/>
        </w:rPr>
      </w:pPr>
      <w:r w:rsidRPr="00C21608">
        <w:rPr>
          <w:lang w:val="uk-UA"/>
        </w:rPr>
        <w:t>2</w:t>
      </w:r>
      <w:r w:rsidRPr="00C21608">
        <w:t xml:space="preserve">. </w:t>
      </w:r>
      <w:r w:rsidRPr="00C21608">
        <w:rPr>
          <w:lang w:val="uk-UA"/>
        </w:rPr>
        <w:t>Організація п</w:t>
      </w:r>
      <w:r w:rsidRPr="00C21608">
        <w:t>рофілактичн</w:t>
      </w:r>
      <w:r w:rsidRPr="00C21608">
        <w:rPr>
          <w:lang w:val="uk-UA"/>
        </w:rPr>
        <w:t>ої</w:t>
      </w:r>
      <w:r w:rsidRPr="00C21608">
        <w:t xml:space="preserve"> робот</w:t>
      </w:r>
      <w:r w:rsidRPr="00C21608">
        <w:rPr>
          <w:lang w:val="uk-UA"/>
        </w:rPr>
        <w:t>и направленої</w:t>
      </w:r>
      <w:r>
        <w:rPr>
          <w:lang w:val="uk-UA"/>
        </w:rPr>
        <w:t xml:space="preserve"> </w:t>
      </w:r>
      <w:r w:rsidRPr="00C21608">
        <w:rPr>
          <w:lang w:val="uk-UA"/>
        </w:rPr>
        <w:t xml:space="preserve">на </w:t>
      </w:r>
      <w:r>
        <w:rPr>
          <w:lang w:val="uk-UA"/>
        </w:rPr>
        <w:t xml:space="preserve">попередження скоєння самогубства хворих, які страждають на психічні захворювання, попередження скоєння ними </w:t>
      </w:r>
      <w:r w:rsidR="007B26BC">
        <w:rPr>
          <w:lang w:val="uk-UA"/>
        </w:rPr>
        <w:t xml:space="preserve">адміністративних та </w:t>
      </w:r>
      <w:r w:rsidR="00855AA5">
        <w:rPr>
          <w:lang w:val="uk-UA"/>
        </w:rPr>
        <w:t>кримінальних правопорушень</w:t>
      </w:r>
      <w:r>
        <w:rPr>
          <w:lang w:val="uk-UA"/>
        </w:rPr>
        <w:t>.</w:t>
      </w:r>
    </w:p>
    <w:p w:rsidR="00A46534" w:rsidRPr="00C21608" w:rsidRDefault="00A46534" w:rsidP="00A46534">
      <w:pPr>
        <w:tabs>
          <w:tab w:val="left" w:pos="2400"/>
        </w:tabs>
        <w:ind w:firstLine="709"/>
        <w:jc w:val="both"/>
        <w:rPr>
          <w:lang w:val="uk-UA"/>
        </w:rPr>
      </w:pPr>
    </w:p>
    <w:p w:rsidR="00A46534" w:rsidRPr="00C21608" w:rsidRDefault="00A46534" w:rsidP="00A46534">
      <w:pPr>
        <w:tabs>
          <w:tab w:val="left" w:pos="2835"/>
          <w:tab w:val="center" w:pos="4818"/>
        </w:tabs>
        <w:ind w:firstLine="709"/>
        <w:jc w:val="center"/>
        <w:rPr>
          <w:b/>
        </w:rPr>
      </w:pPr>
      <w:r w:rsidRPr="00C21608">
        <w:rPr>
          <w:b/>
        </w:rPr>
        <w:t>5. Економічне обгрунтування необхідності розв</w:t>
      </w:r>
      <w:r w:rsidR="00922C78">
        <w:rPr>
          <w:b/>
        </w:rPr>
        <w:t>’</w:t>
      </w:r>
      <w:r w:rsidRPr="00C21608">
        <w:rPr>
          <w:b/>
        </w:rPr>
        <w:t>язання проблем та очікувані результати</w:t>
      </w:r>
    </w:p>
    <w:p w:rsidR="00A46534" w:rsidRPr="00C21608" w:rsidRDefault="00A46534" w:rsidP="00855AA5">
      <w:pPr>
        <w:ind w:firstLine="709"/>
        <w:jc w:val="both"/>
      </w:pPr>
      <w:r w:rsidRPr="00C21608">
        <w:t xml:space="preserve">Виконання </w:t>
      </w:r>
      <w:r w:rsidRPr="00C21608">
        <w:rPr>
          <w:lang w:val="uk-UA"/>
        </w:rPr>
        <w:t>програми</w:t>
      </w:r>
      <w:r>
        <w:t xml:space="preserve"> «Психоневрологічне </w:t>
      </w:r>
      <w:r>
        <w:rPr>
          <w:lang w:val="uk-UA"/>
        </w:rPr>
        <w:t>здоров</w:t>
      </w:r>
      <w:r w:rsidR="00922C78">
        <w:rPr>
          <w:lang w:val="uk-UA"/>
        </w:rPr>
        <w:t>’</w:t>
      </w:r>
      <w:r>
        <w:rPr>
          <w:lang w:val="uk-UA"/>
        </w:rPr>
        <w:t>я населеня міста</w:t>
      </w:r>
      <w:r w:rsidRPr="00C21608">
        <w:t>» буде сприяти:</w:t>
      </w:r>
    </w:p>
    <w:p w:rsidR="00A46534" w:rsidRPr="00C21608" w:rsidRDefault="00D948B6" w:rsidP="00855AA5">
      <w:pPr>
        <w:ind w:firstLine="709"/>
        <w:jc w:val="both"/>
      </w:pPr>
      <w:r>
        <w:rPr>
          <w:lang w:val="uk-UA"/>
        </w:rPr>
        <w:t>1.</w:t>
      </w:r>
      <w:r w:rsidR="00855AA5">
        <w:rPr>
          <w:lang w:val="uk-UA"/>
        </w:rPr>
        <w:t xml:space="preserve"> </w:t>
      </w:r>
      <w:r w:rsidR="00A46534" w:rsidRPr="00C21608">
        <w:t>Поліпшенн</w:t>
      </w:r>
      <w:r w:rsidR="00A46534" w:rsidRPr="00D948B6">
        <w:rPr>
          <w:lang w:val="uk-UA"/>
        </w:rPr>
        <w:t>ю</w:t>
      </w:r>
      <w:r w:rsidR="00A46534">
        <w:t xml:space="preserve"> стану здоров</w:t>
      </w:r>
      <w:r w:rsidR="00922C78">
        <w:t>’</w:t>
      </w:r>
      <w:r w:rsidR="00A46534">
        <w:t xml:space="preserve">я дітей </w:t>
      </w:r>
      <w:r w:rsidR="00A46534" w:rsidRPr="00D948B6">
        <w:rPr>
          <w:lang w:val="uk-UA"/>
        </w:rPr>
        <w:t>та дорослих</w:t>
      </w:r>
      <w:r w:rsidR="00A46534" w:rsidRPr="00C21608">
        <w:t>, зниженню рівня захворюваності, інвалідності, смертності, збереження і змі</w:t>
      </w:r>
      <w:r w:rsidR="00A46534">
        <w:t xml:space="preserve">цнення фізичного, психічного та </w:t>
      </w:r>
      <w:r w:rsidR="00A46534" w:rsidRPr="00C21608">
        <w:t>с</w:t>
      </w:r>
      <w:r w:rsidR="00A46534">
        <w:t>оціального благополуччя</w:t>
      </w:r>
      <w:r w:rsidR="00A46534" w:rsidRPr="00C21608">
        <w:t>.</w:t>
      </w:r>
    </w:p>
    <w:p w:rsidR="00A46534" w:rsidRPr="00855AA5" w:rsidRDefault="00A46534" w:rsidP="00A46534">
      <w:pPr>
        <w:ind w:firstLine="709"/>
        <w:jc w:val="both"/>
        <w:rPr>
          <w:lang w:val="uk-UA"/>
        </w:rPr>
      </w:pPr>
      <w:r>
        <w:t>2</w:t>
      </w:r>
      <w:r w:rsidRPr="00C21608">
        <w:t>. Задоволенню потреб в ефективній, якісній</w:t>
      </w:r>
      <w:r>
        <w:t xml:space="preserve"> і доступній вторинній </w:t>
      </w:r>
      <w:r w:rsidR="00855AA5">
        <w:rPr>
          <w:lang w:val="uk-UA"/>
        </w:rPr>
        <w:t xml:space="preserve">(спеціалізованій) медичній </w:t>
      </w:r>
      <w:r w:rsidR="00855AA5">
        <w:t>допомозі</w:t>
      </w:r>
      <w:r w:rsidR="00855AA5">
        <w:rPr>
          <w:lang w:val="uk-UA"/>
        </w:rPr>
        <w:t>.</w:t>
      </w:r>
    </w:p>
    <w:p w:rsidR="00A46534" w:rsidRPr="00C21608" w:rsidRDefault="00A46534" w:rsidP="00A46534">
      <w:pPr>
        <w:jc w:val="both"/>
        <w:rPr>
          <w:lang w:val="uk-UA"/>
        </w:rPr>
      </w:pPr>
      <w:r w:rsidRPr="00C21608">
        <w:rPr>
          <w:lang w:val="uk-UA"/>
        </w:rPr>
        <w:t xml:space="preserve"> </w:t>
      </w:r>
    </w:p>
    <w:p w:rsidR="00A46534" w:rsidRPr="00D948B6" w:rsidRDefault="00A46534" w:rsidP="00A46534">
      <w:pPr>
        <w:tabs>
          <w:tab w:val="left" w:pos="2400"/>
        </w:tabs>
        <w:ind w:firstLine="709"/>
        <w:jc w:val="center"/>
      </w:pPr>
      <w:r w:rsidRPr="00C21608">
        <w:rPr>
          <w:b/>
          <w:lang w:val="uk-UA"/>
        </w:rPr>
        <w:t>6. Заходи по виконанню</w:t>
      </w:r>
    </w:p>
    <w:p w:rsidR="00A46534" w:rsidRPr="00D948B6" w:rsidRDefault="00A46534" w:rsidP="00D948B6">
      <w:pPr>
        <w:pStyle w:val="ac"/>
        <w:numPr>
          <w:ilvl w:val="0"/>
          <w:numId w:val="33"/>
        </w:numPr>
        <w:tabs>
          <w:tab w:val="left" w:pos="567"/>
          <w:tab w:val="left" w:pos="993"/>
        </w:tabs>
        <w:jc w:val="both"/>
        <w:rPr>
          <w:lang w:val="uk-UA"/>
        </w:rPr>
      </w:pPr>
      <w:r w:rsidRPr="00D948B6">
        <w:rPr>
          <w:lang w:val="uk-UA"/>
        </w:rPr>
        <w:t>Забезпечити дітей та дорослих  на пільговій основі медикаментами окремих категорій пацієнтів для амбулаторного лікування.</w:t>
      </w:r>
      <w:r w:rsidRPr="00D948B6">
        <w:rPr>
          <w:lang w:val="uk-UA"/>
        </w:rPr>
        <w:tab/>
      </w:r>
      <w:r w:rsidRPr="00D948B6">
        <w:rPr>
          <w:lang w:val="uk-UA"/>
        </w:rPr>
        <w:tab/>
      </w:r>
      <w:r w:rsidRPr="00D948B6">
        <w:rPr>
          <w:lang w:val="uk-UA"/>
        </w:rPr>
        <w:tab/>
      </w:r>
    </w:p>
    <w:p w:rsidR="00A46534" w:rsidRPr="00C21608" w:rsidRDefault="00A46534" w:rsidP="00A46534">
      <w:pPr>
        <w:tabs>
          <w:tab w:val="left" w:pos="2400"/>
        </w:tabs>
        <w:ind w:firstLine="709"/>
        <w:jc w:val="both"/>
        <w:rPr>
          <w:lang w:val="uk-UA"/>
        </w:rPr>
      </w:pPr>
      <w:r w:rsidRPr="00C21608">
        <w:rPr>
          <w:lang w:val="uk-UA"/>
        </w:rPr>
        <w:tab/>
      </w:r>
      <w:r w:rsidRPr="00C21608">
        <w:rPr>
          <w:lang w:val="uk-UA"/>
        </w:rPr>
        <w:tab/>
      </w:r>
      <w:r w:rsidRPr="00C21608">
        <w:rPr>
          <w:lang w:val="uk-UA"/>
        </w:rPr>
        <w:tab/>
      </w:r>
      <w:r w:rsidRPr="00C21608">
        <w:rPr>
          <w:lang w:val="uk-UA"/>
        </w:rPr>
        <w:tab/>
      </w:r>
      <w:r w:rsidRPr="00C21608">
        <w:rPr>
          <w:lang w:val="uk-UA"/>
        </w:rPr>
        <w:tab/>
      </w:r>
      <w:r w:rsidRPr="00C21608">
        <w:rPr>
          <w:lang w:val="uk-UA"/>
        </w:rPr>
        <w:tab/>
      </w:r>
      <w:r w:rsidRPr="00C21608">
        <w:rPr>
          <w:lang w:val="uk-UA"/>
        </w:rPr>
        <w:tab/>
      </w:r>
      <w:r w:rsidRPr="00C21608">
        <w:rPr>
          <w:lang w:val="uk-UA"/>
        </w:rPr>
        <w:tab/>
      </w:r>
      <w:r w:rsidRPr="00C21608">
        <w:rPr>
          <w:lang w:val="uk-UA"/>
        </w:rPr>
        <w:tab/>
      </w:r>
      <w:r w:rsidRPr="00C21608">
        <w:rPr>
          <w:lang w:val="uk-UA"/>
        </w:rPr>
        <w:tab/>
      </w:r>
      <w:r w:rsidRPr="00C21608">
        <w:rPr>
          <w:lang w:val="uk-UA"/>
        </w:rPr>
        <w:tab/>
      </w:r>
      <w:r>
        <w:rPr>
          <w:lang w:val="uk-UA"/>
        </w:rPr>
        <w:t>КНП «БКДЦ» БМР</w:t>
      </w:r>
      <w:r w:rsidR="00855AA5">
        <w:rPr>
          <w:lang w:val="uk-UA"/>
        </w:rPr>
        <w:t>,</w:t>
      </w:r>
    </w:p>
    <w:p w:rsidR="007B26BC" w:rsidRDefault="007B26BC" w:rsidP="00855AA5">
      <w:pPr>
        <w:ind w:firstLine="709"/>
        <w:jc w:val="both"/>
        <w:rPr>
          <w:lang w:val="uk-UA"/>
        </w:rPr>
      </w:pPr>
    </w:p>
    <w:p w:rsidR="00A46534" w:rsidRPr="00D948B6" w:rsidRDefault="00A46534" w:rsidP="00855AA5">
      <w:pPr>
        <w:ind w:firstLine="709"/>
        <w:jc w:val="both"/>
        <w:rPr>
          <w:lang w:val="uk-UA"/>
        </w:rPr>
      </w:pPr>
      <w:r w:rsidRPr="00D948B6">
        <w:rPr>
          <w:lang w:val="uk-UA"/>
        </w:rPr>
        <w:t>2. Здійснити заходи щодо розширен</w:t>
      </w:r>
      <w:r w:rsidR="00855AA5">
        <w:rPr>
          <w:lang w:val="uk-UA"/>
        </w:rPr>
        <w:t>ня профілактичних, лікувально-</w:t>
      </w:r>
      <w:r w:rsidRPr="00D948B6">
        <w:rPr>
          <w:lang w:val="uk-UA"/>
        </w:rPr>
        <w:t xml:space="preserve">діагностичних та реабілітаційних технологій, спрямованих на  збереження і зміцнення фізичного, психічного та соціального благополуччя. </w:t>
      </w:r>
    </w:p>
    <w:p w:rsidR="00A46534" w:rsidRDefault="00855AA5" w:rsidP="00A46534">
      <w:pPr>
        <w:tabs>
          <w:tab w:val="left" w:pos="2400"/>
        </w:tabs>
        <w:ind w:firstLine="709"/>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A46534">
        <w:rPr>
          <w:lang w:val="uk-UA"/>
        </w:rPr>
        <w:t>КНП «БКДЦ» БМР</w:t>
      </w:r>
    </w:p>
    <w:p w:rsidR="00A46534" w:rsidRPr="00C21608" w:rsidRDefault="00A46534" w:rsidP="00A46534">
      <w:pPr>
        <w:tabs>
          <w:tab w:val="left" w:pos="1455"/>
        </w:tabs>
        <w:ind w:firstLine="709"/>
        <w:jc w:val="both"/>
        <w:rPr>
          <w:b/>
          <w:lang w:val="uk-UA"/>
        </w:rPr>
      </w:pPr>
    </w:p>
    <w:p w:rsidR="00A46534" w:rsidRPr="00C21608" w:rsidRDefault="00A46534" w:rsidP="00A46534">
      <w:pPr>
        <w:tabs>
          <w:tab w:val="left" w:pos="1455"/>
        </w:tabs>
        <w:ind w:firstLine="709"/>
        <w:jc w:val="center"/>
        <w:rPr>
          <w:b/>
          <w:lang w:val="uk-UA"/>
        </w:rPr>
      </w:pPr>
      <w:r w:rsidRPr="00C21608">
        <w:rPr>
          <w:b/>
          <w:lang w:val="uk-UA"/>
        </w:rPr>
        <w:t>7. Фінансове забезпечення</w:t>
      </w:r>
    </w:p>
    <w:p w:rsidR="007B26BC" w:rsidRDefault="00A46534" w:rsidP="007B26BC">
      <w:pPr>
        <w:tabs>
          <w:tab w:val="left" w:pos="0"/>
        </w:tabs>
        <w:jc w:val="both"/>
        <w:rPr>
          <w:lang w:val="uk-UA"/>
        </w:rPr>
      </w:pPr>
      <w:r w:rsidRPr="00C21608">
        <w:rPr>
          <w:lang w:val="uk-UA"/>
        </w:rPr>
        <w:tab/>
        <w:t xml:space="preserve">Фінансування витрат на реалізацію здійснюється за рахунок бюджетних призначень, </w:t>
      </w:r>
      <w:r w:rsidR="007B26BC" w:rsidRPr="00C21608">
        <w:rPr>
          <w:lang w:val="uk-UA"/>
        </w:rPr>
        <w:t xml:space="preserve">які будуть виділені </w:t>
      </w:r>
      <w:r w:rsidR="007B26BC">
        <w:rPr>
          <w:lang w:val="uk-UA"/>
        </w:rPr>
        <w:t>з державного, обласного чи місцевого бюджету</w:t>
      </w:r>
      <w:r w:rsidR="007B26BC" w:rsidRPr="00C21608">
        <w:rPr>
          <w:lang w:val="uk-UA"/>
        </w:rPr>
        <w:t>, а також за рахунок інших залучених коштів</w:t>
      </w:r>
      <w:r w:rsidR="005973EF">
        <w:rPr>
          <w:lang w:val="uk-UA"/>
        </w:rPr>
        <w:t xml:space="preserve"> не заборонених чинним законодавством України</w:t>
      </w:r>
      <w:r w:rsidR="007B26BC" w:rsidRPr="00C21608">
        <w:rPr>
          <w:lang w:val="uk-UA"/>
        </w:rPr>
        <w:t>.</w:t>
      </w:r>
    </w:p>
    <w:p w:rsidR="00A46534" w:rsidRDefault="00A46534" w:rsidP="001A5B23">
      <w:pPr>
        <w:tabs>
          <w:tab w:val="left" w:pos="0"/>
        </w:tabs>
        <w:jc w:val="both"/>
        <w:rPr>
          <w:lang w:val="uk-UA"/>
        </w:rPr>
      </w:pPr>
    </w:p>
    <w:p w:rsidR="00A46534" w:rsidRPr="00A46534" w:rsidRDefault="00A46534" w:rsidP="00A46534">
      <w:pPr>
        <w:tabs>
          <w:tab w:val="left" w:pos="0"/>
        </w:tabs>
        <w:rPr>
          <w:b/>
          <w:lang w:val="uk-UA"/>
        </w:rPr>
      </w:pPr>
      <w:r w:rsidRPr="00A46534">
        <w:rPr>
          <w:b/>
          <w:lang w:val="uk-UA"/>
        </w:rPr>
        <w:t xml:space="preserve">                                                                                                            </w:t>
      </w:r>
      <w:r w:rsidR="00D948B6">
        <w:rPr>
          <w:b/>
          <w:lang w:val="uk-UA"/>
        </w:rPr>
        <w:t xml:space="preserve">   </w:t>
      </w:r>
      <w:r w:rsidRPr="00A46534">
        <w:rPr>
          <w:b/>
          <w:lang w:val="uk-UA"/>
        </w:rPr>
        <w:t xml:space="preserve">    8. Потреба в коштах </w:t>
      </w:r>
    </w:p>
    <w:p w:rsidR="00A46534" w:rsidRDefault="00A46534" w:rsidP="001A5B23">
      <w:pPr>
        <w:tabs>
          <w:tab w:val="left" w:pos="0"/>
        </w:tabs>
        <w:jc w:val="both"/>
        <w:rPr>
          <w:lang w:val="uk-UA"/>
        </w:rPr>
      </w:pPr>
    </w:p>
    <w:tbl>
      <w:tblPr>
        <w:tblW w:w="4985" w:type="pct"/>
        <w:tblInd w:w="108" w:type="dxa"/>
        <w:tblLook w:val="04A0" w:firstRow="1" w:lastRow="0" w:firstColumn="1" w:lastColumn="0" w:noHBand="0" w:noVBand="1"/>
      </w:tblPr>
      <w:tblGrid>
        <w:gridCol w:w="3917"/>
        <w:gridCol w:w="4026"/>
        <w:gridCol w:w="4026"/>
        <w:gridCol w:w="6"/>
        <w:gridCol w:w="4016"/>
      </w:tblGrid>
      <w:tr w:rsidR="00A46534" w:rsidRPr="006F4D61" w:rsidTr="00A46534">
        <w:trPr>
          <w:trHeight w:val="315"/>
        </w:trPr>
        <w:tc>
          <w:tcPr>
            <w:tcW w:w="12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6534" w:rsidRPr="006F4D61" w:rsidRDefault="00A46534" w:rsidP="001A539C">
            <w:pPr>
              <w:jc w:val="center"/>
              <w:rPr>
                <w:b/>
                <w:bCs/>
              </w:rPr>
            </w:pPr>
            <w:r w:rsidRPr="006F4D61">
              <w:rPr>
                <w:b/>
                <w:bCs/>
                <w:sz w:val="22"/>
                <w:szCs w:val="22"/>
              </w:rPr>
              <w:t>Найменування</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rsidR="00A46534" w:rsidRPr="006F4D61" w:rsidRDefault="00A46534" w:rsidP="001A539C">
            <w:pPr>
              <w:jc w:val="center"/>
              <w:rPr>
                <w:b/>
                <w:bCs/>
              </w:rPr>
            </w:pPr>
            <w:r w:rsidRPr="006F4D61">
              <w:rPr>
                <w:b/>
                <w:bCs/>
                <w:sz w:val="22"/>
                <w:szCs w:val="22"/>
              </w:rPr>
              <w:t>Кількість</w:t>
            </w:r>
          </w:p>
        </w:tc>
        <w:tc>
          <w:tcPr>
            <w:tcW w:w="1259" w:type="pct"/>
            <w:tcBorders>
              <w:top w:val="single" w:sz="4" w:space="0" w:color="auto"/>
              <w:left w:val="nil"/>
              <w:bottom w:val="single" w:sz="4" w:space="0" w:color="auto"/>
              <w:right w:val="single" w:sz="4" w:space="0" w:color="auto"/>
            </w:tcBorders>
            <w:shd w:val="clear" w:color="auto" w:fill="auto"/>
            <w:vAlign w:val="center"/>
            <w:hideMark/>
          </w:tcPr>
          <w:p w:rsidR="00A46534" w:rsidRPr="006F4D61" w:rsidRDefault="00A46534" w:rsidP="001A539C">
            <w:pPr>
              <w:jc w:val="center"/>
              <w:rPr>
                <w:b/>
                <w:bCs/>
              </w:rPr>
            </w:pPr>
            <w:r w:rsidRPr="006F4D61">
              <w:rPr>
                <w:b/>
                <w:bCs/>
                <w:sz w:val="22"/>
                <w:szCs w:val="22"/>
              </w:rPr>
              <w:t>Ціна</w:t>
            </w:r>
          </w:p>
        </w:tc>
        <w:tc>
          <w:tcPr>
            <w:tcW w:w="1258" w:type="pct"/>
            <w:gridSpan w:val="2"/>
            <w:tcBorders>
              <w:top w:val="single" w:sz="4" w:space="0" w:color="auto"/>
              <w:left w:val="nil"/>
              <w:bottom w:val="single" w:sz="4" w:space="0" w:color="auto"/>
              <w:right w:val="single" w:sz="4" w:space="0" w:color="auto"/>
            </w:tcBorders>
            <w:shd w:val="clear" w:color="auto" w:fill="auto"/>
            <w:vAlign w:val="center"/>
            <w:hideMark/>
          </w:tcPr>
          <w:p w:rsidR="00A46534" w:rsidRPr="006F4D61" w:rsidRDefault="00A46534" w:rsidP="001A539C">
            <w:pPr>
              <w:jc w:val="center"/>
              <w:rPr>
                <w:b/>
                <w:bCs/>
              </w:rPr>
            </w:pPr>
            <w:r w:rsidRPr="006F4D61">
              <w:rPr>
                <w:b/>
                <w:bCs/>
                <w:sz w:val="22"/>
                <w:szCs w:val="22"/>
              </w:rPr>
              <w:t>Сума</w:t>
            </w:r>
          </w:p>
        </w:tc>
      </w:tr>
      <w:tr w:rsidR="00A46534" w:rsidRPr="006F4D61" w:rsidTr="00A46534">
        <w:trPr>
          <w:trHeight w:val="315"/>
        </w:trPr>
        <w:tc>
          <w:tcPr>
            <w:tcW w:w="5000" w:type="pct"/>
            <w:gridSpan w:val="5"/>
            <w:tcBorders>
              <w:top w:val="nil"/>
              <w:left w:val="single" w:sz="4" w:space="0" w:color="auto"/>
              <w:bottom w:val="single" w:sz="4" w:space="0" w:color="auto"/>
              <w:right w:val="single" w:sz="4" w:space="0" w:color="auto"/>
            </w:tcBorders>
            <w:shd w:val="clear" w:color="auto" w:fill="auto"/>
            <w:vAlign w:val="center"/>
          </w:tcPr>
          <w:tbl>
            <w:tblPr>
              <w:tblW w:w="15763" w:type="dxa"/>
              <w:tblLook w:val="04A0" w:firstRow="1" w:lastRow="0" w:firstColumn="1" w:lastColumn="0" w:noHBand="0" w:noVBand="1"/>
            </w:tblPr>
            <w:tblGrid>
              <w:gridCol w:w="15763"/>
            </w:tblGrid>
            <w:tr w:rsidR="00A46534" w:rsidRPr="00C21608" w:rsidTr="00A46534">
              <w:trPr>
                <w:trHeight w:val="315"/>
              </w:trPr>
              <w:tc>
                <w:tcPr>
                  <w:tcW w:w="5000" w:type="pct"/>
                  <w:tcBorders>
                    <w:top w:val="single" w:sz="4" w:space="0" w:color="auto"/>
                    <w:left w:val="single" w:sz="4" w:space="0" w:color="auto"/>
                    <w:bottom w:val="nil"/>
                    <w:right w:val="single" w:sz="4" w:space="0" w:color="000000"/>
                  </w:tcBorders>
                  <w:shd w:val="clear" w:color="auto" w:fill="auto"/>
                  <w:vAlign w:val="center"/>
                  <w:hideMark/>
                </w:tcPr>
                <w:p w:rsidR="00A46534" w:rsidRPr="00C21608" w:rsidRDefault="00A46534" w:rsidP="001A539C">
                  <w:pPr>
                    <w:jc w:val="center"/>
                    <w:rPr>
                      <w:b/>
                      <w:bCs/>
                    </w:rPr>
                  </w:pPr>
                  <w:r w:rsidRPr="00C21608">
                    <w:rPr>
                      <w:b/>
                      <w:bCs/>
                      <w:sz w:val="22"/>
                      <w:szCs w:val="22"/>
                      <w:lang w:val="uk-UA"/>
                    </w:rPr>
                    <w:t>Потреб</w:t>
                  </w:r>
                  <w:r>
                    <w:rPr>
                      <w:b/>
                      <w:bCs/>
                      <w:sz w:val="22"/>
                      <w:szCs w:val="22"/>
                      <w:lang w:val="uk-UA"/>
                    </w:rPr>
                    <w:t xml:space="preserve">а в таблетованих </w:t>
                  </w:r>
                  <w:r w:rsidRPr="00C21608">
                    <w:rPr>
                      <w:b/>
                      <w:bCs/>
                      <w:sz w:val="22"/>
                      <w:szCs w:val="22"/>
                      <w:lang w:val="uk-UA"/>
                    </w:rPr>
                    <w:t xml:space="preserve">препаратах </w:t>
                  </w:r>
                </w:p>
              </w:tc>
            </w:tr>
            <w:tr w:rsidR="00A46534" w:rsidRPr="00C21608" w:rsidTr="00A46534">
              <w:trPr>
                <w:trHeight w:val="315"/>
              </w:trPr>
              <w:tc>
                <w:tcPr>
                  <w:tcW w:w="5000" w:type="pct"/>
                  <w:tcBorders>
                    <w:top w:val="nil"/>
                    <w:left w:val="single" w:sz="4" w:space="0" w:color="auto"/>
                    <w:bottom w:val="nil"/>
                    <w:right w:val="single" w:sz="4" w:space="0" w:color="000000"/>
                  </w:tcBorders>
                  <w:shd w:val="clear" w:color="auto" w:fill="auto"/>
                  <w:vAlign w:val="center"/>
                  <w:hideMark/>
                </w:tcPr>
                <w:p w:rsidR="00A46534" w:rsidRPr="00C21608" w:rsidRDefault="00A46534" w:rsidP="007B26BC">
                  <w:pPr>
                    <w:jc w:val="center"/>
                    <w:rPr>
                      <w:b/>
                      <w:bCs/>
                    </w:rPr>
                  </w:pPr>
                  <w:r>
                    <w:rPr>
                      <w:b/>
                      <w:bCs/>
                      <w:sz w:val="22"/>
                      <w:szCs w:val="22"/>
                      <w:lang w:val="uk-UA"/>
                    </w:rPr>
                    <w:t>КНП «БДКЦ» БМР</w:t>
                  </w:r>
                  <w:r w:rsidR="00C57235">
                    <w:rPr>
                      <w:b/>
                      <w:bCs/>
                      <w:sz w:val="22"/>
                      <w:szCs w:val="22"/>
                      <w:lang w:val="uk-UA"/>
                    </w:rPr>
                    <w:t xml:space="preserve"> на 2020</w:t>
                  </w:r>
                  <w:r w:rsidRPr="00C21608">
                    <w:rPr>
                      <w:b/>
                      <w:bCs/>
                      <w:sz w:val="22"/>
                      <w:szCs w:val="22"/>
                      <w:lang w:val="uk-UA"/>
                    </w:rPr>
                    <w:t xml:space="preserve"> – 20</w:t>
                  </w:r>
                  <w:r w:rsidR="00C57235">
                    <w:rPr>
                      <w:b/>
                      <w:bCs/>
                      <w:sz w:val="22"/>
                      <w:szCs w:val="22"/>
                      <w:lang w:val="uk-UA"/>
                    </w:rPr>
                    <w:t>22</w:t>
                  </w:r>
                  <w:r w:rsidR="00855AA5">
                    <w:rPr>
                      <w:b/>
                      <w:bCs/>
                      <w:sz w:val="22"/>
                      <w:szCs w:val="22"/>
                      <w:lang w:val="uk-UA"/>
                    </w:rPr>
                    <w:t xml:space="preserve"> рр.</w:t>
                  </w:r>
                </w:p>
              </w:tc>
            </w:tr>
            <w:tr w:rsidR="00A46534" w:rsidRPr="00C21608" w:rsidTr="00A46534">
              <w:trPr>
                <w:trHeight w:val="300"/>
              </w:trPr>
              <w:tc>
                <w:tcPr>
                  <w:tcW w:w="5000" w:type="pct"/>
                  <w:tcBorders>
                    <w:top w:val="nil"/>
                    <w:left w:val="single" w:sz="4" w:space="0" w:color="auto"/>
                    <w:bottom w:val="single" w:sz="4" w:space="0" w:color="auto"/>
                    <w:right w:val="single" w:sz="4" w:space="0" w:color="000000"/>
                  </w:tcBorders>
                  <w:shd w:val="clear" w:color="auto" w:fill="auto"/>
                  <w:vAlign w:val="center"/>
                  <w:hideMark/>
                </w:tcPr>
                <w:p w:rsidR="00A46534" w:rsidRPr="00C21608" w:rsidRDefault="00A46534" w:rsidP="001A539C">
                  <w:pPr>
                    <w:jc w:val="center"/>
                    <w:rPr>
                      <w:b/>
                      <w:bCs/>
                    </w:rPr>
                  </w:pPr>
                </w:p>
              </w:tc>
            </w:tr>
          </w:tbl>
          <w:p w:rsidR="00A46534" w:rsidRPr="006F4D61" w:rsidRDefault="00A46534" w:rsidP="001A539C">
            <w:pPr>
              <w:jc w:val="center"/>
              <w:rPr>
                <w:b/>
                <w:bCs/>
              </w:rPr>
            </w:pP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rPr>
                <w:lang w:val="uk-UA"/>
              </w:rPr>
            </w:pPr>
            <w:r>
              <w:rPr>
                <w:lang w:val="uk-UA"/>
              </w:rPr>
              <w:t>Модитен депо 1,0 №10</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90 уп.</w:t>
            </w:r>
          </w:p>
        </w:tc>
        <w:tc>
          <w:tcPr>
            <w:tcW w:w="1259" w:type="pct"/>
            <w:tcBorders>
              <w:top w:val="nil"/>
              <w:left w:val="nil"/>
              <w:bottom w:val="single" w:sz="4" w:space="0" w:color="auto"/>
              <w:right w:val="single" w:sz="4" w:space="0" w:color="auto"/>
            </w:tcBorders>
            <w:shd w:val="clear" w:color="auto" w:fill="auto"/>
            <w:vAlign w:val="center"/>
          </w:tcPr>
          <w:p w:rsidR="00A46534" w:rsidRPr="004F6C7D" w:rsidRDefault="00A46534" w:rsidP="001A539C">
            <w:pPr>
              <w:jc w:val="center"/>
              <w:rPr>
                <w:b/>
                <w:bCs/>
                <w:lang w:val="uk-UA"/>
              </w:rPr>
            </w:pPr>
            <w:r>
              <w:rPr>
                <w:b/>
                <w:bCs/>
                <w:lang w:val="uk-UA"/>
              </w:rPr>
              <w:t>900,00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81000,00</w:t>
            </w: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rPr>
                <w:lang w:val="uk-UA"/>
              </w:rPr>
            </w:pPr>
            <w:r>
              <w:rPr>
                <w:lang w:val="uk-UA"/>
              </w:rPr>
              <w:t>Респірон 2 мг №30</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90 уп.</w:t>
            </w:r>
          </w:p>
        </w:tc>
        <w:tc>
          <w:tcPr>
            <w:tcW w:w="1259" w:type="pct"/>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500,0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45000,00</w:t>
            </w: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rPr>
                <w:lang w:val="uk-UA"/>
              </w:rPr>
            </w:pPr>
            <w:r>
              <w:rPr>
                <w:lang w:val="uk-UA"/>
              </w:rPr>
              <w:t>Азалептол 0,1 №30</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250 уп.</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60,0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15000,00</w:t>
            </w: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rPr>
                <w:lang w:val="uk-UA"/>
              </w:rPr>
            </w:pPr>
            <w:r>
              <w:rPr>
                <w:lang w:val="uk-UA"/>
              </w:rPr>
              <w:t>Карбомезіпін №50</w:t>
            </w:r>
          </w:p>
        </w:tc>
        <w:tc>
          <w:tcPr>
            <w:tcW w:w="1259" w:type="pct"/>
            <w:tcBorders>
              <w:top w:val="nil"/>
              <w:left w:val="nil"/>
              <w:bottom w:val="single" w:sz="4" w:space="0" w:color="auto"/>
              <w:right w:val="single" w:sz="4" w:space="0" w:color="auto"/>
            </w:tcBorders>
            <w:shd w:val="clear" w:color="auto" w:fill="auto"/>
            <w:vAlign w:val="center"/>
          </w:tcPr>
          <w:p w:rsidR="00A46534" w:rsidRPr="004F6C7D" w:rsidRDefault="00A46534" w:rsidP="001A539C">
            <w:pPr>
              <w:jc w:val="center"/>
              <w:rPr>
                <w:b/>
                <w:bCs/>
                <w:lang w:val="uk-UA"/>
              </w:rPr>
            </w:pPr>
            <w:r>
              <w:rPr>
                <w:b/>
                <w:bCs/>
                <w:lang w:val="uk-UA"/>
              </w:rPr>
              <w:t>360 уп</w:t>
            </w:r>
          </w:p>
        </w:tc>
        <w:tc>
          <w:tcPr>
            <w:tcW w:w="1259" w:type="pct"/>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50,0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18000,00</w:t>
            </w: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6F4D61" w:rsidRDefault="00A46534" w:rsidP="001A539C">
            <w:pPr>
              <w:rPr>
                <w:lang w:val="uk-UA"/>
              </w:rPr>
            </w:pPr>
            <w:r>
              <w:rPr>
                <w:lang w:val="uk-UA"/>
              </w:rPr>
              <w:t>Вальпроком 300 мг.100</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200 уп</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350,0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70000,00</w:t>
            </w: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6F4D61" w:rsidRDefault="00A46534" w:rsidP="001A539C">
            <w:pPr>
              <w:rPr>
                <w:lang w:val="uk-UA"/>
              </w:rPr>
            </w:pPr>
            <w:r>
              <w:rPr>
                <w:lang w:val="uk-UA"/>
              </w:rPr>
              <w:t>Ламотрін 0,1 №20</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70 уп</w:t>
            </w:r>
          </w:p>
        </w:tc>
        <w:tc>
          <w:tcPr>
            <w:tcW w:w="1259" w:type="pct"/>
            <w:tcBorders>
              <w:top w:val="nil"/>
              <w:left w:val="nil"/>
              <w:bottom w:val="single" w:sz="4" w:space="0" w:color="auto"/>
              <w:right w:val="single" w:sz="4" w:space="0" w:color="auto"/>
            </w:tcBorders>
            <w:shd w:val="clear" w:color="auto" w:fill="auto"/>
            <w:vAlign w:val="center"/>
          </w:tcPr>
          <w:p w:rsidR="00A46534" w:rsidRPr="006F4D61" w:rsidRDefault="00A46534" w:rsidP="001A539C">
            <w:pPr>
              <w:jc w:val="center"/>
              <w:rPr>
                <w:b/>
                <w:bCs/>
                <w:lang w:val="uk-UA"/>
              </w:rPr>
            </w:pPr>
            <w:r>
              <w:rPr>
                <w:b/>
                <w:bCs/>
                <w:lang w:val="uk-UA"/>
              </w:rPr>
              <w:t>200,0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6F4D61" w:rsidRDefault="002C2C71" w:rsidP="001A539C">
            <w:pPr>
              <w:jc w:val="center"/>
              <w:rPr>
                <w:b/>
                <w:bCs/>
                <w:lang w:val="uk-UA"/>
              </w:rPr>
            </w:pPr>
            <w:r>
              <w:rPr>
                <w:b/>
                <w:bCs/>
                <w:lang w:val="uk-UA"/>
              </w:rPr>
              <w:t>14000,0</w:t>
            </w: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rPr>
                <w:lang w:val="uk-UA"/>
              </w:rPr>
            </w:pPr>
            <w:r>
              <w:rPr>
                <w:lang w:val="uk-UA"/>
              </w:rPr>
              <w:t>Трифтізін №30</w:t>
            </w:r>
          </w:p>
        </w:tc>
        <w:tc>
          <w:tcPr>
            <w:tcW w:w="1259" w:type="pct"/>
            <w:tcBorders>
              <w:top w:val="nil"/>
              <w:left w:val="nil"/>
              <w:bottom w:val="single" w:sz="4" w:space="0" w:color="auto"/>
              <w:right w:val="single" w:sz="4" w:space="0" w:color="auto"/>
            </w:tcBorders>
            <w:shd w:val="clear" w:color="auto" w:fill="auto"/>
            <w:vAlign w:val="center"/>
          </w:tcPr>
          <w:p w:rsidR="00A46534" w:rsidRPr="004F6C7D" w:rsidRDefault="00A46534" w:rsidP="001A539C">
            <w:pPr>
              <w:jc w:val="center"/>
              <w:rPr>
                <w:b/>
                <w:bCs/>
                <w:lang w:val="uk-UA"/>
              </w:rPr>
            </w:pPr>
            <w:r>
              <w:rPr>
                <w:b/>
                <w:bCs/>
                <w:lang w:val="uk-UA"/>
              </w:rPr>
              <w:t>90 уп.</w:t>
            </w:r>
          </w:p>
        </w:tc>
        <w:tc>
          <w:tcPr>
            <w:tcW w:w="1259" w:type="pct"/>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150,0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2C2C71" w:rsidRDefault="002C2C71" w:rsidP="001A539C">
            <w:pPr>
              <w:jc w:val="center"/>
              <w:rPr>
                <w:b/>
                <w:bCs/>
                <w:lang w:val="uk-UA"/>
              </w:rPr>
            </w:pPr>
            <w:r>
              <w:rPr>
                <w:b/>
                <w:bCs/>
                <w:lang w:val="uk-UA"/>
              </w:rPr>
              <w:t>13500,0</w:t>
            </w:r>
          </w:p>
        </w:tc>
      </w:tr>
      <w:tr w:rsidR="00A46534" w:rsidRPr="006F4D61" w:rsidTr="00A46534">
        <w:trPr>
          <w:trHeight w:val="315"/>
        </w:trPr>
        <w:tc>
          <w:tcPr>
            <w:tcW w:w="1225" w:type="pct"/>
            <w:tcBorders>
              <w:top w:val="single" w:sz="4" w:space="0" w:color="auto"/>
              <w:left w:val="single" w:sz="4" w:space="0" w:color="auto"/>
              <w:right w:val="single" w:sz="4" w:space="0" w:color="auto"/>
            </w:tcBorders>
            <w:shd w:val="clear" w:color="auto" w:fill="auto"/>
            <w:vAlign w:val="center"/>
          </w:tcPr>
          <w:p w:rsidR="00A46534" w:rsidRPr="006F4D61" w:rsidRDefault="00A46534" w:rsidP="001A539C"/>
        </w:tc>
        <w:tc>
          <w:tcPr>
            <w:tcW w:w="1259" w:type="pct"/>
            <w:vMerge w:val="restar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jc w:val="center"/>
              <w:rPr>
                <w:b/>
                <w:bCs/>
                <w:lang w:val="uk-UA"/>
              </w:rPr>
            </w:pPr>
            <w:r>
              <w:rPr>
                <w:b/>
                <w:bCs/>
                <w:lang w:val="uk-UA"/>
              </w:rPr>
              <w:t>90 уп</w:t>
            </w:r>
          </w:p>
        </w:tc>
        <w:tc>
          <w:tcPr>
            <w:tcW w:w="1259" w:type="pct"/>
            <w:vMerge w:val="restart"/>
            <w:tcBorders>
              <w:top w:val="nil"/>
              <w:left w:val="single" w:sz="4" w:space="0" w:color="auto"/>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100,0</w:t>
            </w:r>
          </w:p>
        </w:tc>
        <w:tc>
          <w:tcPr>
            <w:tcW w:w="1258" w:type="pct"/>
            <w:gridSpan w:val="2"/>
            <w:vMerge w:val="restart"/>
            <w:tcBorders>
              <w:top w:val="nil"/>
              <w:left w:val="single" w:sz="4" w:space="0" w:color="auto"/>
              <w:bottom w:val="single" w:sz="4" w:space="0" w:color="auto"/>
              <w:right w:val="single" w:sz="4" w:space="0" w:color="auto"/>
            </w:tcBorders>
            <w:shd w:val="clear" w:color="auto" w:fill="auto"/>
            <w:vAlign w:val="center"/>
          </w:tcPr>
          <w:p w:rsidR="00A46534" w:rsidRPr="002C2C71" w:rsidRDefault="002C2C71" w:rsidP="001A539C">
            <w:pPr>
              <w:jc w:val="center"/>
              <w:rPr>
                <w:b/>
                <w:bCs/>
                <w:lang w:val="uk-UA"/>
              </w:rPr>
            </w:pPr>
            <w:r>
              <w:rPr>
                <w:b/>
                <w:bCs/>
                <w:lang w:val="uk-UA"/>
              </w:rPr>
              <w:t>9000,0</w:t>
            </w:r>
          </w:p>
        </w:tc>
      </w:tr>
      <w:tr w:rsidR="00A46534" w:rsidRPr="006F4D61"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rPr>
                <w:lang w:val="uk-UA"/>
              </w:rPr>
            </w:pPr>
            <w:r>
              <w:rPr>
                <w:lang w:val="uk-UA"/>
              </w:rPr>
              <w:t>Амітріптілін 0,25№30</w:t>
            </w:r>
          </w:p>
        </w:tc>
        <w:tc>
          <w:tcPr>
            <w:tcW w:w="1259" w:type="pct"/>
            <w:vMerge/>
            <w:tcBorders>
              <w:top w:val="nil"/>
              <w:left w:val="single" w:sz="4" w:space="0" w:color="auto"/>
              <w:bottom w:val="single" w:sz="4" w:space="0" w:color="auto"/>
              <w:right w:val="single" w:sz="4" w:space="0" w:color="auto"/>
            </w:tcBorders>
            <w:vAlign w:val="center"/>
          </w:tcPr>
          <w:p w:rsidR="00A46534" w:rsidRPr="006F4D61" w:rsidRDefault="00A46534" w:rsidP="001A539C">
            <w:pPr>
              <w:rPr>
                <w:b/>
                <w:bCs/>
              </w:rPr>
            </w:pPr>
          </w:p>
        </w:tc>
        <w:tc>
          <w:tcPr>
            <w:tcW w:w="1259" w:type="pct"/>
            <w:vMerge/>
            <w:tcBorders>
              <w:top w:val="nil"/>
              <w:left w:val="single" w:sz="4" w:space="0" w:color="auto"/>
              <w:bottom w:val="single" w:sz="4" w:space="0" w:color="auto"/>
              <w:right w:val="single" w:sz="4" w:space="0" w:color="auto"/>
            </w:tcBorders>
            <w:vAlign w:val="center"/>
          </w:tcPr>
          <w:p w:rsidR="00A46534" w:rsidRPr="006F4D61" w:rsidRDefault="00A46534" w:rsidP="001A539C">
            <w:pPr>
              <w:rPr>
                <w:b/>
                <w:bCs/>
              </w:rPr>
            </w:pPr>
          </w:p>
        </w:tc>
        <w:tc>
          <w:tcPr>
            <w:tcW w:w="1258" w:type="pct"/>
            <w:gridSpan w:val="2"/>
            <w:vMerge/>
            <w:tcBorders>
              <w:top w:val="nil"/>
              <w:left w:val="single" w:sz="4" w:space="0" w:color="auto"/>
              <w:bottom w:val="single" w:sz="4" w:space="0" w:color="auto"/>
              <w:right w:val="single" w:sz="4" w:space="0" w:color="auto"/>
            </w:tcBorders>
            <w:vAlign w:val="center"/>
          </w:tcPr>
          <w:p w:rsidR="00A46534" w:rsidRPr="006F4D61" w:rsidRDefault="00A46534" w:rsidP="001A539C">
            <w:pPr>
              <w:rPr>
                <w:b/>
                <w:bCs/>
              </w:rPr>
            </w:pPr>
          </w:p>
        </w:tc>
      </w:tr>
      <w:tr w:rsidR="00A46534" w:rsidRPr="00C21608" w:rsidTr="00A46534">
        <w:trPr>
          <w:trHeight w:val="315"/>
        </w:trPr>
        <w:tc>
          <w:tcPr>
            <w:tcW w:w="1225" w:type="pct"/>
            <w:tcBorders>
              <w:top w:val="nil"/>
              <w:left w:val="single" w:sz="4" w:space="0" w:color="auto"/>
              <w:bottom w:val="single" w:sz="4" w:space="0" w:color="auto"/>
              <w:right w:val="single" w:sz="4" w:space="0" w:color="auto"/>
            </w:tcBorders>
            <w:shd w:val="clear" w:color="auto" w:fill="auto"/>
            <w:vAlign w:val="center"/>
          </w:tcPr>
          <w:p w:rsidR="00A46534" w:rsidRPr="004F6C7D" w:rsidRDefault="00A46534" w:rsidP="001A539C">
            <w:pPr>
              <w:rPr>
                <w:bCs/>
                <w:lang w:val="uk-UA"/>
              </w:rPr>
            </w:pPr>
            <w:r w:rsidRPr="004F6C7D">
              <w:rPr>
                <w:bCs/>
                <w:lang w:val="uk-UA"/>
              </w:rPr>
              <w:t xml:space="preserve">Галоперідол №30 </w:t>
            </w:r>
          </w:p>
        </w:tc>
        <w:tc>
          <w:tcPr>
            <w:tcW w:w="1259" w:type="pct"/>
            <w:tcBorders>
              <w:top w:val="nil"/>
              <w:left w:val="nil"/>
              <w:bottom w:val="single" w:sz="4" w:space="0" w:color="auto"/>
              <w:right w:val="single" w:sz="4" w:space="0" w:color="auto"/>
            </w:tcBorders>
            <w:shd w:val="clear" w:color="auto" w:fill="auto"/>
            <w:vAlign w:val="center"/>
          </w:tcPr>
          <w:p w:rsidR="00A46534" w:rsidRPr="004F6C7D" w:rsidRDefault="00A46534" w:rsidP="001A539C">
            <w:pPr>
              <w:jc w:val="center"/>
              <w:rPr>
                <w:b/>
                <w:bCs/>
                <w:lang w:val="uk-UA"/>
              </w:rPr>
            </w:pPr>
            <w:r>
              <w:rPr>
                <w:b/>
                <w:bCs/>
                <w:lang w:val="uk-UA"/>
              </w:rPr>
              <w:t>30 уп</w:t>
            </w:r>
          </w:p>
        </w:tc>
        <w:tc>
          <w:tcPr>
            <w:tcW w:w="1259" w:type="pct"/>
            <w:tcBorders>
              <w:top w:val="nil"/>
              <w:left w:val="nil"/>
              <w:bottom w:val="single" w:sz="4" w:space="0" w:color="auto"/>
              <w:right w:val="single" w:sz="4" w:space="0" w:color="auto"/>
            </w:tcBorders>
            <w:shd w:val="clear" w:color="auto" w:fill="auto"/>
            <w:vAlign w:val="center"/>
          </w:tcPr>
          <w:p w:rsidR="00A46534" w:rsidRPr="004F1256" w:rsidRDefault="00A46534" w:rsidP="001A539C">
            <w:pPr>
              <w:jc w:val="center"/>
              <w:rPr>
                <w:b/>
                <w:bCs/>
                <w:lang w:val="uk-UA"/>
              </w:rPr>
            </w:pPr>
            <w:r>
              <w:rPr>
                <w:b/>
                <w:bCs/>
                <w:lang w:val="uk-UA"/>
              </w:rPr>
              <w:t>300,0</w:t>
            </w:r>
          </w:p>
        </w:tc>
        <w:tc>
          <w:tcPr>
            <w:tcW w:w="1258" w:type="pct"/>
            <w:gridSpan w:val="2"/>
            <w:tcBorders>
              <w:top w:val="nil"/>
              <w:left w:val="nil"/>
              <w:bottom w:val="single" w:sz="4" w:space="0" w:color="auto"/>
              <w:right w:val="single" w:sz="4" w:space="0" w:color="auto"/>
            </w:tcBorders>
            <w:shd w:val="clear" w:color="auto" w:fill="auto"/>
            <w:vAlign w:val="center"/>
          </w:tcPr>
          <w:p w:rsidR="00A46534" w:rsidRPr="002C2C71" w:rsidRDefault="002C2C71" w:rsidP="001A539C">
            <w:pPr>
              <w:jc w:val="center"/>
              <w:rPr>
                <w:b/>
                <w:bCs/>
                <w:lang w:val="uk-UA"/>
              </w:rPr>
            </w:pPr>
            <w:r>
              <w:rPr>
                <w:b/>
                <w:bCs/>
                <w:lang w:val="uk-UA"/>
              </w:rPr>
              <w:t>9000,0</w:t>
            </w:r>
          </w:p>
        </w:tc>
      </w:tr>
      <w:tr w:rsidR="00A46534"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A46534" w:rsidRPr="004F6C7D" w:rsidRDefault="00A46534" w:rsidP="001A539C">
            <w:pPr>
              <w:spacing w:after="160" w:line="259" w:lineRule="auto"/>
              <w:rPr>
                <w:bCs/>
                <w:lang w:val="uk-UA"/>
              </w:rPr>
            </w:pPr>
            <w:r w:rsidRPr="004F6C7D">
              <w:rPr>
                <w:bCs/>
                <w:lang w:val="uk-UA"/>
              </w:rPr>
              <w:t xml:space="preserve">Праміпекс </w:t>
            </w:r>
            <w:r>
              <w:rPr>
                <w:bCs/>
                <w:lang w:val="uk-UA"/>
              </w:rPr>
              <w:t>0,1№30</w:t>
            </w:r>
          </w:p>
        </w:tc>
        <w:tc>
          <w:tcPr>
            <w:tcW w:w="1259" w:type="pct"/>
          </w:tcPr>
          <w:p w:rsidR="00A46534" w:rsidRDefault="002C2C71" w:rsidP="001A539C">
            <w:pPr>
              <w:spacing w:after="160" w:line="259" w:lineRule="auto"/>
              <w:jc w:val="center"/>
              <w:rPr>
                <w:b/>
                <w:bCs/>
                <w:lang w:val="uk-UA"/>
              </w:rPr>
            </w:pPr>
            <w:r>
              <w:rPr>
                <w:b/>
                <w:bCs/>
                <w:lang w:val="uk-UA"/>
              </w:rPr>
              <w:t>50</w:t>
            </w:r>
            <w:r w:rsidR="00A46534">
              <w:rPr>
                <w:b/>
                <w:bCs/>
                <w:lang w:val="uk-UA"/>
              </w:rPr>
              <w:t xml:space="preserve"> уп</w:t>
            </w:r>
          </w:p>
        </w:tc>
        <w:tc>
          <w:tcPr>
            <w:tcW w:w="1261" w:type="pct"/>
            <w:gridSpan w:val="2"/>
          </w:tcPr>
          <w:p w:rsidR="00A46534" w:rsidRDefault="00A46534" w:rsidP="002C2C71">
            <w:pPr>
              <w:spacing w:after="160" w:line="259" w:lineRule="auto"/>
              <w:jc w:val="center"/>
              <w:rPr>
                <w:b/>
                <w:bCs/>
                <w:lang w:val="uk-UA"/>
              </w:rPr>
            </w:pPr>
            <w:r>
              <w:rPr>
                <w:b/>
                <w:bCs/>
                <w:lang w:val="uk-UA"/>
              </w:rPr>
              <w:t>600,0</w:t>
            </w:r>
          </w:p>
        </w:tc>
        <w:tc>
          <w:tcPr>
            <w:tcW w:w="1255" w:type="pct"/>
          </w:tcPr>
          <w:p w:rsidR="00A46534" w:rsidRDefault="002C2C71" w:rsidP="002C2C71">
            <w:pPr>
              <w:spacing w:after="160" w:line="259" w:lineRule="auto"/>
              <w:jc w:val="center"/>
              <w:rPr>
                <w:b/>
                <w:bCs/>
                <w:lang w:val="uk-UA"/>
              </w:rPr>
            </w:pPr>
            <w:r>
              <w:rPr>
                <w:b/>
                <w:bCs/>
                <w:lang w:val="uk-UA"/>
              </w:rPr>
              <w:t>30000,0</w:t>
            </w:r>
          </w:p>
        </w:tc>
      </w:tr>
      <w:tr w:rsidR="00A46534"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A46534" w:rsidRPr="004F6C7D" w:rsidRDefault="00A46534" w:rsidP="001A539C">
            <w:pPr>
              <w:spacing w:after="160" w:line="259" w:lineRule="auto"/>
              <w:rPr>
                <w:bCs/>
                <w:lang w:val="uk-UA"/>
              </w:rPr>
            </w:pPr>
            <w:r>
              <w:rPr>
                <w:bCs/>
                <w:lang w:val="uk-UA"/>
              </w:rPr>
              <w:t>Левоком 250мг№100</w:t>
            </w:r>
          </w:p>
        </w:tc>
        <w:tc>
          <w:tcPr>
            <w:tcW w:w="1259" w:type="pct"/>
          </w:tcPr>
          <w:p w:rsidR="00A46534" w:rsidRDefault="002C2C71" w:rsidP="001A539C">
            <w:pPr>
              <w:spacing w:after="160" w:line="259" w:lineRule="auto"/>
              <w:rPr>
                <w:b/>
                <w:bCs/>
                <w:lang w:val="uk-UA"/>
              </w:rPr>
            </w:pPr>
            <w:r>
              <w:rPr>
                <w:b/>
                <w:bCs/>
                <w:lang w:val="uk-UA"/>
              </w:rPr>
              <w:t xml:space="preserve">                           60</w:t>
            </w:r>
            <w:r w:rsidR="00A46534">
              <w:rPr>
                <w:b/>
                <w:bCs/>
                <w:lang w:val="uk-UA"/>
              </w:rPr>
              <w:t xml:space="preserve"> уп</w:t>
            </w:r>
          </w:p>
        </w:tc>
        <w:tc>
          <w:tcPr>
            <w:tcW w:w="1261" w:type="pct"/>
            <w:gridSpan w:val="2"/>
          </w:tcPr>
          <w:p w:rsidR="00A46534" w:rsidRDefault="00A46534" w:rsidP="001A539C">
            <w:pPr>
              <w:spacing w:after="160" w:line="259" w:lineRule="auto"/>
              <w:jc w:val="center"/>
              <w:rPr>
                <w:b/>
                <w:bCs/>
                <w:lang w:val="uk-UA"/>
              </w:rPr>
            </w:pPr>
            <w:r>
              <w:rPr>
                <w:b/>
                <w:bCs/>
                <w:lang w:val="uk-UA"/>
              </w:rPr>
              <w:t>400,0</w:t>
            </w:r>
          </w:p>
        </w:tc>
        <w:tc>
          <w:tcPr>
            <w:tcW w:w="1255" w:type="pct"/>
          </w:tcPr>
          <w:p w:rsidR="00A46534" w:rsidRDefault="002C2C71" w:rsidP="002C2C71">
            <w:pPr>
              <w:spacing w:after="160" w:line="259" w:lineRule="auto"/>
              <w:jc w:val="center"/>
              <w:rPr>
                <w:b/>
                <w:bCs/>
                <w:lang w:val="uk-UA"/>
              </w:rPr>
            </w:pPr>
            <w:r>
              <w:rPr>
                <w:b/>
                <w:bCs/>
                <w:lang w:val="uk-UA"/>
              </w:rPr>
              <w:t>24000,0</w:t>
            </w:r>
          </w:p>
        </w:tc>
      </w:tr>
      <w:tr w:rsidR="00A46534"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A46534" w:rsidRDefault="00D606BA" w:rsidP="001A539C">
            <w:pPr>
              <w:spacing w:after="160" w:line="259" w:lineRule="auto"/>
              <w:rPr>
                <w:bCs/>
                <w:lang w:val="uk-UA"/>
              </w:rPr>
            </w:pPr>
            <w:r>
              <w:rPr>
                <w:bCs/>
                <w:lang w:val="uk-UA"/>
              </w:rPr>
              <w:t>Левоко</w:t>
            </w:r>
            <w:r w:rsidR="00A46534">
              <w:rPr>
                <w:bCs/>
                <w:lang w:val="uk-UA"/>
              </w:rPr>
              <w:t>ретард 250/50 №100</w:t>
            </w:r>
          </w:p>
        </w:tc>
        <w:tc>
          <w:tcPr>
            <w:tcW w:w="1259" w:type="pct"/>
          </w:tcPr>
          <w:p w:rsidR="00A46534" w:rsidRDefault="00A46534" w:rsidP="001A539C">
            <w:pPr>
              <w:spacing w:after="160" w:line="259" w:lineRule="auto"/>
              <w:jc w:val="center"/>
              <w:rPr>
                <w:b/>
                <w:bCs/>
                <w:lang w:val="uk-UA"/>
              </w:rPr>
            </w:pPr>
            <w:r>
              <w:rPr>
                <w:b/>
                <w:bCs/>
                <w:lang w:val="uk-UA"/>
              </w:rPr>
              <w:t>15уп</w:t>
            </w:r>
          </w:p>
        </w:tc>
        <w:tc>
          <w:tcPr>
            <w:tcW w:w="1261" w:type="pct"/>
            <w:gridSpan w:val="2"/>
          </w:tcPr>
          <w:p w:rsidR="00A46534" w:rsidRDefault="00A46534" w:rsidP="001A539C">
            <w:pPr>
              <w:spacing w:after="160" w:line="259" w:lineRule="auto"/>
              <w:jc w:val="center"/>
              <w:rPr>
                <w:b/>
                <w:bCs/>
                <w:lang w:val="uk-UA"/>
              </w:rPr>
            </w:pPr>
            <w:r>
              <w:rPr>
                <w:b/>
                <w:bCs/>
                <w:lang w:val="uk-UA"/>
              </w:rPr>
              <w:t>400,0</w:t>
            </w:r>
          </w:p>
        </w:tc>
        <w:tc>
          <w:tcPr>
            <w:tcW w:w="1255" w:type="pct"/>
          </w:tcPr>
          <w:p w:rsidR="00A46534" w:rsidRDefault="002C2C71" w:rsidP="002C2C71">
            <w:pPr>
              <w:spacing w:after="160" w:line="259" w:lineRule="auto"/>
              <w:jc w:val="center"/>
              <w:rPr>
                <w:b/>
                <w:bCs/>
                <w:lang w:val="uk-UA"/>
              </w:rPr>
            </w:pPr>
            <w:r>
              <w:rPr>
                <w:b/>
                <w:bCs/>
                <w:lang w:val="uk-UA"/>
              </w:rPr>
              <w:t>6000,0</w:t>
            </w:r>
          </w:p>
        </w:tc>
      </w:tr>
      <w:tr w:rsidR="00A46534"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A46534" w:rsidRDefault="00A46534" w:rsidP="001A539C">
            <w:pPr>
              <w:spacing w:after="160" w:line="259" w:lineRule="auto"/>
              <w:rPr>
                <w:bCs/>
                <w:lang w:val="uk-UA"/>
              </w:rPr>
            </w:pPr>
            <w:r>
              <w:rPr>
                <w:bCs/>
                <w:lang w:val="uk-UA"/>
              </w:rPr>
              <w:t>Амантін 0,1№30</w:t>
            </w:r>
          </w:p>
        </w:tc>
        <w:tc>
          <w:tcPr>
            <w:tcW w:w="1259" w:type="pct"/>
          </w:tcPr>
          <w:p w:rsidR="00A46534" w:rsidRDefault="00A46534" w:rsidP="001A539C">
            <w:pPr>
              <w:spacing w:after="160" w:line="259" w:lineRule="auto"/>
              <w:jc w:val="center"/>
              <w:rPr>
                <w:b/>
                <w:bCs/>
                <w:lang w:val="uk-UA"/>
              </w:rPr>
            </w:pPr>
            <w:r>
              <w:rPr>
                <w:b/>
                <w:bCs/>
                <w:lang w:val="uk-UA"/>
              </w:rPr>
              <w:t>20 уп</w:t>
            </w:r>
          </w:p>
        </w:tc>
        <w:tc>
          <w:tcPr>
            <w:tcW w:w="1261" w:type="pct"/>
            <w:gridSpan w:val="2"/>
          </w:tcPr>
          <w:p w:rsidR="00A46534" w:rsidRDefault="00A46534" w:rsidP="001A539C">
            <w:pPr>
              <w:spacing w:after="160" w:line="259" w:lineRule="auto"/>
              <w:jc w:val="center"/>
              <w:rPr>
                <w:b/>
                <w:bCs/>
                <w:lang w:val="uk-UA"/>
              </w:rPr>
            </w:pPr>
            <w:r>
              <w:rPr>
                <w:b/>
                <w:bCs/>
                <w:lang w:val="uk-UA"/>
              </w:rPr>
              <w:t>200,0</w:t>
            </w:r>
          </w:p>
        </w:tc>
        <w:tc>
          <w:tcPr>
            <w:tcW w:w="1255" w:type="pct"/>
          </w:tcPr>
          <w:p w:rsidR="00A46534" w:rsidRDefault="002C2C71" w:rsidP="002C2C71">
            <w:pPr>
              <w:spacing w:after="160" w:line="259" w:lineRule="auto"/>
              <w:jc w:val="center"/>
              <w:rPr>
                <w:b/>
                <w:bCs/>
                <w:lang w:val="uk-UA"/>
              </w:rPr>
            </w:pPr>
            <w:r>
              <w:rPr>
                <w:b/>
                <w:bCs/>
                <w:lang w:val="uk-UA"/>
              </w:rPr>
              <w:t>4000,0</w:t>
            </w:r>
          </w:p>
          <w:p w:rsidR="002C2C71" w:rsidRDefault="002C2C71" w:rsidP="002C2C71">
            <w:pPr>
              <w:spacing w:after="160" w:line="259" w:lineRule="auto"/>
              <w:jc w:val="center"/>
              <w:rPr>
                <w:b/>
                <w:bCs/>
                <w:lang w:val="uk-UA"/>
              </w:rPr>
            </w:pPr>
          </w:p>
        </w:tc>
      </w:tr>
      <w:tr w:rsidR="00A46534"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A46534" w:rsidRDefault="00A46534" w:rsidP="001A539C">
            <w:pPr>
              <w:spacing w:after="160" w:line="259" w:lineRule="auto"/>
              <w:rPr>
                <w:bCs/>
                <w:lang w:val="uk-UA"/>
              </w:rPr>
            </w:pPr>
            <w:r>
              <w:rPr>
                <w:bCs/>
                <w:lang w:val="uk-UA"/>
              </w:rPr>
              <w:t>Кветрон2100 мг №30</w:t>
            </w:r>
          </w:p>
        </w:tc>
        <w:tc>
          <w:tcPr>
            <w:tcW w:w="1259" w:type="pct"/>
          </w:tcPr>
          <w:p w:rsidR="00A46534" w:rsidRDefault="00A46534" w:rsidP="001A539C">
            <w:pPr>
              <w:spacing w:after="160" w:line="259" w:lineRule="auto"/>
              <w:jc w:val="center"/>
              <w:rPr>
                <w:b/>
                <w:bCs/>
                <w:lang w:val="uk-UA"/>
              </w:rPr>
            </w:pPr>
            <w:r>
              <w:rPr>
                <w:b/>
                <w:bCs/>
                <w:lang w:val="uk-UA"/>
              </w:rPr>
              <w:t>10 уп</w:t>
            </w:r>
          </w:p>
          <w:p w:rsidR="00A46534" w:rsidRDefault="00A46534" w:rsidP="001A539C">
            <w:pPr>
              <w:spacing w:after="160" w:line="259" w:lineRule="auto"/>
              <w:jc w:val="center"/>
              <w:rPr>
                <w:b/>
                <w:bCs/>
                <w:lang w:val="uk-UA"/>
              </w:rPr>
            </w:pPr>
          </w:p>
        </w:tc>
        <w:tc>
          <w:tcPr>
            <w:tcW w:w="1261" w:type="pct"/>
            <w:gridSpan w:val="2"/>
          </w:tcPr>
          <w:p w:rsidR="00A46534" w:rsidRDefault="00A46534" w:rsidP="001A539C">
            <w:pPr>
              <w:spacing w:after="160" w:line="259" w:lineRule="auto"/>
              <w:jc w:val="center"/>
              <w:rPr>
                <w:b/>
                <w:bCs/>
                <w:lang w:val="uk-UA"/>
              </w:rPr>
            </w:pPr>
            <w:r>
              <w:rPr>
                <w:b/>
                <w:bCs/>
                <w:lang w:val="uk-UA"/>
              </w:rPr>
              <w:t>200,0</w:t>
            </w:r>
          </w:p>
        </w:tc>
        <w:tc>
          <w:tcPr>
            <w:tcW w:w="1255" w:type="pct"/>
          </w:tcPr>
          <w:p w:rsidR="00A46534" w:rsidRDefault="002C2C71" w:rsidP="002C2C71">
            <w:pPr>
              <w:spacing w:after="160" w:line="259" w:lineRule="auto"/>
              <w:jc w:val="center"/>
              <w:rPr>
                <w:b/>
                <w:bCs/>
                <w:lang w:val="uk-UA"/>
              </w:rPr>
            </w:pPr>
            <w:r>
              <w:rPr>
                <w:b/>
                <w:bCs/>
                <w:lang w:val="uk-UA"/>
              </w:rPr>
              <w:t>2000,0</w:t>
            </w:r>
          </w:p>
        </w:tc>
      </w:tr>
      <w:tr w:rsidR="00A46534"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A46534" w:rsidRDefault="00A46534" w:rsidP="001A539C">
            <w:pPr>
              <w:spacing w:after="160" w:line="259" w:lineRule="auto"/>
              <w:rPr>
                <w:bCs/>
                <w:lang w:val="uk-UA"/>
              </w:rPr>
            </w:pPr>
            <w:r>
              <w:rPr>
                <w:bCs/>
                <w:lang w:val="uk-UA"/>
              </w:rPr>
              <w:t xml:space="preserve">Депакін Хроно </w:t>
            </w:r>
          </w:p>
        </w:tc>
        <w:tc>
          <w:tcPr>
            <w:tcW w:w="1259" w:type="pct"/>
          </w:tcPr>
          <w:p w:rsidR="00A46534" w:rsidRDefault="002C2C71" w:rsidP="001A539C">
            <w:pPr>
              <w:spacing w:after="160" w:line="259" w:lineRule="auto"/>
              <w:jc w:val="center"/>
              <w:rPr>
                <w:b/>
                <w:bCs/>
                <w:lang w:val="uk-UA"/>
              </w:rPr>
            </w:pPr>
            <w:r>
              <w:rPr>
                <w:b/>
                <w:bCs/>
                <w:lang w:val="uk-UA"/>
              </w:rPr>
              <w:t>30</w:t>
            </w:r>
          </w:p>
        </w:tc>
        <w:tc>
          <w:tcPr>
            <w:tcW w:w="1261" w:type="pct"/>
            <w:gridSpan w:val="2"/>
          </w:tcPr>
          <w:p w:rsidR="00A46534" w:rsidRDefault="002C2C71" w:rsidP="001A539C">
            <w:pPr>
              <w:spacing w:after="160" w:line="259" w:lineRule="auto"/>
              <w:jc w:val="center"/>
              <w:rPr>
                <w:b/>
                <w:bCs/>
                <w:lang w:val="uk-UA"/>
              </w:rPr>
            </w:pPr>
            <w:r>
              <w:rPr>
                <w:b/>
                <w:bCs/>
                <w:lang w:val="uk-UA"/>
              </w:rPr>
              <w:t>900,0</w:t>
            </w:r>
          </w:p>
        </w:tc>
        <w:tc>
          <w:tcPr>
            <w:tcW w:w="1255" w:type="pct"/>
          </w:tcPr>
          <w:p w:rsidR="00A46534" w:rsidRDefault="002C2C71" w:rsidP="002C2C71">
            <w:pPr>
              <w:spacing w:after="160" w:line="259" w:lineRule="auto"/>
              <w:jc w:val="center"/>
              <w:rPr>
                <w:b/>
                <w:bCs/>
                <w:lang w:val="uk-UA"/>
              </w:rPr>
            </w:pPr>
            <w:r>
              <w:rPr>
                <w:b/>
                <w:bCs/>
                <w:lang w:val="uk-UA"/>
              </w:rPr>
              <w:t>27000,0</w:t>
            </w:r>
          </w:p>
        </w:tc>
      </w:tr>
      <w:tr w:rsidR="00A46534"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A46534" w:rsidRDefault="00A46534" w:rsidP="001A539C">
            <w:pPr>
              <w:spacing w:after="160" w:line="259" w:lineRule="auto"/>
              <w:rPr>
                <w:bCs/>
                <w:lang w:val="uk-UA"/>
              </w:rPr>
            </w:pPr>
            <w:r>
              <w:rPr>
                <w:bCs/>
                <w:lang w:val="uk-UA"/>
              </w:rPr>
              <w:t xml:space="preserve">Левіцетам </w:t>
            </w:r>
          </w:p>
        </w:tc>
        <w:tc>
          <w:tcPr>
            <w:tcW w:w="1259" w:type="pct"/>
          </w:tcPr>
          <w:p w:rsidR="00A46534" w:rsidRDefault="002C2C71" w:rsidP="001A539C">
            <w:pPr>
              <w:spacing w:after="160" w:line="259" w:lineRule="auto"/>
              <w:jc w:val="center"/>
              <w:rPr>
                <w:b/>
                <w:bCs/>
                <w:lang w:val="uk-UA"/>
              </w:rPr>
            </w:pPr>
            <w:r>
              <w:rPr>
                <w:b/>
                <w:bCs/>
                <w:lang w:val="uk-UA"/>
              </w:rPr>
              <w:t>30</w:t>
            </w:r>
          </w:p>
        </w:tc>
        <w:tc>
          <w:tcPr>
            <w:tcW w:w="1261" w:type="pct"/>
            <w:gridSpan w:val="2"/>
          </w:tcPr>
          <w:p w:rsidR="00A46534" w:rsidRDefault="002C2C71" w:rsidP="001A539C">
            <w:pPr>
              <w:spacing w:after="160" w:line="259" w:lineRule="auto"/>
              <w:jc w:val="center"/>
              <w:rPr>
                <w:b/>
                <w:bCs/>
                <w:lang w:val="uk-UA"/>
              </w:rPr>
            </w:pPr>
            <w:r>
              <w:rPr>
                <w:b/>
                <w:bCs/>
                <w:lang w:val="uk-UA"/>
              </w:rPr>
              <w:t>250,0</w:t>
            </w:r>
          </w:p>
        </w:tc>
        <w:tc>
          <w:tcPr>
            <w:tcW w:w="1255" w:type="pct"/>
          </w:tcPr>
          <w:p w:rsidR="00A46534" w:rsidRDefault="002C2C71" w:rsidP="002C2C71">
            <w:pPr>
              <w:spacing w:after="160" w:line="259" w:lineRule="auto"/>
              <w:jc w:val="center"/>
              <w:rPr>
                <w:b/>
                <w:bCs/>
                <w:lang w:val="uk-UA"/>
              </w:rPr>
            </w:pPr>
            <w:r>
              <w:rPr>
                <w:b/>
                <w:bCs/>
                <w:lang w:val="uk-UA"/>
              </w:rPr>
              <w:t>75000,0</w:t>
            </w:r>
          </w:p>
        </w:tc>
      </w:tr>
      <w:tr w:rsidR="002C2C71" w:rsidTr="00A465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390"/>
        </w:trPr>
        <w:tc>
          <w:tcPr>
            <w:tcW w:w="1225" w:type="pct"/>
          </w:tcPr>
          <w:p w:rsidR="002C2C71" w:rsidRDefault="002C2C71" w:rsidP="001A539C">
            <w:pPr>
              <w:spacing w:after="160" w:line="259" w:lineRule="auto"/>
              <w:rPr>
                <w:bCs/>
                <w:lang w:val="uk-UA"/>
              </w:rPr>
            </w:pPr>
            <w:r>
              <w:rPr>
                <w:bCs/>
                <w:lang w:val="uk-UA"/>
              </w:rPr>
              <w:t xml:space="preserve">Всього </w:t>
            </w:r>
          </w:p>
        </w:tc>
        <w:tc>
          <w:tcPr>
            <w:tcW w:w="1259" w:type="pct"/>
          </w:tcPr>
          <w:p w:rsidR="002C2C71" w:rsidRDefault="002C2C71" w:rsidP="001A539C">
            <w:pPr>
              <w:spacing w:after="160" w:line="259" w:lineRule="auto"/>
              <w:jc w:val="center"/>
              <w:rPr>
                <w:b/>
                <w:bCs/>
                <w:lang w:val="uk-UA"/>
              </w:rPr>
            </w:pPr>
          </w:p>
        </w:tc>
        <w:tc>
          <w:tcPr>
            <w:tcW w:w="1261" w:type="pct"/>
            <w:gridSpan w:val="2"/>
          </w:tcPr>
          <w:p w:rsidR="002C2C71" w:rsidRDefault="002C2C71" w:rsidP="001A539C">
            <w:pPr>
              <w:spacing w:after="160" w:line="259" w:lineRule="auto"/>
              <w:jc w:val="center"/>
              <w:rPr>
                <w:b/>
                <w:bCs/>
                <w:lang w:val="uk-UA"/>
              </w:rPr>
            </w:pPr>
          </w:p>
        </w:tc>
        <w:tc>
          <w:tcPr>
            <w:tcW w:w="1255" w:type="pct"/>
          </w:tcPr>
          <w:p w:rsidR="002C2C71" w:rsidRDefault="00CF6907" w:rsidP="00CF6907">
            <w:pPr>
              <w:spacing w:after="160" w:line="259" w:lineRule="auto"/>
              <w:jc w:val="center"/>
              <w:rPr>
                <w:b/>
                <w:bCs/>
                <w:lang w:val="uk-UA"/>
              </w:rPr>
            </w:pPr>
            <w:r>
              <w:rPr>
                <w:b/>
                <w:bCs/>
                <w:lang w:val="uk-UA"/>
              </w:rPr>
              <w:t>442500,00</w:t>
            </w:r>
          </w:p>
        </w:tc>
      </w:tr>
    </w:tbl>
    <w:p w:rsidR="00A46534" w:rsidRPr="00C21608" w:rsidRDefault="00A46534" w:rsidP="001A5B23">
      <w:pPr>
        <w:tabs>
          <w:tab w:val="left" w:pos="0"/>
        </w:tabs>
        <w:jc w:val="both"/>
        <w:rPr>
          <w:lang w:val="uk-UA"/>
        </w:rPr>
      </w:pPr>
    </w:p>
    <w:p w:rsidR="0037757F" w:rsidRPr="008F22C8" w:rsidRDefault="0037757F" w:rsidP="0037757F">
      <w:pPr>
        <w:shd w:val="clear" w:color="auto" w:fill="FFFFFF"/>
        <w:ind w:firstLine="567"/>
        <w:jc w:val="center"/>
        <w:rPr>
          <w:color w:val="000000"/>
        </w:rPr>
      </w:pPr>
    </w:p>
    <w:p w:rsidR="0037757F" w:rsidRPr="008F22C8" w:rsidRDefault="0037757F" w:rsidP="0037757F">
      <w:pPr>
        <w:shd w:val="clear" w:color="auto" w:fill="FFFFFF"/>
        <w:ind w:firstLine="567"/>
        <w:jc w:val="center"/>
        <w:rPr>
          <w:b/>
          <w:bCs/>
          <w:color w:val="000000"/>
        </w:rPr>
      </w:pPr>
    </w:p>
    <w:p w:rsidR="00855AA5" w:rsidRPr="00C21608" w:rsidRDefault="00855AA5" w:rsidP="00855AA5">
      <w:pPr>
        <w:ind w:firstLine="709"/>
        <w:jc w:val="center"/>
        <w:rPr>
          <w:b/>
          <w:bCs/>
          <w:lang w:val="uk-UA"/>
        </w:rPr>
      </w:pPr>
      <w:r w:rsidRPr="00C21608">
        <w:rPr>
          <w:b/>
          <w:bCs/>
          <w:lang w:val="uk-UA"/>
        </w:rPr>
        <w:t xml:space="preserve">Розділ </w:t>
      </w:r>
      <w:r w:rsidR="00080C07">
        <w:rPr>
          <w:b/>
          <w:bCs/>
          <w:lang w:val="en-US"/>
        </w:rPr>
        <w:t>I</w:t>
      </w:r>
      <w:r>
        <w:rPr>
          <w:b/>
          <w:lang w:val="en-US"/>
        </w:rPr>
        <w:t>X</w:t>
      </w:r>
      <w:r>
        <w:rPr>
          <w:b/>
          <w:bCs/>
          <w:lang w:val="uk-UA"/>
        </w:rPr>
        <w:t>.</w:t>
      </w:r>
    </w:p>
    <w:p w:rsidR="0037757F" w:rsidRPr="008F22C8" w:rsidRDefault="0037757F" w:rsidP="0037757F">
      <w:pPr>
        <w:shd w:val="clear" w:color="auto" w:fill="FFFFFF"/>
        <w:ind w:firstLine="567"/>
        <w:jc w:val="center"/>
        <w:rPr>
          <w:color w:val="000000"/>
        </w:rPr>
      </w:pPr>
      <w:r w:rsidRPr="008F22C8">
        <w:rPr>
          <w:b/>
          <w:bCs/>
          <w:color w:val="000000"/>
        </w:rPr>
        <w:t>Очікувані результати виконання Програми,</w:t>
      </w:r>
    </w:p>
    <w:p w:rsidR="0037757F" w:rsidRDefault="0037757F" w:rsidP="0037757F">
      <w:pPr>
        <w:shd w:val="clear" w:color="auto" w:fill="FFFFFF"/>
        <w:ind w:firstLine="567"/>
        <w:jc w:val="center"/>
        <w:rPr>
          <w:b/>
          <w:bCs/>
          <w:color w:val="000000"/>
          <w:lang w:val="en-US"/>
        </w:rPr>
      </w:pPr>
      <w:r w:rsidRPr="008F22C8">
        <w:rPr>
          <w:b/>
          <w:bCs/>
          <w:color w:val="000000"/>
        </w:rPr>
        <w:t>визначення її ефективності</w:t>
      </w:r>
    </w:p>
    <w:p w:rsidR="00080C07" w:rsidRPr="00080C07" w:rsidRDefault="00080C07" w:rsidP="0037757F">
      <w:pPr>
        <w:shd w:val="clear" w:color="auto" w:fill="FFFFFF"/>
        <w:ind w:firstLine="567"/>
        <w:jc w:val="center"/>
        <w:rPr>
          <w:color w:val="000000"/>
          <w:lang w:val="en-US"/>
        </w:rPr>
      </w:pPr>
    </w:p>
    <w:p w:rsidR="00080C07" w:rsidRPr="008F22C8" w:rsidRDefault="00080C07" w:rsidP="00080C07">
      <w:pPr>
        <w:shd w:val="clear" w:color="auto" w:fill="FFFFFF"/>
        <w:ind w:firstLine="567"/>
        <w:jc w:val="both"/>
        <w:rPr>
          <w:color w:val="000000"/>
        </w:rPr>
      </w:pPr>
      <w:r w:rsidRPr="008F22C8">
        <w:rPr>
          <w:color w:val="000000"/>
        </w:rPr>
        <w:t xml:space="preserve">Організація виконання програми покладається на </w:t>
      </w:r>
      <w:r>
        <w:rPr>
          <w:color w:val="000000"/>
          <w:lang w:val="uk-UA"/>
        </w:rPr>
        <w:t>КНП «БКДЦ» БМР</w:t>
      </w:r>
      <w:r w:rsidRPr="008F22C8">
        <w:rPr>
          <w:color w:val="000000"/>
          <w:lang w:val="uk-UA"/>
        </w:rPr>
        <w:t>.</w:t>
      </w:r>
      <w:r w:rsidRPr="008F22C8">
        <w:rPr>
          <w:color w:val="000000"/>
        </w:rPr>
        <w:t xml:space="preserve"> Контроль за виконанням Програми здійснює постійна комісія з питань охорони здоров</w:t>
      </w:r>
      <w:r>
        <w:rPr>
          <w:color w:val="000000"/>
        </w:rPr>
        <w:t>’</w:t>
      </w:r>
      <w:r w:rsidRPr="008F22C8">
        <w:rPr>
          <w:color w:val="000000"/>
        </w:rPr>
        <w:t>я, соціального захисту, екології та проблем Чорнобильської катастроф</w:t>
      </w:r>
      <w:r w:rsidRPr="008F22C8">
        <w:rPr>
          <w:color w:val="000000"/>
          <w:lang w:val="uk-UA"/>
        </w:rPr>
        <w:t>и</w:t>
      </w:r>
      <w:r w:rsidRPr="008F22C8">
        <w:rPr>
          <w:color w:val="000000"/>
        </w:rPr>
        <w:t>.</w:t>
      </w:r>
    </w:p>
    <w:p w:rsidR="0037757F" w:rsidRPr="008F22C8" w:rsidRDefault="0037757F" w:rsidP="0037757F">
      <w:pPr>
        <w:shd w:val="clear" w:color="auto" w:fill="FFFFFF"/>
        <w:ind w:firstLine="567"/>
        <w:jc w:val="center"/>
        <w:rPr>
          <w:color w:val="000000"/>
        </w:rPr>
      </w:pPr>
    </w:p>
    <w:p w:rsidR="0037757F" w:rsidRPr="008F22C8" w:rsidRDefault="0037757F" w:rsidP="0037757F">
      <w:pPr>
        <w:shd w:val="clear" w:color="auto" w:fill="FFFFFF"/>
        <w:ind w:firstLine="567"/>
        <w:jc w:val="both"/>
        <w:rPr>
          <w:color w:val="000000"/>
          <w:u w:val="single"/>
        </w:rPr>
      </w:pPr>
      <w:r w:rsidRPr="008F22C8">
        <w:rPr>
          <w:color w:val="000000"/>
          <w:u w:val="single"/>
        </w:rPr>
        <w:t>Реалізація заходів, передбачених Програмою за час її дії, дасть змогу:</w:t>
      </w:r>
    </w:p>
    <w:p w:rsidR="0037757F" w:rsidRPr="005252B3" w:rsidRDefault="0037757F" w:rsidP="0037757F">
      <w:pPr>
        <w:shd w:val="clear" w:color="auto" w:fill="FFFFFF"/>
        <w:ind w:firstLine="567"/>
        <w:jc w:val="center"/>
        <w:rPr>
          <w:color w:val="000000"/>
          <w:lang w:val="uk-UA"/>
        </w:rPr>
      </w:pPr>
    </w:p>
    <w:p w:rsidR="0037757F" w:rsidRPr="00855AA5" w:rsidRDefault="0037757F" w:rsidP="0037757F">
      <w:pPr>
        <w:numPr>
          <w:ilvl w:val="0"/>
          <w:numId w:val="28"/>
        </w:numPr>
        <w:shd w:val="clear" w:color="auto" w:fill="FFFFFF"/>
        <w:ind w:left="0" w:firstLine="567"/>
        <w:rPr>
          <w:color w:val="000000"/>
        </w:rPr>
      </w:pPr>
      <w:r w:rsidRPr="00855AA5">
        <w:rPr>
          <w:color w:val="000000"/>
        </w:rPr>
        <w:t xml:space="preserve">покращити якість надання </w:t>
      </w:r>
      <w:r w:rsidR="00855AA5" w:rsidRPr="00855AA5">
        <w:rPr>
          <w:color w:val="000000"/>
          <w:lang w:val="uk-UA"/>
        </w:rPr>
        <w:t xml:space="preserve">вторинної (спеціалізованої) медичної допомоги </w:t>
      </w:r>
      <w:r w:rsidRPr="00855AA5">
        <w:rPr>
          <w:color w:val="000000"/>
        </w:rPr>
        <w:t>населенню</w:t>
      </w:r>
      <w:r w:rsidR="007640E4">
        <w:rPr>
          <w:color w:val="000000"/>
          <w:lang w:val="uk-UA"/>
        </w:rPr>
        <w:t xml:space="preserve"> Бучанської</w:t>
      </w:r>
      <w:r w:rsidR="00386D19">
        <w:rPr>
          <w:color w:val="000000"/>
          <w:lang w:val="uk-UA"/>
        </w:rPr>
        <w:t xml:space="preserve"> міської</w:t>
      </w:r>
      <w:r w:rsidR="007640E4">
        <w:rPr>
          <w:color w:val="000000"/>
          <w:lang w:val="uk-UA"/>
        </w:rPr>
        <w:t xml:space="preserve"> об'єднаної </w:t>
      </w:r>
      <w:r w:rsidR="00855AA5">
        <w:rPr>
          <w:color w:val="000000"/>
          <w:lang w:val="uk-UA"/>
        </w:rPr>
        <w:t xml:space="preserve"> територіальної громади</w:t>
      </w:r>
      <w:r w:rsidRPr="00855AA5">
        <w:rPr>
          <w:color w:val="000000"/>
        </w:rPr>
        <w:t>;</w:t>
      </w:r>
      <w:r w:rsidR="00855AA5">
        <w:rPr>
          <w:color w:val="000000"/>
          <w:lang w:val="uk-UA"/>
        </w:rPr>
        <w:t xml:space="preserve"> </w:t>
      </w:r>
    </w:p>
    <w:p w:rsidR="0037757F" w:rsidRPr="008F22C8" w:rsidRDefault="0037757F" w:rsidP="0037757F">
      <w:pPr>
        <w:numPr>
          <w:ilvl w:val="0"/>
          <w:numId w:val="28"/>
        </w:numPr>
        <w:shd w:val="clear" w:color="auto" w:fill="FFFFFF"/>
        <w:ind w:left="0" w:firstLine="567"/>
        <w:rPr>
          <w:color w:val="000000"/>
        </w:rPr>
      </w:pPr>
      <w:r w:rsidRPr="008F22C8">
        <w:rPr>
          <w:color w:val="000000"/>
        </w:rPr>
        <w:t>забезпечення медичних закладів висококваліфікованими лікарями та середнім медичним персоналом;</w:t>
      </w:r>
    </w:p>
    <w:p w:rsidR="0037757F" w:rsidRPr="008F22C8" w:rsidRDefault="0037757F" w:rsidP="0037757F">
      <w:pPr>
        <w:numPr>
          <w:ilvl w:val="0"/>
          <w:numId w:val="28"/>
        </w:numPr>
        <w:shd w:val="clear" w:color="auto" w:fill="FFFFFF"/>
        <w:ind w:left="0" w:firstLine="567"/>
        <w:rPr>
          <w:color w:val="000000"/>
        </w:rPr>
      </w:pPr>
      <w:r w:rsidRPr="008F22C8">
        <w:rPr>
          <w:color w:val="000000"/>
        </w:rPr>
        <w:t>підвищення соціального захисту населення медичних працівників.</w:t>
      </w:r>
    </w:p>
    <w:p w:rsidR="006B345B" w:rsidRPr="00C21608" w:rsidRDefault="006B345B" w:rsidP="00DD00E2">
      <w:pPr>
        <w:keepNext/>
        <w:suppressLineNumbers/>
        <w:suppressAutoHyphens/>
        <w:jc w:val="center"/>
        <w:rPr>
          <w:b/>
          <w:lang w:val="uk-UA"/>
        </w:rPr>
      </w:pPr>
    </w:p>
    <w:p w:rsidR="000B16F6" w:rsidRDefault="000B16F6" w:rsidP="00DD00E2">
      <w:pPr>
        <w:keepNext/>
        <w:suppressLineNumbers/>
        <w:suppressAutoHyphens/>
        <w:ind w:left="1416"/>
        <w:jc w:val="both"/>
        <w:rPr>
          <w:b/>
          <w:lang w:val="uk-UA"/>
        </w:rPr>
      </w:pPr>
    </w:p>
    <w:p w:rsidR="00DD00E2" w:rsidRPr="00C21608" w:rsidRDefault="00DD00E2" w:rsidP="00DD00E2">
      <w:pPr>
        <w:keepNext/>
        <w:suppressLineNumbers/>
        <w:suppressAutoHyphens/>
        <w:ind w:left="1416"/>
        <w:jc w:val="both"/>
        <w:rPr>
          <w:b/>
          <w:lang w:val="uk-UA"/>
        </w:rPr>
      </w:pPr>
      <w:r w:rsidRPr="00C21608">
        <w:rPr>
          <w:b/>
          <w:lang w:val="uk-UA"/>
        </w:rPr>
        <w:t>Секретар ради</w:t>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t>В.П. Олексюк</w:t>
      </w:r>
    </w:p>
    <w:p w:rsidR="007B486C" w:rsidRDefault="007B486C" w:rsidP="00DD00E2">
      <w:pPr>
        <w:keepNext/>
        <w:suppressLineNumbers/>
        <w:suppressAutoHyphens/>
        <w:ind w:left="708" w:firstLine="708"/>
        <w:rPr>
          <w:b/>
          <w:lang w:val="uk-UA"/>
        </w:rPr>
      </w:pPr>
    </w:p>
    <w:p w:rsidR="000B16F6" w:rsidRDefault="000B16F6" w:rsidP="00DD00E2">
      <w:pPr>
        <w:keepNext/>
        <w:suppressLineNumbers/>
        <w:suppressAutoHyphens/>
        <w:ind w:left="708" w:firstLine="708"/>
        <w:rPr>
          <w:b/>
          <w:lang w:val="uk-UA"/>
        </w:rPr>
      </w:pPr>
    </w:p>
    <w:p w:rsidR="00DD00E2" w:rsidRPr="00C21608" w:rsidRDefault="00DD00E2" w:rsidP="00DD00E2">
      <w:pPr>
        <w:keepNext/>
        <w:suppressLineNumbers/>
        <w:suppressAutoHyphens/>
        <w:ind w:left="708" w:firstLine="708"/>
        <w:rPr>
          <w:lang w:val="uk-UA"/>
        </w:rPr>
      </w:pPr>
      <w:r w:rsidRPr="00C21608">
        <w:rPr>
          <w:b/>
          <w:lang w:val="uk-UA"/>
        </w:rPr>
        <w:t xml:space="preserve">Головний лікар </w:t>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r>
      <w:r w:rsidRPr="00C21608">
        <w:rPr>
          <w:b/>
          <w:lang w:val="uk-UA"/>
        </w:rPr>
        <w:tab/>
        <w:t>Л.Я. Бучинський</w:t>
      </w:r>
    </w:p>
    <w:p w:rsidR="00B917F9" w:rsidRPr="00C21608" w:rsidRDefault="00B917F9" w:rsidP="00DD00E2">
      <w:pPr>
        <w:keepNext/>
        <w:suppressLineNumbers/>
        <w:suppressAutoHyphens/>
        <w:ind w:left="708"/>
        <w:rPr>
          <w:lang w:val="uk-UA"/>
        </w:rPr>
      </w:pPr>
    </w:p>
    <w:sectPr w:rsidR="00B917F9" w:rsidRPr="00C21608" w:rsidSect="00E8061C">
      <w:footerReference w:type="default" r:id="rId8"/>
      <w:pgSz w:w="16838" w:h="11906" w:orient="landscape" w:code="9"/>
      <w:pgMar w:top="85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65D" w:rsidRDefault="0069765D" w:rsidP="00FD6114">
      <w:r>
        <w:separator/>
      </w:r>
    </w:p>
  </w:endnote>
  <w:endnote w:type="continuationSeparator" w:id="0">
    <w:p w:rsidR="0069765D" w:rsidRDefault="0069765D"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1B3D" w:rsidRDefault="00501B3D">
    <w:pPr>
      <w:pStyle w:val="af8"/>
      <w:jc w:val="center"/>
    </w:pPr>
    <w:r>
      <w:fldChar w:fldCharType="begin"/>
    </w:r>
    <w:r>
      <w:instrText xml:space="preserve"> PAGE   \* MERGEFORMAT </w:instrText>
    </w:r>
    <w:r>
      <w:fldChar w:fldCharType="separate"/>
    </w:r>
    <w:r w:rsidR="005D182F">
      <w:rPr>
        <w:noProof/>
      </w:rPr>
      <w:t>1</w:t>
    </w:r>
    <w:r>
      <w:rPr>
        <w:noProof/>
      </w:rPr>
      <w:fldChar w:fldCharType="end"/>
    </w:r>
  </w:p>
  <w:p w:rsidR="00501B3D" w:rsidRDefault="00501B3D">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65D" w:rsidRDefault="0069765D" w:rsidP="00FD6114">
      <w:r>
        <w:separator/>
      </w:r>
    </w:p>
  </w:footnote>
  <w:footnote w:type="continuationSeparator" w:id="0">
    <w:p w:rsidR="0069765D" w:rsidRDefault="0069765D" w:rsidP="00FD611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35406"/>
    <w:multiLevelType w:val="hybridMultilevel"/>
    <w:tmpl w:val="8872E18A"/>
    <w:lvl w:ilvl="0" w:tplc="3984F20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A45CA9"/>
    <w:multiLevelType w:val="hybridMultilevel"/>
    <w:tmpl w:val="4C9215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286881"/>
    <w:multiLevelType w:val="hybridMultilevel"/>
    <w:tmpl w:val="951CBF76"/>
    <w:lvl w:ilvl="0" w:tplc="2E9436C4">
      <w:numFmt w:val="bullet"/>
      <w:lvlText w:val="-"/>
      <w:lvlJc w:val="left"/>
      <w:pPr>
        <w:ind w:left="862" w:hanging="360"/>
      </w:pPr>
      <w:rPr>
        <w:rFonts w:ascii="Times New Roman" w:eastAsia="Times New Roman" w:hAnsi="Times New Roman" w:cs="Times New Roman" w:hint="default"/>
      </w:rPr>
    </w:lvl>
    <w:lvl w:ilvl="1" w:tplc="04220003">
      <w:start w:val="1"/>
      <w:numFmt w:val="bullet"/>
      <w:lvlText w:val="o"/>
      <w:lvlJc w:val="left"/>
      <w:pPr>
        <w:ind w:left="1582" w:hanging="360"/>
      </w:pPr>
      <w:rPr>
        <w:rFonts w:ascii="Courier New" w:hAnsi="Courier New" w:cs="Times New Roman"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cs="Times New Roman"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cs="Times New Roman" w:hint="default"/>
      </w:rPr>
    </w:lvl>
    <w:lvl w:ilvl="8" w:tplc="04220005">
      <w:start w:val="1"/>
      <w:numFmt w:val="bullet"/>
      <w:lvlText w:val=""/>
      <w:lvlJc w:val="left"/>
      <w:pPr>
        <w:ind w:left="6622" w:hanging="360"/>
      </w:pPr>
      <w:rPr>
        <w:rFonts w:ascii="Wingdings" w:hAnsi="Wingdings" w:hint="default"/>
      </w:rPr>
    </w:lvl>
  </w:abstractNum>
  <w:abstractNum w:abstractNumId="3" w15:restartNumberingAfterBreak="0">
    <w:nsid w:val="0CD73C0C"/>
    <w:multiLevelType w:val="hybridMultilevel"/>
    <w:tmpl w:val="AC5A9E56"/>
    <w:lvl w:ilvl="0" w:tplc="315E70BE">
      <w:start w:val="1"/>
      <w:numFmt w:val="decimal"/>
      <w:lvlText w:val="%1."/>
      <w:lvlJc w:val="left"/>
      <w:pPr>
        <w:ind w:left="1428" w:hanging="360"/>
      </w:pPr>
      <w:rPr>
        <w:rFonts w:cs="Times New Roman" w:hint="default"/>
        <w:color w:val="auto"/>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15:restartNumberingAfterBreak="0">
    <w:nsid w:val="0EF90B0E"/>
    <w:multiLevelType w:val="hybridMultilevel"/>
    <w:tmpl w:val="6CD6BA14"/>
    <w:lvl w:ilvl="0" w:tplc="B882CE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0A77B73"/>
    <w:multiLevelType w:val="hybridMultilevel"/>
    <w:tmpl w:val="8EDE6D5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207E1D"/>
    <w:multiLevelType w:val="hybridMultilevel"/>
    <w:tmpl w:val="1C86B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DE1E53"/>
    <w:multiLevelType w:val="hybridMultilevel"/>
    <w:tmpl w:val="23A829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63A6FE8"/>
    <w:multiLevelType w:val="multilevel"/>
    <w:tmpl w:val="AC5A9E56"/>
    <w:lvl w:ilvl="0">
      <w:start w:val="1"/>
      <w:numFmt w:val="decimal"/>
      <w:lvlText w:val="%1."/>
      <w:lvlJc w:val="left"/>
      <w:pPr>
        <w:ind w:left="1068" w:hanging="360"/>
      </w:pPr>
      <w:rPr>
        <w:rFonts w:cs="Times New Roman" w:hint="default"/>
        <w:color w:val="auto"/>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9" w15:restartNumberingAfterBreak="0">
    <w:nsid w:val="1FC57A5D"/>
    <w:multiLevelType w:val="hybridMultilevel"/>
    <w:tmpl w:val="CB8EBC7A"/>
    <w:lvl w:ilvl="0" w:tplc="0419000F">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10" w15:restartNumberingAfterBreak="0">
    <w:nsid w:val="1FDD1776"/>
    <w:multiLevelType w:val="hybridMultilevel"/>
    <w:tmpl w:val="D722E2AA"/>
    <w:lvl w:ilvl="0" w:tplc="E550F4E0">
      <w:start w:val="7"/>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0324878"/>
    <w:multiLevelType w:val="hybridMultilevel"/>
    <w:tmpl w:val="D1902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204A6CF8"/>
    <w:multiLevelType w:val="hybridMultilevel"/>
    <w:tmpl w:val="D1902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219D407E"/>
    <w:multiLevelType w:val="hybridMultilevel"/>
    <w:tmpl w:val="DF4E677C"/>
    <w:lvl w:ilvl="0" w:tplc="E3888B1A">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4076547"/>
    <w:multiLevelType w:val="hybridMultilevel"/>
    <w:tmpl w:val="1F0466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3A257D"/>
    <w:multiLevelType w:val="hybridMultilevel"/>
    <w:tmpl w:val="A8740A74"/>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30EF7B82"/>
    <w:multiLevelType w:val="hybridMultilevel"/>
    <w:tmpl w:val="DAF0EADE"/>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7" w15:restartNumberingAfterBreak="0">
    <w:nsid w:val="312224EA"/>
    <w:multiLevelType w:val="hybridMultilevel"/>
    <w:tmpl w:val="D190230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357F01AE"/>
    <w:multiLevelType w:val="hybridMultilevel"/>
    <w:tmpl w:val="23A8293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38F37E1D"/>
    <w:multiLevelType w:val="hybridMultilevel"/>
    <w:tmpl w:val="C1CAF80A"/>
    <w:lvl w:ilvl="0" w:tplc="A5620994">
      <w:numFmt w:val="bullet"/>
      <w:lvlText w:val="-"/>
      <w:lvlJc w:val="left"/>
      <w:pPr>
        <w:tabs>
          <w:tab w:val="num" w:pos="1608"/>
        </w:tabs>
        <w:ind w:left="1608" w:hanging="900"/>
      </w:pPr>
      <w:rPr>
        <w:rFonts w:ascii="Times New Roman" w:eastAsia="Times New Roman" w:hAnsi="Times New Roman" w:cs="Times New Roman" w:hint="default"/>
        <w:b/>
        <w:sz w:val="32"/>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397878A3"/>
    <w:multiLevelType w:val="multilevel"/>
    <w:tmpl w:val="CF80F776"/>
    <w:lvl w:ilvl="0">
      <w:start w:val="1"/>
      <w:numFmt w:val="decimal"/>
      <w:lvlText w:val="%1."/>
      <w:lvlJc w:val="left"/>
      <w:pPr>
        <w:ind w:left="720" w:hanging="360"/>
      </w:pPr>
      <w:rPr>
        <w:rFonts w:ascii="Times New Roman" w:eastAsia="Times New Roman" w:hAnsi="Times New Roman" w:cs="Times New Roman" w:hint="default"/>
        <w:b/>
        <w:color w:val="000000"/>
        <w:sz w:val="24"/>
      </w:rPr>
    </w:lvl>
    <w:lvl w:ilvl="1">
      <w:start w:val="1"/>
      <w:numFmt w:val="decimal"/>
      <w:isLgl/>
      <w:lvlText w:val="%1.%2."/>
      <w:lvlJc w:val="left"/>
      <w:pPr>
        <w:ind w:left="958" w:hanging="390"/>
      </w:pPr>
      <w:rPr>
        <w:rFonts w:ascii="Times New Roman" w:eastAsia="Calibri" w:hAnsi="Times New Roman" w:cs="Times New Roman" w:hint="default"/>
        <w:b/>
        <w:color w:val="auto"/>
        <w:sz w:val="24"/>
        <w:szCs w:val="24"/>
      </w:rPr>
    </w:lvl>
    <w:lvl w:ilvl="2">
      <w:start w:val="1"/>
      <w:numFmt w:val="decimal"/>
      <w:isLgl/>
      <w:lvlText w:val="%1.%2.%3."/>
      <w:lvlJc w:val="left"/>
      <w:pPr>
        <w:ind w:left="1080" w:hanging="720"/>
      </w:pPr>
      <w:rPr>
        <w:rFonts w:ascii="Calibri" w:eastAsia="Calibri" w:hAnsi="Calibri" w:cs="Times New Roman" w:hint="default"/>
        <w:color w:val="auto"/>
        <w:sz w:val="22"/>
      </w:rPr>
    </w:lvl>
    <w:lvl w:ilvl="3">
      <w:start w:val="1"/>
      <w:numFmt w:val="decimal"/>
      <w:isLgl/>
      <w:lvlText w:val="%1.%2.%3.%4."/>
      <w:lvlJc w:val="left"/>
      <w:pPr>
        <w:ind w:left="1080" w:hanging="720"/>
      </w:pPr>
      <w:rPr>
        <w:rFonts w:ascii="Calibri" w:eastAsia="Calibri" w:hAnsi="Calibri" w:cs="Times New Roman" w:hint="default"/>
        <w:color w:val="auto"/>
        <w:sz w:val="22"/>
      </w:rPr>
    </w:lvl>
    <w:lvl w:ilvl="4">
      <w:start w:val="1"/>
      <w:numFmt w:val="decimal"/>
      <w:isLgl/>
      <w:lvlText w:val="%1.%2.%3.%4.%5."/>
      <w:lvlJc w:val="left"/>
      <w:pPr>
        <w:ind w:left="1440" w:hanging="1080"/>
      </w:pPr>
      <w:rPr>
        <w:rFonts w:ascii="Calibri" w:eastAsia="Calibri" w:hAnsi="Calibri" w:cs="Times New Roman" w:hint="default"/>
        <w:color w:val="auto"/>
        <w:sz w:val="22"/>
      </w:rPr>
    </w:lvl>
    <w:lvl w:ilvl="5">
      <w:start w:val="1"/>
      <w:numFmt w:val="decimal"/>
      <w:isLgl/>
      <w:lvlText w:val="%1.%2.%3.%4.%5.%6."/>
      <w:lvlJc w:val="left"/>
      <w:pPr>
        <w:ind w:left="1440" w:hanging="1080"/>
      </w:pPr>
      <w:rPr>
        <w:rFonts w:ascii="Calibri" w:eastAsia="Calibri" w:hAnsi="Calibri" w:cs="Times New Roman" w:hint="default"/>
        <w:color w:val="auto"/>
        <w:sz w:val="22"/>
      </w:rPr>
    </w:lvl>
    <w:lvl w:ilvl="6">
      <w:start w:val="1"/>
      <w:numFmt w:val="decimal"/>
      <w:isLgl/>
      <w:lvlText w:val="%1.%2.%3.%4.%5.%6.%7."/>
      <w:lvlJc w:val="left"/>
      <w:pPr>
        <w:ind w:left="1800" w:hanging="1440"/>
      </w:pPr>
      <w:rPr>
        <w:rFonts w:ascii="Calibri" w:eastAsia="Calibri" w:hAnsi="Calibri" w:cs="Times New Roman" w:hint="default"/>
        <w:color w:val="auto"/>
        <w:sz w:val="22"/>
      </w:rPr>
    </w:lvl>
    <w:lvl w:ilvl="7">
      <w:start w:val="1"/>
      <w:numFmt w:val="decimal"/>
      <w:isLgl/>
      <w:lvlText w:val="%1.%2.%3.%4.%5.%6.%7.%8."/>
      <w:lvlJc w:val="left"/>
      <w:pPr>
        <w:ind w:left="1800" w:hanging="1440"/>
      </w:pPr>
      <w:rPr>
        <w:rFonts w:ascii="Calibri" w:eastAsia="Calibri" w:hAnsi="Calibri" w:cs="Times New Roman" w:hint="default"/>
        <w:color w:val="auto"/>
        <w:sz w:val="22"/>
      </w:rPr>
    </w:lvl>
    <w:lvl w:ilvl="8">
      <w:start w:val="1"/>
      <w:numFmt w:val="decimal"/>
      <w:isLgl/>
      <w:lvlText w:val="%1.%2.%3.%4.%5.%6.%7.%8.%9."/>
      <w:lvlJc w:val="left"/>
      <w:pPr>
        <w:ind w:left="2160" w:hanging="1800"/>
      </w:pPr>
      <w:rPr>
        <w:rFonts w:ascii="Calibri" w:eastAsia="Calibri" w:hAnsi="Calibri" w:cs="Times New Roman" w:hint="default"/>
        <w:color w:val="auto"/>
        <w:sz w:val="22"/>
      </w:rPr>
    </w:lvl>
  </w:abstractNum>
  <w:abstractNum w:abstractNumId="21" w15:restartNumberingAfterBreak="0">
    <w:nsid w:val="584067AF"/>
    <w:multiLevelType w:val="hybridMultilevel"/>
    <w:tmpl w:val="68EEF7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2" w15:restartNumberingAfterBreak="0">
    <w:nsid w:val="58BD1E5F"/>
    <w:multiLevelType w:val="hybridMultilevel"/>
    <w:tmpl w:val="A4A830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AAD6214"/>
    <w:multiLevelType w:val="hybridMultilevel"/>
    <w:tmpl w:val="B6C2E536"/>
    <w:lvl w:ilvl="0" w:tplc="8C16CB5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C7969C0"/>
    <w:multiLevelType w:val="hybridMultilevel"/>
    <w:tmpl w:val="58C4EB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FAA5A89"/>
    <w:multiLevelType w:val="hybridMultilevel"/>
    <w:tmpl w:val="8F2C2F92"/>
    <w:lvl w:ilvl="0" w:tplc="7E9E0858">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CD148E"/>
    <w:multiLevelType w:val="hybridMultilevel"/>
    <w:tmpl w:val="F8FA517A"/>
    <w:lvl w:ilvl="0" w:tplc="FFFFFFFF">
      <w:start w:val="1"/>
      <w:numFmt w:val="bullet"/>
      <w:lvlText w:val=""/>
      <w:lvlJc w:val="left"/>
      <w:pPr>
        <w:tabs>
          <w:tab w:val="num" w:pos="360"/>
        </w:tabs>
        <w:ind w:left="360" w:hanging="360"/>
      </w:pPr>
      <w:rPr>
        <w:rFonts w:ascii="Wingdings" w:hAnsi="Wingdings" w:cs="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60B25C8B"/>
    <w:multiLevelType w:val="hybridMultilevel"/>
    <w:tmpl w:val="B6C2E536"/>
    <w:lvl w:ilvl="0" w:tplc="8C16CB5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1DD1F75"/>
    <w:multiLevelType w:val="multilevel"/>
    <w:tmpl w:val="26806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7BA0A24"/>
    <w:multiLevelType w:val="hybridMultilevel"/>
    <w:tmpl w:val="308CBA4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3C20B3"/>
    <w:multiLevelType w:val="hybridMultilevel"/>
    <w:tmpl w:val="1A9E6C5A"/>
    <w:lvl w:ilvl="0" w:tplc="8FF2D25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6B672E7"/>
    <w:multiLevelType w:val="hybridMultilevel"/>
    <w:tmpl w:val="C9D68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BD2C5C"/>
    <w:multiLevelType w:val="hybridMultilevel"/>
    <w:tmpl w:val="4CE69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5"/>
  </w:num>
  <w:num w:numId="3">
    <w:abstractNumId w:val="22"/>
  </w:num>
  <w:num w:numId="4">
    <w:abstractNumId w:val="26"/>
  </w:num>
  <w:num w:numId="5">
    <w:abstractNumId w:val="29"/>
  </w:num>
  <w:num w:numId="6">
    <w:abstractNumId w:val="24"/>
  </w:num>
  <w:num w:numId="7">
    <w:abstractNumId w:val="23"/>
  </w:num>
  <w:num w:numId="8">
    <w:abstractNumId w:val="32"/>
  </w:num>
  <w:num w:numId="9">
    <w:abstractNumId w:val="14"/>
  </w:num>
  <w:num w:numId="10">
    <w:abstractNumId w:val="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1"/>
  </w:num>
  <w:num w:numId="15">
    <w:abstractNumId w:val="10"/>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2"/>
  </w:num>
  <w:num w:numId="19">
    <w:abstractNumId w:val="19"/>
  </w:num>
  <w:num w:numId="20">
    <w:abstractNumId w:val="9"/>
  </w:num>
  <w:num w:numId="21">
    <w:abstractNumId w:val="8"/>
  </w:num>
  <w:num w:numId="22">
    <w:abstractNumId w:val="12"/>
  </w:num>
  <w:num w:numId="23">
    <w:abstractNumId w:val="18"/>
  </w:num>
  <w:num w:numId="24">
    <w:abstractNumId w:val="27"/>
  </w:num>
  <w:num w:numId="25">
    <w:abstractNumId w:val="11"/>
  </w:num>
  <w:num w:numId="26">
    <w:abstractNumId w:val="15"/>
  </w:num>
  <w:num w:numId="27">
    <w:abstractNumId w:val="31"/>
  </w:num>
  <w:num w:numId="28">
    <w:abstractNumId w:val="28"/>
  </w:num>
  <w:num w:numId="29">
    <w:abstractNumId w:val="6"/>
  </w:num>
  <w:num w:numId="30">
    <w:abstractNumId w:val="16"/>
  </w:num>
  <w:num w:numId="31">
    <w:abstractNumId w:val="20"/>
  </w:num>
  <w:num w:numId="32">
    <w:abstractNumId w:val="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1C"/>
    <w:rsid w:val="00001D1F"/>
    <w:rsid w:val="00004FA9"/>
    <w:rsid w:val="00007707"/>
    <w:rsid w:val="000155F2"/>
    <w:rsid w:val="00015BF2"/>
    <w:rsid w:val="00016AE1"/>
    <w:rsid w:val="0002584F"/>
    <w:rsid w:val="00035128"/>
    <w:rsid w:val="00042834"/>
    <w:rsid w:val="0004715B"/>
    <w:rsid w:val="000509B7"/>
    <w:rsid w:val="00050D97"/>
    <w:rsid w:val="0005210C"/>
    <w:rsid w:val="000522DB"/>
    <w:rsid w:val="00052528"/>
    <w:rsid w:val="00053361"/>
    <w:rsid w:val="00053769"/>
    <w:rsid w:val="00054C1E"/>
    <w:rsid w:val="00061312"/>
    <w:rsid w:val="000626E3"/>
    <w:rsid w:val="00062987"/>
    <w:rsid w:val="00064D14"/>
    <w:rsid w:val="00076282"/>
    <w:rsid w:val="00077E9B"/>
    <w:rsid w:val="00080701"/>
    <w:rsid w:val="00080C07"/>
    <w:rsid w:val="00080D13"/>
    <w:rsid w:val="00080E73"/>
    <w:rsid w:val="00087B58"/>
    <w:rsid w:val="000948FF"/>
    <w:rsid w:val="0009674E"/>
    <w:rsid w:val="000A097C"/>
    <w:rsid w:val="000A2CEC"/>
    <w:rsid w:val="000A3E1A"/>
    <w:rsid w:val="000B0848"/>
    <w:rsid w:val="000B16F6"/>
    <w:rsid w:val="000B1F7F"/>
    <w:rsid w:val="000B2892"/>
    <w:rsid w:val="000B5087"/>
    <w:rsid w:val="000B66EA"/>
    <w:rsid w:val="000C0B49"/>
    <w:rsid w:val="000C2C30"/>
    <w:rsid w:val="000C4136"/>
    <w:rsid w:val="000C66C9"/>
    <w:rsid w:val="000D157E"/>
    <w:rsid w:val="000D2EBF"/>
    <w:rsid w:val="000E0296"/>
    <w:rsid w:val="000E153C"/>
    <w:rsid w:val="000E233E"/>
    <w:rsid w:val="000E2480"/>
    <w:rsid w:val="000E27F7"/>
    <w:rsid w:val="000E2EAA"/>
    <w:rsid w:val="000E3AE0"/>
    <w:rsid w:val="000E4557"/>
    <w:rsid w:val="000E54EE"/>
    <w:rsid w:val="000F054A"/>
    <w:rsid w:val="000F11B7"/>
    <w:rsid w:val="000F4186"/>
    <w:rsid w:val="000F6495"/>
    <w:rsid w:val="0010183A"/>
    <w:rsid w:val="001019BB"/>
    <w:rsid w:val="00110BDB"/>
    <w:rsid w:val="00116FD2"/>
    <w:rsid w:val="00125510"/>
    <w:rsid w:val="00126793"/>
    <w:rsid w:val="00126FCA"/>
    <w:rsid w:val="001307E3"/>
    <w:rsid w:val="00134108"/>
    <w:rsid w:val="001343DA"/>
    <w:rsid w:val="00137782"/>
    <w:rsid w:val="00141F5C"/>
    <w:rsid w:val="001434C4"/>
    <w:rsid w:val="00143D40"/>
    <w:rsid w:val="00144B24"/>
    <w:rsid w:val="00154295"/>
    <w:rsid w:val="00164B6D"/>
    <w:rsid w:val="00165812"/>
    <w:rsid w:val="001704AB"/>
    <w:rsid w:val="00177169"/>
    <w:rsid w:val="00182181"/>
    <w:rsid w:val="00182D3D"/>
    <w:rsid w:val="00183EF8"/>
    <w:rsid w:val="001846B3"/>
    <w:rsid w:val="00185962"/>
    <w:rsid w:val="001945F2"/>
    <w:rsid w:val="0019737E"/>
    <w:rsid w:val="001A539C"/>
    <w:rsid w:val="001A5B23"/>
    <w:rsid w:val="001B36F6"/>
    <w:rsid w:val="001B4892"/>
    <w:rsid w:val="001B73B2"/>
    <w:rsid w:val="001C2AC9"/>
    <w:rsid w:val="001C2FD1"/>
    <w:rsid w:val="001C3206"/>
    <w:rsid w:val="001C4051"/>
    <w:rsid w:val="001C7DDE"/>
    <w:rsid w:val="001D6ADE"/>
    <w:rsid w:val="001D7BC2"/>
    <w:rsid w:val="001E0A0F"/>
    <w:rsid w:val="001E0C2D"/>
    <w:rsid w:val="001E4A0B"/>
    <w:rsid w:val="001F00F4"/>
    <w:rsid w:val="001F1E40"/>
    <w:rsid w:val="00200D90"/>
    <w:rsid w:val="00200F29"/>
    <w:rsid w:val="00201714"/>
    <w:rsid w:val="00203F91"/>
    <w:rsid w:val="00204090"/>
    <w:rsid w:val="002059F4"/>
    <w:rsid w:val="00206BEA"/>
    <w:rsid w:val="0021158B"/>
    <w:rsid w:val="00215CFB"/>
    <w:rsid w:val="00220B60"/>
    <w:rsid w:val="002250C1"/>
    <w:rsid w:val="00225231"/>
    <w:rsid w:val="00225C63"/>
    <w:rsid w:val="00226996"/>
    <w:rsid w:val="002301C0"/>
    <w:rsid w:val="00235705"/>
    <w:rsid w:val="00241556"/>
    <w:rsid w:val="00246EE0"/>
    <w:rsid w:val="00247A7E"/>
    <w:rsid w:val="002556EF"/>
    <w:rsid w:val="00256B5A"/>
    <w:rsid w:val="00262E91"/>
    <w:rsid w:val="00264FBD"/>
    <w:rsid w:val="00271B37"/>
    <w:rsid w:val="0027209C"/>
    <w:rsid w:val="00284A24"/>
    <w:rsid w:val="00290D21"/>
    <w:rsid w:val="00292C83"/>
    <w:rsid w:val="002950AC"/>
    <w:rsid w:val="00295C93"/>
    <w:rsid w:val="002960E1"/>
    <w:rsid w:val="002A23C5"/>
    <w:rsid w:val="002A3C5F"/>
    <w:rsid w:val="002A68D1"/>
    <w:rsid w:val="002B4377"/>
    <w:rsid w:val="002B76D5"/>
    <w:rsid w:val="002C2C71"/>
    <w:rsid w:val="002C3570"/>
    <w:rsid w:val="002C53B1"/>
    <w:rsid w:val="002D0730"/>
    <w:rsid w:val="002D2F02"/>
    <w:rsid w:val="002D4F07"/>
    <w:rsid w:val="002E5A74"/>
    <w:rsid w:val="002E6421"/>
    <w:rsid w:val="002F07D1"/>
    <w:rsid w:val="002F5D2F"/>
    <w:rsid w:val="002F5E6F"/>
    <w:rsid w:val="002F7609"/>
    <w:rsid w:val="0030369E"/>
    <w:rsid w:val="00303A75"/>
    <w:rsid w:val="0030740F"/>
    <w:rsid w:val="00310DB4"/>
    <w:rsid w:val="00314037"/>
    <w:rsid w:val="00316ED1"/>
    <w:rsid w:val="00322ECC"/>
    <w:rsid w:val="0033045F"/>
    <w:rsid w:val="003309F2"/>
    <w:rsid w:val="0033277B"/>
    <w:rsid w:val="00332A09"/>
    <w:rsid w:val="00334CF5"/>
    <w:rsid w:val="0033776C"/>
    <w:rsid w:val="0034515F"/>
    <w:rsid w:val="00345175"/>
    <w:rsid w:val="0035227C"/>
    <w:rsid w:val="00355D64"/>
    <w:rsid w:val="00361B43"/>
    <w:rsid w:val="00361E29"/>
    <w:rsid w:val="00365251"/>
    <w:rsid w:val="00366F12"/>
    <w:rsid w:val="00367FBC"/>
    <w:rsid w:val="00371BC9"/>
    <w:rsid w:val="0037593D"/>
    <w:rsid w:val="00377571"/>
    <w:rsid w:val="0037757F"/>
    <w:rsid w:val="003806B7"/>
    <w:rsid w:val="00380F55"/>
    <w:rsid w:val="00386D19"/>
    <w:rsid w:val="003913D4"/>
    <w:rsid w:val="003946B6"/>
    <w:rsid w:val="00395336"/>
    <w:rsid w:val="00396766"/>
    <w:rsid w:val="003968C6"/>
    <w:rsid w:val="003A0142"/>
    <w:rsid w:val="003A022C"/>
    <w:rsid w:val="003A0245"/>
    <w:rsid w:val="003A2198"/>
    <w:rsid w:val="003A6251"/>
    <w:rsid w:val="003A72A6"/>
    <w:rsid w:val="003A7561"/>
    <w:rsid w:val="003C1712"/>
    <w:rsid w:val="003C394C"/>
    <w:rsid w:val="003C3CE5"/>
    <w:rsid w:val="003D1F8E"/>
    <w:rsid w:val="003D2125"/>
    <w:rsid w:val="003E22AF"/>
    <w:rsid w:val="003E796B"/>
    <w:rsid w:val="003E79E8"/>
    <w:rsid w:val="003E7CAE"/>
    <w:rsid w:val="003F3385"/>
    <w:rsid w:val="003F5104"/>
    <w:rsid w:val="003F598D"/>
    <w:rsid w:val="003F6DD6"/>
    <w:rsid w:val="003F7152"/>
    <w:rsid w:val="0040002A"/>
    <w:rsid w:val="0040195A"/>
    <w:rsid w:val="00403F40"/>
    <w:rsid w:val="004058C5"/>
    <w:rsid w:val="00411379"/>
    <w:rsid w:val="00412CC7"/>
    <w:rsid w:val="00415989"/>
    <w:rsid w:val="00424202"/>
    <w:rsid w:val="00425F9B"/>
    <w:rsid w:val="00427EE7"/>
    <w:rsid w:val="00431248"/>
    <w:rsid w:val="00433B14"/>
    <w:rsid w:val="00434595"/>
    <w:rsid w:val="0043576D"/>
    <w:rsid w:val="00437386"/>
    <w:rsid w:val="00437776"/>
    <w:rsid w:val="00443FDB"/>
    <w:rsid w:val="00445327"/>
    <w:rsid w:val="004519FF"/>
    <w:rsid w:val="00460C6E"/>
    <w:rsid w:val="00464B94"/>
    <w:rsid w:val="004734B0"/>
    <w:rsid w:val="00477283"/>
    <w:rsid w:val="00477880"/>
    <w:rsid w:val="0048585D"/>
    <w:rsid w:val="00490925"/>
    <w:rsid w:val="0049545A"/>
    <w:rsid w:val="00496785"/>
    <w:rsid w:val="004972B1"/>
    <w:rsid w:val="00497FEE"/>
    <w:rsid w:val="004A173D"/>
    <w:rsid w:val="004B1948"/>
    <w:rsid w:val="004B1D20"/>
    <w:rsid w:val="004B726F"/>
    <w:rsid w:val="004C1BF3"/>
    <w:rsid w:val="004C22C8"/>
    <w:rsid w:val="004C230C"/>
    <w:rsid w:val="004C2A2E"/>
    <w:rsid w:val="004D1E58"/>
    <w:rsid w:val="004E01A7"/>
    <w:rsid w:val="004E7CE1"/>
    <w:rsid w:val="004E7D70"/>
    <w:rsid w:val="004F1256"/>
    <w:rsid w:val="004F5E6D"/>
    <w:rsid w:val="004F6C7D"/>
    <w:rsid w:val="004F6F01"/>
    <w:rsid w:val="00501B3D"/>
    <w:rsid w:val="005045F9"/>
    <w:rsid w:val="00504D35"/>
    <w:rsid w:val="00505631"/>
    <w:rsid w:val="00516FB3"/>
    <w:rsid w:val="005212EB"/>
    <w:rsid w:val="005217D9"/>
    <w:rsid w:val="00521EF4"/>
    <w:rsid w:val="005230CC"/>
    <w:rsid w:val="005252B3"/>
    <w:rsid w:val="00527D14"/>
    <w:rsid w:val="005352A1"/>
    <w:rsid w:val="00542AF9"/>
    <w:rsid w:val="00544902"/>
    <w:rsid w:val="005454B5"/>
    <w:rsid w:val="00545620"/>
    <w:rsid w:val="00546746"/>
    <w:rsid w:val="0055246F"/>
    <w:rsid w:val="005526D0"/>
    <w:rsid w:val="0055298D"/>
    <w:rsid w:val="00562ACD"/>
    <w:rsid w:val="00562F84"/>
    <w:rsid w:val="00570DBB"/>
    <w:rsid w:val="00572BC8"/>
    <w:rsid w:val="00577081"/>
    <w:rsid w:val="005812E0"/>
    <w:rsid w:val="005824BF"/>
    <w:rsid w:val="00582EFC"/>
    <w:rsid w:val="00594330"/>
    <w:rsid w:val="005958F6"/>
    <w:rsid w:val="00596420"/>
    <w:rsid w:val="005965A7"/>
    <w:rsid w:val="005973EF"/>
    <w:rsid w:val="005A046F"/>
    <w:rsid w:val="005A1F8A"/>
    <w:rsid w:val="005A1FF7"/>
    <w:rsid w:val="005B2656"/>
    <w:rsid w:val="005B69E9"/>
    <w:rsid w:val="005B6D82"/>
    <w:rsid w:val="005B7BDB"/>
    <w:rsid w:val="005C0DFC"/>
    <w:rsid w:val="005C132C"/>
    <w:rsid w:val="005C1EFA"/>
    <w:rsid w:val="005C3DCD"/>
    <w:rsid w:val="005C7D3A"/>
    <w:rsid w:val="005D182F"/>
    <w:rsid w:val="005D614A"/>
    <w:rsid w:val="005E07C6"/>
    <w:rsid w:val="005E1123"/>
    <w:rsid w:val="005E2FDA"/>
    <w:rsid w:val="005E3332"/>
    <w:rsid w:val="005E4DFA"/>
    <w:rsid w:val="005E7F71"/>
    <w:rsid w:val="005F5065"/>
    <w:rsid w:val="00602011"/>
    <w:rsid w:val="0060263D"/>
    <w:rsid w:val="00602BA2"/>
    <w:rsid w:val="00603F5D"/>
    <w:rsid w:val="00605B7C"/>
    <w:rsid w:val="00607136"/>
    <w:rsid w:val="00610292"/>
    <w:rsid w:val="00611AF6"/>
    <w:rsid w:val="00613926"/>
    <w:rsid w:val="006152EB"/>
    <w:rsid w:val="006202DF"/>
    <w:rsid w:val="00621512"/>
    <w:rsid w:val="00621F4C"/>
    <w:rsid w:val="0062287F"/>
    <w:rsid w:val="00625341"/>
    <w:rsid w:val="00625D44"/>
    <w:rsid w:val="006303FC"/>
    <w:rsid w:val="00633559"/>
    <w:rsid w:val="00633654"/>
    <w:rsid w:val="00636F61"/>
    <w:rsid w:val="00640484"/>
    <w:rsid w:val="00641743"/>
    <w:rsid w:val="00643820"/>
    <w:rsid w:val="006477BE"/>
    <w:rsid w:val="00653A5A"/>
    <w:rsid w:val="0065645A"/>
    <w:rsid w:val="00657C56"/>
    <w:rsid w:val="00664293"/>
    <w:rsid w:val="00664AC3"/>
    <w:rsid w:val="0066665E"/>
    <w:rsid w:val="006767D0"/>
    <w:rsid w:val="00677F0E"/>
    <w:rsid w:val="0068027C"/>
    <w:rsid w:val="0068477E"/>
    <w:rsid w:val="006852E8"/>
    <w:rsid w:val="00686401"/>
    <w:rsid w:val="00686B61"/>
    <w:rsid w:val="00686F8D"/>
    <w:rsid w:val="0069169A"/>
    <w:rsid w:val="00691749"/>
    <w:rsid w:val="00695675"/>
    <w:rsid w:val="00696915"/>
    <w:rsid w:val="00696C24"/>
    <w:rsid w:val="0069765D"/>
    <w:rsid w:val="006A0285"/>
    <w:rsid w:val="006A5922"/>
    <w:rsid w:val="006A64A4"/>
    <w:rsid w:val="006B053A"/>
    <w:rsid w:val="006B0E3D"/>
    <w:rsid w:val="006B345B"/>
    <w:rsid w:val="006B3778"/>
    <w:rsid w:val="006B4FAD"/>
    <w:rsid w:val="006B673C"/>
    <w:rsid w:val="006B6C4B"/>
    <w:rsid w:val="006B7B3E"/>
    <w:rsid w:val="006C092A"/>
    <w:rsid w:val="006C1568"/>
    <w:rsid w:val="006C45A2"/>
    <w:rsid w:val="006C76FE"/>
    <w:rsid w:val="006D022A"/>
    <w:rsid w:val="006D0D4E"/>
    <w:rsid w:val="006D0DE3"/>
    <w:rsid w:val="006D34C4"/>
    <w:rsid w:val="006D5BD6"/>
    <w:rsid w:val="006E04E4"/>
    <w:rsid w:val="006E3708"/>
    <w:rsid w:val="006E4370"/>
    <w:rsid w:val="006E4C91"/>
    <w:rsid w:val="006E7C55"/>
    <w:rsid w:val="006E7D60"/>
    <w:rsid w:val="006F4D61"/>
    <w:rsid w:val="00700C88"/>
    <w:rsid w:val="00703E82"/>
    <w:rsid w:val="0070439E"/>
    <w:rsid w:val="007049CC"/>
    <w:rsid w:val="00705794"/>
    <w:rsid w:val="0070725E"/>
    <w:rsid w:val="00714A5F"/>
    <w:rsid w:val="00720DEB"/>
    <w:rsid w:val="007222FA"/>
    <w:rsid w:val="00722AC8"/>
    <w:rsid w:val="007249FD"/>
    <w:rsid w:val="0073000A"/>
    <w:rsid w:val="00731E93"/>
    <w:rsid w:val="00732BBE"/>
    <w:rsid w:val="007366FB"/>
    <w:rsid w:val="00737A7E"/>
    <w:rsid w:val="00742FB3"/>
    <w:rsid w:val="0074670B"/>
    <w:rsid w:val="0074786A"/>
    <w:rsid w:val="00756D7B"/>
    <w:rsid w:val="00761745"/>
    <w:rsid w:val="007640E4"/>
    <w:rsid w:val="007643E2"/>
    <w:rsid w:val="007737EC"/>
    <w:rsid w:val="0077655D"/>
    <w:rsid w:val="007809DA"/>
    <w:rsid w:val="0078108D"/>
    <w:rsid w:val="0079115D"/>
    <w:rsid w:val="00791E52"/>
    <w:rsid w:val="00795B6E"/>
    <w:rsid w:val="00796F81"/>
    <w:rsid w:val="007972D9"/>
    <w:rsid w:val="007A0E81"/>
    <w:rsid w:val="007B162C"/>
    <w:rsid w:val="007B179B"/>
    <w:rsid w:val="007B26BC"/>
    <w:rsid w:val="007B32DF"/>
    <w:rsid w:val="007B44C2"/>
    <w:rsid w:val="007B468B"/>
    <w:rsid w:val="007B486C"/>
    <w:rsid w:val="007B7D62"/>
    <w:rsid w:val="007C0681"/>
    <w:rsid w:val="007D3458"/>
    <w:rsid w:val="007E4FC8"/>
    <w:rsid w:val="007F7E5B"/>
    <w:rsid w:val="008004C7"/>
    <w:rsid w:val="008018AC"/>
    <w:rsid w:val="0080446E"/>
    <w:rsid w:val="008048CA"/>
    <w:rsid w:val="00807AF5"/>
    <w:rsid w:val="0081573A"/>
    <w:rsid w:val="00820611"/>
    <w:rsid w:val="00822A30"/>
    <w:rsid w:val="00824E5A"/>
    <w:rsid w:val="008262BA"/>
    <w:rsid w:val="008266B8"/>
    <w:rsid w:val="0083161A"/>
    <w:rsid w:val="00831B70"/>
    <w:rsid w:val="008327DF"/>
    <w:rsid w:val="00832C0A"/>
    <w:rsid w:val="00844499"/>
    <w:rsid w:val="008463E3"/>
    <w:rsid w:val="00850E49"/>
    <w:rsid w:val="00855574"/>
    <w:rsid w:val="00855AA5"/>
    <w:rsid w:val="00855FE8"/>
    <w:rsid w:val="008604D5"/>
    <w:rsid w:val="00861156"/>
    <w:rsid w:val="00861D88"/>
    <w:rsid w:val="00864CA6"/>
    <w:rsid w:val="00866A74"/>
    <w:rsid w:val="0086798B"/>
    <w:rsid w:val="00870B45"/>
    <w:rsid w:val="00875488"/>
    <w:rsid w:val="00881D4A"/>
    <w:rsid w:val="00886C12"/>
    <w:rsid w:val="00891788"/>
    <w:rsid w:val="00891F67"/>
    <w:rsid w:val="00893DAF"/>
    <w:rsid w:val="00895194"/>
    <w:rsid w:val="00897559"/>
    <w:rsid w:val="008979DC"/>
    <w:rsid w:val="008A4604"/>
    <w:rsid w:val="008A676B"/>
    <w:rsid w:val="008A6D7E"/>
    <w:rsid w:val="008A71EA"/>
    <w:rsid w:val="008B0574"/>
    <w:rsid w:val="008B1708"/>
    <w:rsid w:val="008B4CD7"/>
    <w:rsid w:val="008B5047"/>
    <w:rsid w:val="008C0171"/>
    <w:rsid w:val="008C0C33"/>
    <w:rsid w:val="008C0EDB"/>
    <w:rsid w:val="008C3169"/>
    <w:rsid w:val="008C5233"/>
    <w:rsid w:val="008C5EE2"/>
    <w:rsid w:val="008C7B6A"/>
    <w:rsid w:val="008D060D"/>
    <w:rsid w:val="008D5805"/>
    <w:rsid w:val="008E0072"/>
    <w:rsid w:val="008E2663"/>
    <w:rsid w:val="008E5325"/>
    <w:rsid w:val="008E56C6"/>
    <w:rsid w:val="008F181C"/>
    <w:rsid w:val="008F71BD"/>
    <w:rsid w:val="0090073B"/>
    <w:rsid w:val="0090087B"/>
    <w:rsid w:val="00900D99"/>
    <w:rsid w:val="0090615E"/>
    <w:rsid w:val="0090771B"/>
    <w:rsid w:val="0091163F"/>
    <w:rsid w:val="00912ADF"/>
    <w:rsid w:val="00917B5C"/>
    <w:rsid w:val="00922C78"/>
    <w:rsid w:val="0092477B"/>
    <w:rsid w:val="0092604C"/>
    <w:rsid w:val="00926933"/>
    <w:rsid w:val="0093538A"/>
    <w:rsid w:val="009369A5"/>
    <w:rsid w:val="0093758A"/>
    <w:rsid w:val="0094130A"/>
    <w:rsid w:val="00941B7B"/>
    <w:rsid w:val="0094401A"/>
    <w:rsid w:val="0094407E"/>
    <w:rsid w:val="00944BF0"/>
    <w:rsid w:val="00946C92"/>
    <w:rsid w:val="00950093"/>
    <w:rsid w:val="009523B6"/>
    <w:rsid w:val="0095508A"/>
    <w:rsid w:val="0095509C"/>
    <w:rsid w:val="00955650"/>
    <w:rsid w:val="00955701"/>
    <w:rsid w:val="00962C3B"/>
    <w:rsid w:val="00963BA4"/>
    <w:rsid w:val="00970131"/>
    <w:rsid w:val="00971FD6"/>
    <w:rsid w:val="00980674"/>
    <w:rsid w:val="00980B26"/>
    <w:rsid w:val="00982604"/>
    <w:rsid w:val="00985A28"/>
    <w:rsid w:val="00985F43"/>
    <w:rsid w:val="009873CB"/>
    <w:rsid w:val="00991014"/>
    <w:rsid w:val="00991FAC"/>
    <w:rsid w:val="009932C8"/>
    <w:rsid w:val="00993E5F"/>
    <w:rsid w:val="009966D2"/>
    <w:rsid w:val="009A0FA4"/>
    <w:rsid w:val="009A1670"/>
    <w:rsid w:val="009A1B08"/>
    <w:rsid w:val="009A5131"/>
    <w:rsid w:val="009A64F8"/>
    <w:rsid w:val="009A776E"/>
    <w:rsid w:val="009B0750"/>
    <w:rsid w:val="009B2619"/>
    <w:rsid w:val="009C1B56"/>
    <w:rsid w:val="009C2889"/>
    <w:rsid w:val="009C3165"/>
    <w:rsid w:val="009C38FF"/>
    <w:rsid w:val="009C60DB"/>
    <w:rsid w:val="009D7D74"/>
    <w:rsid w:val="009E0826"/>
    <w:rsid w:val="009E10BA"/>
    <w:rsid w:val="009E2C2D"/>
    <w:rsid w:val="009E68C4"/>
    <w:rsid w:val="009F13AC"/>
    <w:rsid w:val="009F15E2"/>
    <w:rsid w:val="009F19D9"/>
    <w:rsid w:val="009F2534"/>
    <w:rsid w:val="009F3B69"/>
    <w:rsid w:val="009F524B"/>
    <w:rsid w:val="009F7C0B"/>
    <w:rsid w:val="00A012C7"/>
    <w:rsid w:val="00A031C0"/>
    <w:rsid w:val="00A03E03"/>
    <w:rsid w:val="00A122CB"/>
    <w:rsid w:val="00A13C42"/>
    <w:rsid w:val="00A15945"/>
    <w:rsid w:val="00A206B2"/>
    <w:rsid w:val="00A234C1"/>
    <w:rsid w:val="00A2395B"/>
    <w:rsid w:val="00A26E3F"/>
    <w:rsid w:val="00A46534"/>
    <w:rsid w:val="00A51657"/>
    <w:rsid w:val="00A52267"/>
    <w:rsid w:val="00A536C6"/>
    <w:rsid w:val="00A5487C"/>
    <w:rsid w:val="00A54A52"/>
    <w:rsid w:val="00A54C6F"/>
    <w:rsid w:val="00A66543"/>
    <w:rsid w:val="00A66CE8"/>
    <w:rsid w:val="00A7186F"/>
    <w:rsid w:val="00A72C9A"/>
    <w:rsid w:val="00A74A85"/>
    <w:rsid w:val="00A74E98"/>
    <w:rsid w:val="00A7649E"/>
    <w:rsid w:val="00A80F87"/>
    <w:rsid w:val="00A81464"/>
    <w:rsid w:val="00A816BC"/>
    <w:rsid w:val="00A84573"/>
    <w:rsid w:val="00A90B27"/>
    <w:rsid w:val="00AA07FF"/>
    <w:rsid w:val="00AA0BE2"/>
    <w:rsid w:val="00AA3A5A"/>
    <w:rsid w:val="00AA3F20"/>
    <w:rsid w:val="00AA3F6A"/>
    <w:rsid w:val="00AA6270"/>
    <w:rsid w:val="00AC2C74"/>
    <w:rsid w:val="00AC5770"/>
    <w:rsid w:val="00AC5822"/>
    <w:rsid w:val="00AD0CF6"/>
    <w:rsid w:val="00AD4CFE"/>
    <w:rsid w:val="00AE035B"/>
    <w:rsid w:val="00AE1714"/>
    <w:rsid w:val="00AE5064"/>
    <w:rsid w:val="00AE7BB9"/>
    <w:rsid w:val="00AF3346"/>
    <w:rsid w:val="00AF4E59"/>
    <w:rsid w:val="00B01BD6"/>
    <w:rsid w:val="00B02D55"/>
    <w:rsid w:val="00B04280"/>
    <w:rsid w:val="00B06789"/>
    <w:rsid w:val="00B16DF1"/>
    <w:rsid w:val="00B17A35"/>
    <w:rsid w:val="00B17B60"/>
    <w:rsid w:val="00B211FF"/>
    <w:rsid w:val="00B21AF3"/>
    <w:rsid w:val="00B24C11"/>
    <w:rsid w:val="00B3302C"/>
    <w:rsid w:val="00B3574B"/>
    <w:rsid w:val="00B35BE7"/>
    <w:rsid w:val="00B37DC2"/>
    <w:rsid w:val="00B41ED4"/>
    <w:rsid w:val="00B435C3"/>
    <w:rsid w:val="00B47B14"/>
    <w:rsid w:val="00B5256F"/>
    <w:rsid w:val="00B54B30"/>
    <w:rsid w:val="00B551D6"/>
    <w:rsid w:val="00B606E2"/>
    <w:rsid w:val="00B64E0C"/>
    <w:rsid w:val="00B64FFF"/>
    <w:rsid w:val="00B710A7"/>
    <w:rsid w:val="00B71538"/>
    <w:rsid w:val="00B75689"/>
    <w:rsid w:val="00B77675"/>
    <w:rsid w:val="00B779B2"/>
    <w:rsid w:val="00B8054C"/>
    <w:rsid w:val="00B82441"/>
    <w:rsid w:val="00B85263"/>
    <w:rsid w:val="00B87014"/>
    <w:rsid w:val="00B917F9"/>
    <w:rsid w:val="00B925D6"/>
    <w:rsid w:val="00B92890"/>
    <w:rsid w:val="00B9633E"/>
    <w:rsid w:val="00B96A1E"/>
    <w:rsid w:val="00B96FA8"/>
    <w:rsid w:val="00BA046D"/>
    <w:rsid w:val="00BA0EC1"/>
    <w:rsid w:val="00BA4710"/>
    <w:rsid w:val="00BB2EC9"/>
    <w:rsid w:val="00BB78D5"/>
    <w:rsid w:val="00BB7C6E"/>
    <w:rsid w:val="00BC1C3A"/>
    <w:rsid w:val="00BD0A2F"/>
    <w:rsid w:val="00BD1A03"/>
    <w:rsid w:val="00BD3865"/>
    <w:rsid w:val="00BD38CA"/>
    <w:rsid w:val="00BD55F4"/>
    <w:rsid w:val="00BD7953"/>
    <w:rsid w:val="00BE1FB2"/>
    <w:rsid w:val="00BE4F86"/>
    <w:rsid w:val="00BE524E"/>
    <w:rsid w:val="00BE7184"/>
    <w:rsid w:val="00BF428B"/>
    <w:rsid w:val="00BF604F"/>
    <w:rsid w:val="00C02956"/>
    <w:rsid w:val="00C115EA"/>
    <w:rsid w:val="00C12112"/>
    <w:rsid w:val="00C21608"/>
    <w:rsid w:val="00C2187C"/>
    <w:rsid w:val="00C2772B"/>
    <w:rsid w:val="00C30E69"/>
    <w:rsid w:val="00C34715"/>
    <w:rsid w:val="00C36F8F"/>
    <w:rsid w:val="00C375FC"/>
    <w:rsid w:val="00C437AB"/>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B06"/>
    <w:rsid w:val="00C833A3"/>
    <w:rsid w:val="00C8379B"/>
    <w:rsid w:val="00C845C2"/>
    <w:rsid w:val="00C85958"/>
    <w:rsid w:val="00C85DC4"/>
    <w:rsid w:val="00C92BC3"/>
    <w:rsid w:val="00CA0649"/>
    <w:rsid w:val="00CA20E7"/>
    <w:rsid w:val="00CA6F8B"/>
    <w:rsid w:val="00CB103F"/>
    <w:rsid w:val="00CB5944"/>
    <w:rsid w:val="00CB6674"/>
    <w:rsid w:val="00CC6177"/>
    <w:rsid w:val="00CC621A"/>
    <w:rsid w:val="00CD008C"/>
    <w:rsid w:val="00CD3690"/>
    <w:rsid w:val="00CD4DB1"/>
    <w:rsid w:val="00CD560F"/>
    <w:rsid w:val="00CE409C"/>
    <w:rsid w:val="00CE60C4"/>
    <w:rsid w:val="00CE642D"/>
    <w:rsid w:val="00CE7E13"/>
    <w:rsid w:val="00CF4719"/>
    <w:rsid w:val="00CF4972"/>
    <w:rsid w:val="00CF520D"/>
    <w:rsid w:val="00CF6907"/>
    <w:rsid w:val="00CF6B3D"/>
    <w:rsid w:val="00D04F88"/>
    <w:rsid w:val="00D05884"/>
    <w:rsid w:val="00D05CB9"/>
    <w:rsid w:val="00D06BB6"/>
    <w:rsid w:val="00D1111A"/>
    <w:rsid w:val="00D11A78"/>
    <w:rsid w:val="00D123FE"/>
    <w:rsid w:val="00D14E35"/>
    <w:rsid w:val="00D16A1C"/>
    <w:rsid w:val="00D16E9B"/>
    <w:rsid w:val="00D203AD"/>
    <w:rsid w:val="00D225D3"/>
    <w:rsid w:val="00D23C9C"/>
    <w:rsid w:val="00D253CB"/>
    <w:rsid w:val="00D2598E"/>
    <w:rsid w:val="00D26714"/>
    <w:rsid w:val="00D30CCB"/>
    <w:rsid w:val="00D36E8C"/>
    <w:rsid w:val="00D553D0"/>
    <w:rsid w:val="00D57E28"/>
    <w:rsid w:val="00D606BA"/>
    <w:rsid w:val="00D61F67"/>
    <w:rsid w:val="00D63BC3"/>
    <w:rsid w:val="00D66D7B"/>
    <w:rsid w:val="00D677C1"/>
    <w:rsid w:val="00D72F31"/>
    <w:rsid w:val="00D83EDE"/>
    <w:rsid w:val="00D948B6"/>
    <w:rsid w:val="00D97CBC"/>
    <w:rsid w:val="00DA4461"/>
    <w:rsid w:val="00DA4823"/>
    <w:rsid w:val="00DB0AE2"/>
    <w:rsid w:val="00DB2B46"/>
    <w:rsid w:val="00DB3FE3"/>
    <w:rsid w:val="00DB442C"/>
    <w:rsid w:val="00DC0C15"/>
    <w:rsid w:val="00DC33E0"/>
    <w:rsid w:val="00DC3915"/>
    <w:rsid w:val="00DC4BF0"/>
    <w:rsid w:val="00DC6B56"/>
    <w:rsid w:val="00DC6FE8"/>
    <w:rsid w:val="00DC7964"/>
    <w:rsid w:val="00DD00E2"/>
    <w:rsid w:val="00DD3BC8"/>
    <w:rsid w:val="00DD4555"/>
    <w:rsid w:val="00DD76A6"/>
    <w:rsid w:val="00DE4109"/>
    <w:rsid w:val="00DE5818"/>
    <w:rsid w:val="00DE7BC3"/>
    <w:rsid w:val="00DF1FC3"/>
    <w:rsid w:val="00DF41EE"/>
    <w:rsid w:val="00DF4DAA"/>
    <w:rsid w:val="00DF7816"/>
    <w:rsid w:val="00E018FD"/>
    <w:rsid w:val="00E01EAA"/>
    <w:rsid w:val="00E03B44"/>
    <w:rsid w:val="00E14B45"/>
    <w:rsid w:val="00E155ED"/>
    <w:rsid w:val="00E16269"/>
    <w:rsid w:val="00E24136"/>
    <w:rsid w:val="00E242AA"/>
    <w:rsid w:val="00E269DC"/>
    <w:rsid w:val="00E279CD"/>
    <w:rsid w:val="00E30430"/>
    <w:rsid w:val="00E33653"/>
    <w:rsid w:val="00E33BD4"/>
    <w:rsid w:val="00E35C37"/>
    <w:rsid w:val="00E40919"/>
    <w:rsid w:val="00E435F8"/>
    <w:rsid w:val="00E468EA"/>
    <w:rsid w:val="00E4770D"/>
    <w:rsid w:val="00E52CCE"/>
    <w:rsid w:val="00E532DE"/>
    <w:rsid w:val="00E54D6A"/>
    <w:rsid w:val="00E55023"/>
    <w:rsid w:val="00E65936"/>
    <w:rsid w:val="00E66133"/>
    <w:rsid w:val="00E77AA5"/>
    <w:rsid w:val="00E8061C"/>
    <w:rsid w:val="00E816B6"/>
    <w:rsid w:val="00E83C0B"/>
    <w:rsid w:val="00E841C3"/>
    <w:rsid w:val="00E8521C"/>
    <w:rsid w:val="00E878E7"/>
    <w:rsid w:val="00E87BFB"/>
    <w:rsid w:val="00E87EDC"/>
    <w:rsid w:val="00E9170C"/>
    <w:rsid w:val="00E9498B"/>
    <w:rsid w:val="00E95123"/>
    <w:rsid w:val="00EA4137"/>
    <w:rsid w:val="00EB1BC1"/>
    <w:rsid w:val="00EB2997"/>
    <w:rsid w:val="00EB2F87"/>
    <w:rsid w:val="00EB3E01"/>
    <w:rsid w:val="00EC076E"/>
    <w:rsid w:val="00EC379A"/>
    <w:rsid w:val="00EC51FB"/>
    <w:rsid w:val="00ED31F3"/>
    <w:rsid w:val="00EE5229"/>
    <w:rsid w:val="00EF41E3"/>
    <w:rsid w:val="00EF6E29"/>
    <w:rsid w:val="00EF72AA"/>
    <w:rsid w:val="00F07CF4"/>
    <w:rsid w:val="00F1010C"/>
    <w:rsid w:val="00F14108"/>
    <w:rsid w:val="00F15581"/>
    <w:rsid w:val="00F25139"/>
    <w:rsid w:val="00F33C3D"/>
    <w:rsid w:val="00F350D8"/>
    <w:rsid w:val="00F415B6"/>
    <w:rsid w:val="00F41A63"/>
    <w:rsid w:val="00F43848"/>
    <w:rsid w:val="00F4641B"/>
    <w:rsid w:val="00F47D63"/>
    <w:rsid w:val="00F533E5"/>
    <w:rsid w:val="00F56EFA"/>
    <w:rsid w:val="00F606B2"/>
    <w:rsid w:val="00F64694"/>
    <w:rsid w:val="00F73504"/>
    <w:rsid w:val="00F735BB"/>
    <w:rsid w:val="00F75957"/>
    <w:rsid w:val="00F7638D"/>
    <w:rsid w:val="00F76E2F"/>
    <w:rsid w:val="00FA132E"/>
    <w:rsid w:val="00FA2381"/>
    <w:rsid w:val="00FA512F"/>
    <w:rsid w:val="00FA6869"/>
    <w:rsid w:val="00FA7F55"/>
    <w:rsid w:val="00FB1AA3"/>
    <w:rsid w:val="00FB2347"/>
    <w:rsid w:val="00FB466D"/>
    <w:rsid w:val="00FB779B"/>
    <w:rsid w:val="00FC1BE1"/>
    <w:rsid w:val="00FC6C6B"/>
    <w:rsid w:val="00FC6F05"/>
    <w:rsid w:val="00FD00B6"/>
    <w:rsid w:val="00FD6114"/>
    <w:rsid w:val="00FE0A9A"/>
    <w:rsid w:val="00FE3255"/>
    <w:rsid w:val="00FE346A"/>
    <w:rsid w:val="00FF342B"/>
    <w:rsid w:val="00FF3D93"/>
    <w:rsid w:val="00FF74D3"/>
    <w:rsid w:val="00FF7E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255E7-55DD-4364-8FD1-41867790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206"/>
    <w:rPr>
      <w:rFonts w:ascii="Times New Roman" w:eastAsia="Times New Roman" w:hAnsi="Times New Roman"/>
      <w:sz w:val="24"/>
      <w:szCs w:val="24"/>
    </w:rPr>
  </w:style>
  <w:style w:type="paragraph" w:styleId="1">
    <w:name w:val="heading 1"/>
    <w:basedOn w:val="a"/>
    <w:next w:val="a"/>
    <w:link w:val="10"/>
    <w:qFormat/>
    <w:rsid w:val="00DD00E2"/>
    <w:pPr>
      <w:keepNext/>
      <w:spacing w:before="240" w:after="60"/>
      <w:outlineLvl w:val="0"/>
    </w:pPr>
    <w:rPr>
      <w:rFonts w:ascii="Cambria" w:hAnsi="Cambria"/>
      <w:b/>
      <w:bCs/>
      <w:kern w:val="32"/>
      <w:sz w:val="32"/>
      <w:szCs w:val="32"/>
      <w:lang w:val="x-none"/>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lang w:val="x-none"/>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lang w:val="x-none"/>
    </w:rPr>
  </w:style>
  <w:style w:type="paragraph" w:styleId="4">
    <w:name w:val="heading 4"/>
    <w:basedOn w:val="a"/>
    <w:next w:val="a"/>
    <w:link w:val="40"/>
    <w:uiPriority w:val="99"/>
    <w:qFormat/>
    <w:rsid w:val="00DD00E2"/>
    <w:pPr>
      <w:keepNext/>
      <w:spacing w:before="240" w:after="60"/>
      <w:outlineLvl w:val="3"/>
    </w:pPr>
    <w:rPr>
      <w:b/>
      <w:bCs/>
      <w:sz w:val="28"/>
      <w:szCs w:val="28"/>
      <w:lang w:val="x-none"/>
    </w:rPr>
  </w:style>
  <w:style w:type="paragraph" w:styleId="5">
    <w:name w:val="heading 5"/>
    <w:basedOn w:val="a"/>
    <w:next w:val="a"/>
    <w:link w:val="50"/>
    <w:uiPriority w:val="99"/>
    <w:qFormat/>
    <w:rsid w:val="00DD00E2"/>
    <w:pPr>
      <w:spacing w:before="240" w:after="60"/>
      <w:outlineLvl w:val="4"/>
    </w:pPr>
    <w:rPr>
      <w:b/>
      <w:bCs/>
      <w:i/>
      <w:iCs/>
      <w:sz w:val="26"/>
      <w:szCs w:val="26"/>
      <w:lang w:val="x-none"/>
    </w:rPr>
  </w:style>
  <w:style w:type="paragraph" w:styleId="6">
    <w:name w:val="heading 6"/>
    <w:basedOn w:val="a"/>
    <w:next w:val="a"/>
    <w:link w:val="60"/>
    <w:uiPriority w:val="99"/>
    <w:qFormat/>
    <w:rsid w:val="00DD00E2"/>
    <w:pPr>
      <w:spacing w:before="240" w:after="60"/>
      <w:outlineLvl w:val="5"/>
    </w:pPr>
    <w:rPr>
      <w:b/>
      <w:bCs/>
      <w:sz w:val="20"/>
      <w:szCs w:val="20"/>
      <w:lang w:val="x-none"/>
    </w:rPr>
  </w:style>
  <w:style w:type="paragraph" w:styleId="7">
    <w:name w:val="heading 7"/>
    <w:basedOn w:val="a"/>
    <w:next w:val="a"/>
    <w:link w:val="70"/>
    <w:uiPriority w:val="99"/>
    <w:qFormat/>
    <w:rsid w:val="000A2CEC"/>
    <w:pPr>
      <w:spacing w:before="240" w:after="60"/>
      <w:outlineLvl w:val="6"/>
    </w:pPr>
    <w:rPr>
      <w:lang w:val="x-none"/>
    </w:rPr>
  </w:style>
  <w:style w:type="paragraph" w:styleId="8">
    <w:name w:val="heading 8"/>
    <w:basedOn w:val="a"/>
    <w:next w:val="a"/>
    <w:link w:val="80"/>
    <w:uiPriority w:val="99"/>
    <w:qFormat/>
    <w:rsid w:val="00DD00E2"/>
    <w:pPr>
      <w:spacing w:before="240" w:after="60"/>
      <w:outlineLvl w:val="7"/>
    </w:pPr>
    <w:rPr>
      <w:i/>
      <w:iCs/>
      <w:lang w:val="x-none"/>
    </w:rPr>
  </w:style>
  <w:style w:type="paragraph" w:styleId="9">
    <w:name w:val="heading 9"/>
    <w:basedOn w:val="a"/>
    <w:next w:val="a"/>
    <w:link w:val="90"/>
    <w:uiPriority w:val="99"/>
    <w:qFormat/>
    <w:rsid w:val="00DD00E2"/>
    <w:pPr>
      <w:spacing w:before="240" w:after="60"/>
      <w:outlineLvl w:val="8"/>
    </w:pPr>
    <w:rPr>
      <w:rFonts w:ascii="Cambria" w:hAnsi="Cambria"/>
      <w:sz w:val="20"/>
      <w:szCs w:val="20"/>
      <w:lang w:val="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uiPriority w:val="99"/>
    <w:rsid w:val="000A2CEC"/>
    <w:rPr>
      <w:rFonts w:ascii="Times New Roman" w:eastAsia="Times New Roman" w:hAnsi="Times New Roman" w:cs="Times New Roman"/>
      <w:sz w:val="24"/>
      <w:szCs w:val="24"/>
      <w:lang w:eastAsia="ru-RU"/>
    </w:rPr>
  </w:style>
  <w:style w:type="character" w:styleId="a4">
    <w:name w:val="Strong"/>
    <w:uiPriority w:val="22"/>
    <w:qFormat/>
    <w:rsid w:val="00A80F87"/>
    <w:rPr>
      <w:b/>
      <w:bCs/>
    </w:rPr>
  </w:style>
  <w:style w:type="paragraph" w:styleId="a5">
    <w:name w:val="No Spacing"/>
    <w:basedOn w:val="a"/>
    <w:uiPriority w:val="1"/>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basedOn w:val="a0"/>
    <w:rsid w:val="00A80F87"/>
  </w:style>
  <w:style w:type="character" w:customStyle="1" w:styleId="10">
    <w:name w:val="Заголовок 1 Знак"/>
    <w:link w:val="1"/>
    <w:rsid w:val="00DD00E2"/>
    <w:rPr>
      <w:rFonts w:ascii="Cambria" w:eastAsia="Times New Roman" w:hAnsi="Cambria" w:cs="Cambria"/>
      <w:b/>
      <w:bCs/>
      <w:kern w:val="32"/>
      <w:sz w:val="32"/>
      <w:szCs w:val="32"/>
      <w:lang w:eastAsia="ru-RU"/>
    </w:rPr>
  </w:style>
  <w:style w:type="character" w:customStyle="1" w:styleId="20">
    <w:name w:val="Заголовок 2 Знак"/>
    <w:link w:val="2"/>
    <w:uiPriority w:val="99"/>
    <w:rsid w:val="00DD00E2"/>
    <w:rPr>
      <w:rFonts w:ascii="Cambria" w:eastAsia="Times New Roman" w:hAnsi="Cambria" w:cs="Cambria"/>
      <w:b/>
      <w:bCs/>
      <w:i/>
      <w:iCs/>
      <w:sz w:val="28"/>
      <w:szCs w:val="28"/>
      <w:lang w:eastAsia="ru-RU"/>
    </w:rPr>
  </w:style>
  <w:style w:type="character" w:customStyle="1" w:styleId="30">
    <w:name w:val="Заголовок 3 Знак"/>
    <w:link w:val="3"/>
    <w:uiPriority w:val="99"/>
    <w:rsid w:val="00DD00E2"/>
    <w:rPr>
      <w:rFonts w:ascii="Cambria" w:eastAsia="Times New Roman" w:hAnsi="Cambria" w:cs="Cambria"/>
      <w:b/>
      <w:bCs/>
      <w:sz w:val="26"/>
      <w:szCs w:val="26"/>
      <w:lang w:eastAsia="ru-RU"/>
    </w:rPr>
  </w:style>
  <w:style w:type="character" w:customStyle="1" w:styleId="40">
    <w:name w:val="Заголовок 4 Знак"/>
    <w:link w:val="4"/>
    <w:uiPriority w:val="99"/>
    <w:rsid w:val="00DD00E2"/>
    <w:rPr>
      <w:rFonts w:ascii="Times New Roman" w:eastAsia="Times New Roman" w:hAnsi="Times New Roman" w:cs="Times New Roman"/>
      <w:b/>
      <w:bCs/>
      <w:sz w:val="28"/>
      <w:szCs w:val="28"/>
      <w:lang w:eastAsia="ru-RU"/>
    </w:rPr>
  </w:style>
  <w:style w:type="character" w:customStyle="1" w:styleId="50">
    <w:name w:val="Заголовок 5 Знак"/>
    <w:link w:val="5"/>
    <w:uiPriority w:val="99"/>
    <w:rsid w:val="00DD00E2"/>
    <w:rPr>
      <w:rFonts w:ascii="Times New Roman" w:eastAsia="Times New Roman" w:hAnsi="Times New Roman" w:cs="Times New Roman"/>
      <w:b/>
      <w:bCs/>
      <w:i/>
      <w:iCs/>
      <w:sz w:val="26"/>
      <w:szCs w:val="26"/>
      <w:lang w:eastAsia="ru-RU"/>
    </w:rPr>
  </w:style>
  <w:style w:type="character" w:customStyle="1" w:styleId="60">
    <w:name w:val="Заголовок 6 Знак"/>
    <w:link w:val="6"/>
    <w:uiPriority w:val="99"/>
    <w:rsid w:val="00DD00E2"/>
    <w:rPr>
      <w:rFonts w:ascii="Times New Roman" w:eastAsia="Times New Roman" w:hAnsi="Times New Roman" w:cs="Times New Roman"/>
      <w:b/>
      <w:bCs/>
      <w:lang w:eastAsia="ru-RU"/>
    </w:rPr>
  </w:style>
  <w:style w:type="character" w:customStyle="1" w:styleId="80">
    <w:name w:val="Заголовок 8 Знак"/>
    <w:link w:val="8"/>
    <w:uiPriority w:val="99"/>
    <w:rsid w:val="00DD00E2"/>
    <w:rPr>
      <w:rFonts w:ascii="Times New Roman" w:eastAsia="Times New Roman" w:hAnsi="Times New Roman" w:cs="Times New Roman"/>
      <w:i/>
      <w:iCs/>
      <w:sz w:val="24"/>
      <w:szCs w:val="24"/>
      <w:lang w:eastAsia="ru-RU"/>
    </w:rPr>
  </w:style>
  <w:style w:type="character" w:customStyle="1" w:styleId="90">
    <w:name w:val="Заголовок 9 Знак"/>
    <w:link w:val="9"/>
    <w:uiPriority w:val="99"/>
    <w:rsid w:val="00DD00E2"/>
    <w:rPr>
      <w:rFonts w:ascii="Cambria" w:eastAsia="Times New Roman" w:hAnsi="Cambria" w:cs="Cambria"/>
      <w:lang w:eastAsia="ru-RU"/>
    </w:rPr>
  </w:style>
  <w:style w:type="paragraph" w:styleId="a7">
    <w:name w:val="Название"/>
    <w:basedOn w:val="a"/>
    <w:next w:val="a"/>
    <w:link w:val="a8"/>
    <w:qFormat/>
    <w:rsid w:val="00DD00E2"/>
    <w:pPr>
      <w:spacing w:before="240" w:after="60"/>
      <w:jc w:val="center"/>
      <w:outlineLvl w:val="0"/>
    </w:pPr>
    <w:rPr>
      <w:rFonts w:ascii="Cambria" w:hAnsi="Cambria"/>
      <w:b/>
      <w:bCs/>
      <w:kern w:val="28"/>
      <w:sz w:val="32"/>
      <w:szCs w:val="32"/>
      <w:lang w:val="x-none"/>
    </w:rPr>
  </w:style>
  <w:style w:type="character" w:customStyle="1" w:styleId="a8">
    <w:name w:val="Название Знак"/>
    <w:link w:val="a7"/>
    <w:rsid w:val="00DD00E2"/>
    <w:rPr>
      <w:rFonts w:ascii="Cambria" w:eastAsia="Times New Roman" w:hAnsi="Cambria" w:cs="Cambria"/>
      <w:b/>
      <w:bCs/>
      <w:kern w:val="28"/>
      <w:sz w:val="32"/>
      <w:szCs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lang w:val="x-none"/>
    </w:rPr>
  </w:style>
  <w:style w:type="character" w:customStyle="1" w:styleId="aa">
    <w:name w:val="Подзаголовок Знак"/>
    <w:link w:val="a9"/>
    <w:uiPriority w:val="99"/>
    <w:rsid w:val="00DD00E2"/>
    <w:rPr>
      <w:rFonts w:ascii="Cambria" w:eastAsia="Times New Roman" w:hAnsi="Cambria" w:cs="Cambria"/>
      <w:sz w:val="24"/>
      <w:szCs w:val="24"/>
      <w:lang w:eastAsia="ru-RU"/>
    </w:rPr>
  </w:style>
  <w:style w:type="character" w:styleId="ab">
    <w:name w:val="Emphasis"/>
    <w:uiPriority w:val="99"/>
    <w:qFormat/>
    <w:rsid w:val="00DD00E2"/>
    <w:rPr>
      <w:rFonts w:ascii="Calibri" w:hAnsi="Calibri" w:cs="Calibri"/>
      <w:b/>
      <w:bCs/>
      <w:i/>
      <w:iCs/>
    </w:rPr>
  </w:style>
  <w:style w:type="paragraph" w:styleId="ac">
    <w:name w:val="List Paragraph"/>
    <w:basedOn w:val="a"/>
    <w:uiPriority w:val="34"/>
    <w:qFormat/>
    <w:rsid w:val="00DD00E2"/>
    <w:pPr>
      <w:ind w:left="720"/>
    </w:pPr>
  </w:style>
  <w:style w:type="paragraph" w:styleId="21">
    <w:name w:val="Quote"/>
    <w:basedOn w:val="a"/>
    <w:next w:val="a"/>
    <w:link w:val="22"/>
    <w:uiPriority w:val="99"/>
    <w:qFormat/>
    <w:rsid w:val="00DD00E2"/>
    <w:rPr>
      <w:i/>
      <w:iCs/>
      <w:lang w:val="x-none"/>
    </w:rPr>
  </w:style>
  <w:style w:type="character" w:customStyle="1" w:styleId="22">
    <w:name w:val="Цитата 2 Знак"/>
    <w:link w:val="21"/>
    <w:uiPriority w:val="99"/>
    <w:rsid w:val="00DD00E2"/>
    <w:rPr>
      <w:rFonts w:ascii="Times New Roman" w:eastAsia="Times New Roman" w:hAnsi="Times New Roman" w:cs="Times New Roman"/>
      <w:i/>
      <w:iCs/>
      <w:sz w:val="24"/>
      <w:szCs w:val="24"/>
      <w:lang w:eastAsia="ru-RU"/>
    </w:rPr>
  </w:style>
  <w:style w:type="paragraph" w:styleId="ad">
    <w:name w:val="Intense Quote"/>
    <w:basedOn w:val="a"/>
    <w:next w:val="a"/>
    <w:link w:val="ae"/>
    <w:uiPriority w:val="99"/>
    <w:qFormat/>
    <w:rsid w:val="00DD00E2"/>
    <w:pPr>
      <w:ind w:left="720" w:right="720"/>
    </w:pPr>
    <w:rPr>
      <w:b/>
      <w:bCs/>
      <w:i/>
      <w:iCs/>
      <w:lang w:val="x-none"/>
    </w:rPr>
  </w:style>
  <w:style w:type="character" w:customStyle="1" w:styleId="ae">
    <w:name w:val="Выделенная цитата Знак"/>
    <w:link w:val="ad"/>
    <w:uiPriority w:val="99"/>
    <w:rsid w:val="00DD00E2"/>
    <w:rPr>
      <w:rFonts w:ascii="Times New Roman" w:eastAsia="Times New Roman" w:hAnsi="Times New Roman" w:cs="Times New Roman"/>
      <w:b/>
      <w:bCs/>
      <w:i/>
      <w:iCs/>
      <w:sz w:val="24"/>
      <w:szCs w:val="24"/>
      <w:lang w:eastAsia="ru-RU"/>
    </w:rPr>
  </w:style>
  <w:style w:type="character" w:styleId="af">
    <w:name w:val="Subtle Emphasis"/>
    <w:uiPriority w:val="99"/>
    <w:qFormat/>
    <w:rsid w:val="00DD00E2"/>
    <w:rPr>
      <w:i/>
      <w:iCs/>
      <w:color w:val="auto"/>
    </w:rPr>
  </w:style>
  <w:style w:type="character" w:styleId="af0">
    <w:name w:val="Intense Emphasis"/>
    <w:uiPriority w:val="99"/>
    <w:qFormat/>
    <w:rsid w:val="00DD00E2"/>
    <w:rPr>
      <w:b/>
      <w:bCs/>
      <w:i/>
      <w:iCs/>
      <w:sz w:val="24"/>
      <w:szCs w:val="24"/>
      <w:u w:val="single"/>
    </w:rPr>
  </w:style>
  <w:style w:type="character" w:styleId="af1">
    <w:name w:val="Subtle Reference"/>
    <w:uiPriority w:val="99"/>
    <w:qFormat/>
    <w:rsid w:val="00DD00E2"/>
    <w:rPr>
      <w:sz w:val="24"/>
      <w:szCs w:val="24"/>
      <w:u w:val="single"/>
    </w:rPr>
  </w:style>
  <w:style w:type="character" w:styleId="af2">
    <w:name w:val="Intense Reference"/>
    <w:uiPriority w:val="99"/>
    <w:qFormat/>
    <w:rsid w:val="00DD00E2"/>
    <w:rPr>
      <w:b/>
      <w:bCs/>
      <w:sz w:val="24"/>
      <w:szCs w:val="24"/>
      <w:u w:val="single"/>
    </w:rPr>
  </w:style>
  <w:style w:type="character" w:styleId="af3">
    <w:name w:val="Book Title"/>
    <w:uiPriority w:val="99"/>
    <w:qFormat/>
    <w:rsid w:val="00DD00E2"/>
    <w:rPr>
      <w:rFonts w:ascii="Cambria" w:hAnsi="Cambria" w:cs="Cambria"/>
      <w:b/>
      <w:bCs/>
      <w:i/>
      <w:iCs/>
      <w:sz w:val="24"/>
      <w:szCs w:val="24"/>
    </w:rPr>
  </w:style>
  <w:style w:type="paragraph" w:styleId="af4">
    <w:name w:val="TOC Heading"/>
    <w:basedOn w:val="1"/>
    <w:next w:val="a"/>
    <w:uiPriority w:val="99"/>
    <w:qFormat/>
    <w:rsid w:val="00DD00E2"/>
    <w:pPr>
      <w:outlineLvl w:val="9"/>
    </w:pPr>
  </w:style>
  <w:style w:type="paragraph" w:styleId="af5">
    <w:name w:val="Body Text"/>
    <w:basedOn w:val="a"/>
    <w:link w:val="af6"/>
    <w:uiPriority w:val="99"/>
    <w:rsid w:val="00DD00E2"/>
    <w:pPr>
      <w:widowControl w:val="0"/>
      <w:autoSpaceDE w:val="0"/>
      <w:autoSpaceDN w:val="0"/>
      <w:adjustRightInd w:val="0"/>
      <w:spacing w:after="120"/>
    </w:pPr>
    <w:rPr>
      <w:sz w:val="20"/>
      <w:szCs w:val="20"/>
      <w:lang w:val="x-none"/>
    </w:rPr>
  </w:style>
  <w:style w:type="character" w:customStyle="1" w:styleId="af6">
    <w:name w:val="Основной текст Знак"/>
    <w:link w:val="af5"/>
    <w:uiPriority w:val="99"/>
    <w:rsid w:val="00DD00E2"/>
    <w:rPr>
      <w:rFonts w:ascii="Times New Roman" w:eastAsia="Times New Roman" w:hAnsi="Times New Roman" w:cs="Times New Roman"/>
      <w:sz w:val="20"/>
      <w:szCs w:val="20"/>
      <w:lang w:eastAsia="ru-RU"/>
    </w:rPr>
  </w:style>
  <w:style w:type="paragraph" w:styleId="23">
    <w:name w:val="Body Text 2"/>
    <w:basedOn w:val="a"/>
    <w:link w:val="24"/>
    <w:uiPriority w:val="99"/>
    <w:rsid w:val="00DD00E2"/>
    <w:pPr>
      <w:spacing w:after="120" w:line="480" w:lineRule="auto"/>
    </w:pPr>
    <w:rPr>
      <w:lang w:val="x-none"/>
    </w:rPr>
  </w:style>
  <w:style w:type="character" w:customStyle="1" w:styleId="24">
    <w:name w:val="Основной текст 2 Знак"/>
    <w:link w:val="23"/>
    <w:uiPriority w:val="99"/>
    <w:rsid w:val="00DD00E2"/>
    <w:rPr>
      <w:rFonts w:ascii="Times New Roman" w:eastAsia="Times New Roman" w:hAnsi="Times New Roman" w:cs="Times New Roman"/>
      <w:sz w:val="24"/>
      <w:szCs w:val="24"/>
      <w:lang w:eastAsia="ru-RU"/>
    </w:rPr>
  </w:style>
  <w:style w:type="character" w:styleId="af7">
    <w:name w:val="page number"/>
    <w:basedOn w:val="a0"/>
    <w:uiPriority w:val="99"/>
    <w:rsid w:val="00DD00E2"/>
  </w:style>
  <w:style w:type="paragraph" w:styleId="af8">
    <w:name w:val="footer"/>
    <w:basedOn w:val="a"/>
    <w:link w:val="af9"/>
    <w:uiPriority w:val="99"/>
    <w:rsid w:val="00DD00E2"/>
    <w:pPr>
      <w:tabs>
        <w:tab w:val="center" w:pos="4153"/>
        <w:tab w:val="right" w:pos="8306"/>
      </w:tabs>
    </w:pPr>
    <w:rPr>
      <w:sz w:val="28"/>
      <w:szCs w:val="28"/>
      <w:lang w:val="x-none"/>
    </w:rPr>
  </w:style>
  <w:style w:type="character" w:customStyle="1" w:styleId="af9">
    <w:name w:val="Нижний колонтитул Знак"/>
    <w:link w:val="af8"/>
    <w:uiPriority w:val="99"/>
    <w:rsid w:val="00DD00E2"/>
    <w:rPr>
      <w:rFonts w:ascii="Times New Roman" w:eastAsia="Times New Roman" w:hAnsi="Times New Roman" w:cs="Times New Roman"/>
      <w:sz w:val="28"/>
      <w:szCs w:val="28"/>
      <w:lang w:eastAsia="ru-RU"/>
    </w:rPr>
  </w:style>
  <w:style w:type="paragraph" w:styleId="afa">
    <w:name w:val="header"/>
    <w:basedOn w:val="a"/>
    <w:link w:val="afb"/>
    <w:uiPriority w:val="99"/>
    <w:rsid w:val="00DD00E2"/>
    <w:pPr>
      <w:tabs>
        <w:tab w:val="center" w:pos="4677"/>
        <w:tab w:val="right" w:pos="9355"/>
      </w:tabs>
    </w:pPr>
    <w:rPr>
      <w:lang w:val="x-none"/>
    </w:rPr>
  </w:style>
  <w:style w:type="character" w:customStyle="1" w:styleId="afb">
    <w:name w:val="Верхний колонтитул Знак"/>
    <w:link w:val="afa"/>
    <w:uiPriority w:val="99"/>
    <w:rsid w:val="00DD00E2"/>
    <w:rPr>
      <w:rFonts w:ascii="Times New Roman" w:eastAsia="Times New Roman" w:hAnsi="Times New Roman" w:cs="Times New Roman"/>
      <w:sz w:val="24"/>
      <w:szCs w:val="24"/>
      <w:lang w:eastAsia="ru-RU"/>
    </w:rPr>
  </w:style>
  <w:style w:type="paragraph" w:styleId="31">
    <w:name w:val="Body Text Indent 3"/>
    <w:basedOn w:val="a"/>
    <w:link w:val="32"/>
    <w:uiPriority w:val="99"/>
    <w:rsid w:val="00DD00E2"/>
    <w:pPr>
      <w:spacing w:after="120"/>
      <w:ind w:left="283"/>
    </w:pPr>
    <w:rPr>
      <w:sz w:val="16"/>
      <w:szCs w:val="16"/>
      <w:lang w:val="x-none"/>
    </w:rPr>
  </w:style>
  <w:style w:type="character" w:customStyle="1" w:styleId="32">
    <w:name w:val="Основной текст с отступом 3 Знак"/>
    <w:link w:val="31"/>
    <w:uiPriority w:val="99"/>
    <w:rsid w:val="00DD00E2"/>
    <w:rPr>
      <w:rFonts w:ascii="Times New Roman" w:eastAsia="Times New Roman" w:hAnsi="Times New Roman" w:cs="Times New Roman"/>
      <w:sz w:val="16"/>
      <w:szCs w:val="16"/>
      <w:lang w:eastAsia="ru-RU"/>
    </w:rPr>
  </w:style>
  <w:style w:type="paragraph" w:styleId="afc">
    <w:name w:val="Body Text Indent"/>
    <w:basedOn w:val="a"/>
    <w:link w:val="afd"/>
    <w:uiPriority w:val="99"/>
    <w:rsid w:val="00DD00E2"/>
    <w:pPr>
      <w:spacing w:after="120"/>
      <w:ind w:left="283"/>
    </w:pPr>
    <w:rPr>
      <w:lang w:val="x-none"/>
    </w:rPr>
  </w:style>
  <w:style w:type="character" w:customStyle="1" w:styleId="afd">
    <w:name w:val="Основной текст с отступом Знак"/>
    <w:link w:val="afc"/>
    <w:uiPriority w:val="99"/>
    <w:rsid w:val="00DD00E2"/>
    <w:rPr>
      <w:rFonts w:ascii="Times New Roman" w:eastAsia="Times New Roman" w:hAnsi="Times New Roman" w:cs="Times New Roman"/>
      <w:sz w:val="24"/>
      <w:szCs w:val="24"/>
      <w:lang w:eastAsia="ru-RU"/>
    </w:rPr>
  </w:style>
  <w:style w:type="paragraph" w:styleId="25">
    <w:name w:val="Body Text Indent 2"/>
    <w:basedOn w:val="a"/>
    <w:link w:val="26"/>
    <w:uiPriority w:val="99"/>
    <w:rsid w:val="00DD00E2"/>
    <w:pPr>
      <w:spacing w:after="120" w:line="480" w:lineRule="auto"/>
      <w:ind w:left="283"/>
    </w:pPr>
    <w:rPr>
      <w:lang w:val="x-none"/>
    </w:rPr>
  </w:style>
  <w:style w:type="character" w:customStyle="1" w:styleId="26">
    <w:name w:val="Основной текст с отступом 2 Знак"/>
    <w:link w:val="25"/>
    <w:uiPriority w:val="99"/>
    <w:rsid w:val="00DD00E2"/>
    <w:rPr>
      <w:rFonts w:ascii="Times New Roman" w:eastAsia="Times New Roman" w:hAnsi="Times New Roman" w:cs="Times New Roman"/>
      <w:sz w:val="24"/>
      <w:szCs w:val="24"/>
      <w:lang w:eastAsia="ru-RU"/>
    </w:rPr>
  </w:style>
  <w:style w:type="paragraph" w:customStyle="1" w:styleId="afe">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rsid w:val="00DD00E2"/>
    <w:pPr>
      <w:widowControl w:val="0"/>
      <w:snapToGrid w:val="0"/>
      <w:spacing w:line="300" w:lineRule="auto"/>
      <w:ind w:firstLine="680"/>
      <w:jc w:val="both"/>
    </w:pPr>
    <w:rPr>
      <w:rFonts w:ascii="Times New Roman" w:eastAsia="Times New Roman" w:hAnsi="Times New Roman"/>
      <w:sz w:val="24"/>
      <w:lang w:val="uk-UA"/>
    </w:rPr>
  </w:style>
  <w:style w:type="paragraph" w:styleId="34">
    <w:name w:val="Body Text 3"/>
    <w:basedOn w:val="a"/>
    <w:link w:val="35"/>
    <w:rsid w:val="00DD00E2"/>
    <w:pPr>
      <w:spacing w:after="120"/>
    </w:pPr>
    <w:rPr>
      <w:sz w:val="16"/>
      <w:szCs w:val="16"/>
      <w:lang w:val="x-none"/>
    </w:rPr>
  </w:style>
  <w:style w:type="character" w:customStyle="1" w:styleId="35">
    <w:name w:val="Основной текст 3 Знак"/>
    <w:link w:val="34"/>
    <w:rsid w:val="00DD00E2"/>
    <w:rPr>
      <w:rFonts w:ascii="Times New Roman" w:eastAsia="Times New Roman" w:hAnsi="Times New Roman" w:cs="Times New Roman"/>
      <w:sz w:val="16"/>
      <w:szCs w:val="16"/>
      <w:lang w:eastAsia="ru-RU"/>
    </w:rPr>
  </w:style>
  <w:style w:type="paragraph" w:styleId="aff">
    <w:name w:val="Balloon Text"/>
    <w:basedOn w:val="a"/>
    <w:link w:val="aff0"/>
    <w:semiHidden/>
    <w:rsid w:val="00DD00E2"/>
    <w:rPr>
      <w:rFonts w:ascii="Tahoma" w:hAnsi="Tahoma"/>
      <w:sz w:val="16"/>
      <w:szCs w:val="16"/>
      <w:lang w:val="x-none"/>
    </w:rPr>
  </w:style>
  <w:style w:type="character" w:customStyle="1" w:styleId="aff0">
    <w:name w:val="Текст выноски Знак"/>
    <w:link w:val="aff"/>
    <w:semiHidden/>
    <w:rsid w:val="00DD00E2"/>
    <w:rPr>
      <w:rFonts w:ascii="Tahoma" w:eastAsia="Times New Roman" w:hAnsi="Tahoma" w:cs="Tahoma"/>
      <w:sz w:val="16"/>
      <w:szCs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ый HTML Знак"/>
    <w:link w:val="HTML"/>
    <w:uiPriority w:val="99"/>
    <w:rsid w:val="00DD00E2"/>
    <w:rPr>
      <w:rFonts w:ascii="Courier New" w:eastAsia="Times New Roman" w:hAnsi="Courier New" w:cs="Courier New"/>
      <w:color w:val="000000"/>
      <w:sz w:val="21"/>
      <w:szCs w:val="21"/>
      <w:lang w:eastAsia="ru-RU"/>
    </w:rPr>
  </w:style>
  <w:style w:type="character" w:customStyle="1" w:styleId="Heading1">
    <w:name w:val="Heading #1_"/>
    <w:link w:val="Heading10"/>
    <w:locked/>
    <w:rsid w:val="00DD00E2"/>
    <w:rPr>
      <w:b/>
      <w:bCs/>
      <w:sz w:val="31"/>
      <w:szCs w:val="31"/>
      <w:shd w:val="clear" w:color="auto" w:fill="FFFFFF"/>
    </w:rPr>
  </w:style>
  <w:style w:type="paragraph" w:customStyle="1" w:styleId="Heading10">
    <w:name w:val="Heading #1"/>
    <w:basedOn w:val="a"/>
    <w:link w:val="Heading1"/>
    <w:rsid w:val="00DD00E2"/>
    <w:pPr>
      <w:shd w:val="clear" w:color="auto" w:fill="FFFFFF"/>
      <w:spacing w:line="365" w:lineRule="exact"/>
      <w:ind w:hanging="1860"/>
      <w:outlineLvl w:val="0"/>
    </w:pPr>
    <w:rPr>
      <w:rFonts w:ascii="Calibri" w:eastAsia="SimSun" w:hAnsi="Calibri"/>
      <w:b/>
      <w:bCs/>
      <w:sz w:val="31"/>
      <w:szCs w:val="31"/>
      <w:lang w:val="x-none" w:eastAsia="x-none"/>
    </w:rPr>
  </w:style>
  <w:style w:type="character" w:customStyle="1" w:styleId="Bodytext4">
    <w:name w:val="Body text (4)_"/>
    <w:link w:val="Bodytext40"/>
    <w:locked/>
    <w:rsid w:val="00DD00E2"/>
    <w:rPr>
      <w:b/>
      <w:bCs/>
      <w:sz w:val="31"/>
      <w:szCs w:val="31"/>
      <w:shd w:val="clear" w:color="auto" w:fill="FFFFFF"/>
    </w:rPr>
  </w:style>
  <w:style w:type="paragraph" w:customStyle="1" w:styleId="Bodytext40">
    <w:name w:val="Body text (4)"/>
    <w:basedOn w:val="a"/>
    <w:link w:val="Bodytext4"/>
    <w:rsid w:val="00DD00E2"/>
    <w:pPr>
      <w:shd w:val="clear" w:color="auto" w:fill="FFFFFF"/>
      <w:spacing w:before="300" w:after="480" w:line="240" w:lineRule="atLeast"/>
    </w:pPr>
    <w:rPr>
      <w:rFonts w:ascii="Calibri" w:eastAsia="SimSun" w:hAnsi="Calibri"/>
      <w:b/>
      <w:bCs/>
      <w:sz w:val="31"/>
      <w:szCs w:val="31"/>
      <w:lang w:val="x-none" w:eastAsia="x-none"/>
    </w:rPr>
  </w:style>
  <w:style w:type="character" w:customStyle="1" w:styleId="Bodytext5">
    <w:name w:val="Body text (5)_"/>
    <w:link w:val="Bodytext50"/>
    <w:locked/>
    <w:rsid w:val="00DD00E2"/>
    <w:rPr>
      <w:sz w:val="31"/>
      <w:szCs w:val="31"/>
      <w:shd w:val="clear" w:color="auto" w:fill="FFFFFF"/>
    </w:rPr>
  </w:style>
  <w:style w:type="paragraph" w:customStyle="1" w:styleId="Bodytext50">
    <w:name w:val="Body text (5)"/>
    <w:basedOn w:val="a"/>
    <w:link w:val="Bodytext5"/>
    <w:rsid w:val="00DD00E2"/>
    <w:pPr>
      <w:shd w:val="clear" w:color="auto" w:fill="FFFFFF"/>
      <w:spacing w:before="300" w:after="480" w:line="240" w:lineRule="atLeast"/>
    </w:pPr>
    <w:rPr>
      <w:rFonts w:ascii="Calibri" w:eastAsia="SimSun" w:hAnsi="Calibri"/>
      <w:sz w:val="31"/>
      <w:szCs w:val="31"/>
      <w:lang w:val="x-none" w:eastAsia="x-none"/>
    </w:rPr>
  </w:style>
  <w:style w:type="character" w:customStyle="1" w:styleId="Heading2">
    <w:name w:val="Heading #2_"/>
    <w:link w:val="Heading21"/>
    <w:locked/>
    <w:rsid w:val="00DD00E2"/>
    <w:rPr>
      <w:b/>
      <w:bCs/>
      <w:sz w:val="31"/>
      <w:szCs w:val="31"/>
      <w:shd w:val="clear" w:color="auto" w:fill="FFFFFF"/>
    </w:rPr>
  </w:style>
  <w:style w:type="paragraph" w:customStyle="1" w:styleId="Heading21">
    <w:name w:val="Heading #21"/>
    <w:basedOn w:val="a"/>
    <w:link w:val="Heading2"/>
    <w:rsid w:val="00DD00E2"/>
    <w:pPr>
      <w:shd w:val="clear" w:color="auto" w:fill="FFFFFF"/>
      <w:spacing w:after="360" w:line="240" w:lineRule="atLeast"/>
      <w:outlineLvl w:val="1"/>
    </w:pPr>
    <w:rPr>
      <w:rFonts w:ascii="Calibri" w:eastAsia="SimSun" w:hAnsi="Calibri"/>
      <w:b/>
      <w:bCs/>
      <w:sz w:val="31"/>
      <w:szCs w:val="31"/>
      <w:lang w:val="x-none" w:eastAsia="x-none"/>
    </w:rPr>
  </w:style>
  <w:style w:type="character" w:customStyle="1" w:styleId="Bodytext6">
    <w:name w:val="Body text (6)_"/>
    <w:link w:val="Bodytext61"/>
    <w:locked/>
    <w:rsid w:val="00DD00E2"/>
    <w:rPr>
      <w:sz w:val="27"/>
      <w:szCs w:val="27"/>
      <w:shd w:val="clear" w:color="auto" w:fill="FFFFFF"/>
    </w:rPr>
  </w:style>
  <w:style w:type="paragraph" w:customStyle="1" w:styleId="Bodytext61">
    <w:name w:val="Body text (6)1"/>
    <w:basedOn w:val="a"/>
    <w:link w:val="Bodytext6"/>
    <w:rsid w:val="00DD00E2"/>
    <w:pPr>
      <w:shd w:val="clear" w:color="auto" w:fill="FFFFFF"/>
      <w:spacing w:line="312" w:lineRule="exact"/>
    </w:pPr>
    <w:rPr>
      <w:rFonts w:ascii="Calibri" w:eastAsia="SimSun" w:hAnsi="Calibri"/>
      <w:sz w:val="27"/>
      <w:szCs w:val="27"/>
      <w:lang w:val="x-none" w:eastAsia="x-none"/>
    </w:rPr>
  </w:style>
  <w:style w:type="character" w:customStyle="1" w:styleId="Heading20">
    <w:name w:val="Heading #2"/>
    <w:rsid w:val="00DD00E2"/>
    <w:rPr>
      <w:b/>
      <w:bCs/>
      <w:spacing w:val="0"/>
      <w:sz w:val="31"/>
      <w:szCs w:val="31"/>
      <w:shd w:val="clear" w:color="auto" w:fill="FFFFFF"/>
    </w:rPr>
  </w:style>
  <w:style w:type="character" w:customStyle="1" w:styleId="Heading22">
    <w:name w:val="Heading #22"/>
    <w:rsid w:val="00DD00E2"/>
    <w:rPr>
      <w:b/>
      <w:bCs/>
      <w:spacing w:val="0"/>
      <w:sz w:val="31"/>
      <w:szCs w:val="31"/>
      <w:u w:val="single"/>
      <w:shd w:val="clear" w:color="auto" w:fill="FFFFFF"/>
    </w:rPr>
  </w:style>
  <w:style w:type="paragraph" w:customStyle="1" w:styleId="ConsPlusCell">
    <w:name w:val="ConsPlusCell"/>
    <w:semiHidden/>
    <w:rsid w:val="00DD00E2"/>
    <w:pPr>
      <w:widowControl w:val="0"/>
      <w:autoSpaceDE w:val="0"/>
      <w:autoSpaceDN w:val="0"/>
      <w:adjustRightInd w:val="0"/>
    </w:pPr>
    <w:rPr>
      <w:rFonts w:ascii="Arial" w:eastAsia="Times New Roman" w:hAnsi="Arial"/>
      <w:szCs w:val="24"/>
    </w:rPr>
  </w:style>
  <w:style w:type="character" w:customStyle="1" w:styleId="apple-converted-space">
    <w:name w:val="apple-converted-space"/>
    <w:basedOn w:val="a0"/>
    <w:rsid w:val="00DD00E2"/>
  </w:style>
  <w:style w:type="character" w:styleId="aff1">
    <w:name w:val="annotation reference"/>
    <w:uiPriority w:val="99"/>
    <w:semiHidden/>
    <w:unhideWhenUsed/>
    <w:rsid w:val="003D2125"/>
    <w:rPr>
      <w:sz w:val="16"/>
      <w:szCs w:val="16"/>
    </w:rPr>
  </w:style>
  <w:style w:type="paragraph" w:styleId="aff2">
    <w:name w:val="annotation text"/>
    <w:basedOn w:val="a"/>
    <w:link w:val="aff3"/>
    <w:uiPriority w:val="99"/>
    <w:semiHidden/>
    <w:unhideWhenUsed/>
    <w:rsid w:val="003D2125"/>
    <w:rPr>
      <w:sz w:val="20"/>
      <w:szCs w:val="20"/>
      <w:lang w:val="x-none"/>
    </w:rPr>
  </w:style>
  <w:style w:type="character" w:customStyle="1" w:styleId="aff3">
    <w:name w:val="Текст примечания Знак"/>
    <w:link w:val="aff2"/>
    <w:uiPriority w:val="99"/>
    <w:semiHidden/>
    <w:rsid w:val="003D212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94295">
      <w:bodyDiv w:val="1"/>
      <w:marLeft w:val="0"/>
      <w:marRight w:val="0"/>
      <w:marTop w:val="0"/>
      <w:marBottom w:val="0"/>
      <w:divBdr>
        <w:top w:val="none" w:sz="0" w:space="0" w:color="auto"/>
        <w:left w:val="none" w:sz="0" w:space="0" w:color="auto"/>
        <w:bottom w:val="none" w:sz="0" w:space="0" w:color="auto"/>
        <w:right w:val="none" w:sz="0" w:space="0" w:color="auto"/>
      </w:divBdr>
    </w:div>
    <w:div w:id="101265851">
      <w:bodyDiv w:val="1"/>
      <w:marLeft w:val="0"/>
      <w:marRight w:val="0"/>
      <w:marTop w:val="0"/>
      <w:marBottom w:val="0"/>
      <w:divBdr>
        <w:top w:val="none" w:sz="0" w:space="0" w:color="auto"/>
        <w:left w:val="none" w:sz="0" w:space="0" w:color="auto"/>
        <w:bottom w:val="none" w:sz="0" w:space="0" w:color="auto"/>
        <w:right w:val="none" w:sz="0" w:space="0" w:color="auto"/>
      </w:divBdr>
    </w:div>
    <w:div w:id="120614232">
      <w:bodyDiv w:val="1"/>
      <w:marLeft w:val="0"/>
      <w:marRight w:val="0"/>
      <w:marTop w:val="0"/>
      <w:marBottom w:val="0"/>
      <w:divBdr>
        <w:top w:val="none" w:sz="0" w:space="0" w:color="auto"/>
        <w:left w:val="none" w:sz="0" w:space="0" w:color="auto"/>
        <w:bottom w:val="none" w:sz="0" w:space="0" w:color="auto"/>
        <w:right w:val="none" w:sz="0" w:space="0" w:color="auto"/>
      </w:divBdr>
    </w:div>
    <w:div w:id="189685852">
      <w:bodyDiv w:val="1"/>
      <w:marLeft w:val="0"/>
      <w:marRight w:val="0"/>
      <w:marTop w:val="0"/>
      <w:marBottom w:val="0"/>
      <w:divBdr>
        <w:top w:val="none" w:sz="0" w:space="0" w:color="auto"/>
        <w:left w:val="none" w:sz="0" w:space="0" w:color="auto"/>
        <w:bottom w:val="none" w:sz="0" w:space="0" w:color="auto"/>
        <w:right w:val="none" w:sz="0" w:space="0" w:color="auto"/>
      </w:divBdr>
    </w:div>
    <w:div w:id="340938239">
      <w:bodyDiv w:val="1"/>
      <w:marLeft w:val="0"/>
      <w:marRight w:val="0"/>
      <w:marTop w:val="0"/>
      <w:marBottom w:val="0"/>
      <w:divBdr>
        <w:top w:val="none" w:sz="0" w:space="0" w:color="auto"/>
        <w:left w:val="none" w:sz="0" w:space="0" w:color="auto"/>
        <w:bottom w:val="none" w:sz="0" w:space="0" w:color="auto"/>
        <w:right w:val="none" w:sz="0" w:space="0" w:color="auto"/>
      </w:divBdr>
    </w:div>
    <w:div w:id="615137113">
      <w:bodyDiv w:val="1"/>
      <w:marLeft w:val="0"/>
      <w:marRight w:val="0"/>
      <w:marTop w:val="0"/>
      <w:marBottom w:val="0"/>
      <w:divBdr>
        <w:top w:val="none" w:sz="0" w:space="0" w:color="auto"/>
        <w:left w:val="none" w:sz="0" w:space="0" w:color="auto"/>
        <w:bottom w:val="none" w:sz="0" w:space="0" w:color="auto"/>
        <w:right w:val="none" w:sz="0" w:space="0" w:color="auto"/>
      </w:divBdr>
    </w:div>
    <w:div w:id="627320545">
      <w:bodyDiv w:val="1"/>
      <w:marLeft w:val="0"/>
      <w:marRight w:val="0"/>
      <w:marTop w:val="0"/>
      <w:marBottom w:val="0"/>
      <w:divBdr>
        <w:top w:val="none" w:sz="0" w:space="0" w:color="auto"/>
        <w:left w:val="none" w:sz="0" w:space="0" w:color="auto"/>
        <w:bottom w:val="none" w:sz="0" w:space="0" w:color="auto"/>
        <w:right w:val="none" w:sz="0" w:space="0" w:color="auto"/>
      </w:divBdr>
    </w:div>
    <w:div w:id="714742192">
      <w:bodyDiv w:val="1"/>
      <w:marLeft w:val="0"/>
      <w:marRight w:val="0"/>
      <w:marTop w:val="0"/>
      <w:marBottom w:val="0"/>
      <w:divBdr>
        <w:top w:val="none" w:sz="0" w:space="0" w:color="auto"/>
        <w:left w:val="none" w:sz="0" w:space="0" w:color="auto"/>
        <w:bottom w:val="none" w:sz="0" w:space="0" w:color="auto"/>
        <w:right w:val="none" w:sz="0" w:space="0" w:color="auto"/>
      </w:divBdr>
    </w:div>
    <w:div w:id="776287768">
      <w:bodyDiv w:val="1"/>
      <w:marLeft w:val="0"/>
      <w:marRight w:val="0"/>
      <w:marTop w:val="0"/>
      <w:marBottom w:val="0"/>
      <w:divBdr>
        <w:top w:val="none" w:sz="0" w:space="0" w:color="auto"/>
        <w:left w:val="none" w:sz="0" w:space="0" w:color="auto"/>
        <w:bottom w:val="none" w:sz="0" w:space="0" w:color="auto"/>
        <w:right w:val="none" w:sz="0" w:space="0" w:color="auto"/>
      </w:divBdr>
    </w:div>
    <w:div w:id="815953347">
      <w:bodyDiv w:val="1"/>
      <w:marLeft w:val="0"/>
      <w:marRight w:val="0"/>
      <w:marTop w:val="0"/>
      <w:marBottom w:val="0"/>
      <w:divBdr>
        <w:top w:val="none" w:sz="0" w:space="0" w:color="auto"/>
        <w:left w:val="none" w:sz="0" w:space="0" w:color="auto"/>
        <w:bottom w:val="none" w:sz="0" w:space="0" w:color="auto"/>
        <w:right w:val="none" w:sz="0" w:space="0" w:color="auto"/>
      </w:divBdr>
    </w:div>
    <w:div w:id="827021359">
      <w:bodyDiv w:val="1"/>
      <w:marLeft w:val="0"/>
      <w:marRight w:val="0"/>
      <w:marTop w:val="0"/>
      <w:marBottom w:val="0"/>
      <w:divBdr>
        <w:top w:val="none" w:sz="0" w:space="0" w:color="auto"/>
        <w:left w:val="none" w:sz="0" w:space="0" w:color="auto"/>
        <w:bottom w:val="none" w:sz="0" w:space="0" w:color="auto"/>
        <w:right w:val="none" w:sz="0" w:space="0" w:color="auto"/>
      </w:divBdr>
    </w:div>
    <w:div w:id="940339096">
      <w:bodyDiv w:val="1"/>
      <w:marLeft w:val="0"/>
      <w:marRight w:val="0"/>
      <w:marTop w:val="0"/>
      <w:marBottom w:val="0"/>
      <w:divBdr>
        <w:top w:val="none" w:sz="0" w:space="0" w:color="auto"/>
        <w:left w:val="none" w:sz="0" w:space="0" w:color="auto"/>
        <w:bottom w:val="none" w:sz="0" w:space="0" w:color="auto"/>
        <w:right w:val="none" w:sz="0" w:space="0" w:color="auto"/>
      </w:divBdr>
    </w:div>
    <w:div w:id="971669132">
      <w:bodyDiv w:val="1"/>
      <w:marLeft w:val="0"/>
      <w:marRight w:val="0"/>
      <w:marTop w:val="0"/>
      <w:marBottom w:val="0"/>
      <w:divBdr>
        <w:top w:val="none" w:sz="0" w:space="0" w:color="auto"/>
        <w:left w:val="none" w:sz="0" w:space="0" w:color="auto"/>
        <w:bottom w:val="none" w:sz="0" w:space="0" w:color="auto"/>
        <w:right w:val="none" w:sz="0" w:space="0" w:color="auto"/>
      </w:divBdr>
    </w:div>
    <w:div w:id="1008874013">
      <w:bodyDiv w:val="1"/>
      <w:marLeft w:val="0"/>
      <w:marRight w:val="0"/>
      <w:marTop w:val="0"/>
      <w:marBottom w:val="0"/>
      <w:divBdr>
        <w:top w:val="none" w:sz="0" w:space="0" w:color="auto"/>
        <w:left w:val="none" w:sz="0" w:space="0" w:color="auto"/>
        <w:bottom w:val="none" w:sz="0" w:space="0" w:color="auto"/>
        <w:right w:val="none" w:sz="0" w:space="0" w:color="auto"/>
      </w:divBdr>
    </w:div>
    <w:div w:id="1164511148">
      <w:bodyDiv w:val="1"/>
      <w:marLeft w:val="0"/>
      <w:marRight w:val="0"/>
      <w:marTop w:val="0"/>
      <w:marBottom w:val="0"/>
      <w:divBdr>
        <w:top w:val="none" w:sz="0" w:space="0" w:color="auto"/>
        <w:left w:val="none" w:sz="0" w:space="0" w:color="auto"/>
        <w:bottom w:val="none" w:sz="0" w:space="0" w:color="auto"/>
        <w:right w:val="none" w:sz="0" w:space="0" w:color="auto"/>
      </w:divBdr>
    </w:div>
    <w:div w:id="1280529037">
      <w:bodyDiv w:val="1"/>
      <w:marLeft w:val="0"/>
      <w:marRight w:val="0"/>
      <w:marTop w:val="0"/>
      <w:marBottom w:val="0"/>
      <w:divBdr>
        <w:top w:val="none" w:sz="0" w:space="0" w:color="auto"/>
        <w:left w:val="none" w:sz="0" w:space="0" w:color="auto"/>
        <w:bottom w:val="none" w:sz="0" w:space="0" w:color="auto"/>
        <w:right w:val="none" w:sz="0" w:space="0" w:color="auto"/>
      </w:divBdr>
    </w:div>
    <w:div w:id="1291400886">
      <w:bodyDiv w:val="1"/>
      <w:marLeft w:val="0"/>
      <w:marRight w:val="0"/>
      <w:marTop w:val="0"/>
      <w:marBottom w:val="0"/>
      <w:divBdr>
        <w:top w:val="none" w:sz="0" w:space="0" w:color="auto"/>
        <w:left w:val="none" w:sz="0" w:space="0" w:color="auto"/>
        <w:bottom w:val="none" w:sz="0" w:space="0" w:color="auto"/>
        <w:right w:val="none" w:sz="0" w:space="0" w:color="auto"/>
      </w:divBdr>
    </w:div>
    <w:div w:id="1532571631">
      <w:bodyDiv w:val="1"/>
      <w:marLeft w:val="0"/>
      <w:marRight w:val="0"/>
      <w:marTop w:val="0"/>
      <w:marBottom w:val="0"/>
      <w:divBdr>
        <w:top w:val="none" w:sz="0" w:space="0" w:color="auto"/>
        <w:left w:val="none" w:sz="0" w:space="0" w:color="auto"/>
        <w:bottom w:val="none" w:sz="0" w:space="0" w:color="auto"/>
        <w:right w:val="none" w:sz="0" w:space="0" w:color="auto"/>
      </w:divBdr>
    </w:div>
    <w:div w:id="1556500976">
      <w:bodyDiv w:val="1"/>
      <w:marLeft w:val="0"/>
      <w:marRight w:val="0"/>
      <w:marTop w:val="0"/>
      <w:marBottom w:val="0"/>
      <w:divBdr>
        <w:top w:val="none" w:sz="0" w:space="0" w:color="auto"/>
        <w:left w:val="none" w:sz="0" w:space="0" w:color="auto"/>
        <w:bottom w:val="none" w:sz="0" w:space="0" w:color="auto"/>
        <w:right w:val="none" w:sz="0" w:space="0" w:color="auto"/>
      </w:divBdr>
    </w:div>
    <w:div w:id="1676225331">
      <w:bodyDiv w:val="1"/>
      <w:marLeft w:val="0"/>
      <w:marRight w:val="0"/>
      <w:marTop w:val="0"/>
      <w:marBottom w:val="0"/>
      <w:divBdr>
        <w:top w:val="none" w:sz="0" w:space="0" w:color="auto"/>
        <w:left w:val="none" w:sz="0" w:space="0" w:color="auto"/>
        <w:bottom w:val="none" w:sz="0" w:space="0" w:color="auto"/>
        <w:right w:val="none" w:sz="0" w:space="0" w:color="auto"/>
      </w:divBdr>
    </w:div>
    <w:div w:id="1721200033">
      <w:bodyDiv w:val="1"/>
      <w:marLeft w:val="0"/>
      <w:marRight w:val="0"/>
      <w:marTop w:val="0"/>
      <w:marBottom w:val="0"/>
      <w:divBdr>
        <w:top w:val="none" w:sz="0" w:space="0" w:color="auto"/>
        <w:left w:val="none" w:sz="0" w:space="0" w:color="auto"/>
        <w:bottom w:val="none" w:sz="0" w:space="0" w:color="auto"/>
        <w:right w:val="none" w:sz="0" w:space="0" w:color="auto"/>
      </w:divBdr>
    </w:div>
    <w:div w:id="1913158487">
      <w:bodyDiv w:val="1"/>
      <w:marLeft w:val="0"/>
      <w:marRight w:val="0"/>
      <w:marTop w:val="0"/>
      <w:marBottom w:val="0"/>
      <w:divBdr>
        <w:top w:val="none" w:sz="0" w:space="0" w:color="auto"/>
        <w:left w:val="none" w:sz="0" w:space="0" w:color="auto"/>
        <w:bottom w:val="none" w:sz="0" w:space="0" w:color="auto"/>
        <w:right w:val="none" w:sz="0" w:space="0" w:color="auto"/>
      </w:divBdr>
    </w:div>
    <w:div w:id="1917087001">
      <w:bodyDiv w:val="1"/>
      <w:marLeft w:val="0"/>
      <w:marRight w:val="0"/>
      <w:marTop w:val="0"/>
      <w:marBottom w:val="0"/>
      <w:divBdr>
        <w:top w:val="none" w:sz="0" w:space="0" w:color="auto"/>
        <w:left w:val="none" w:sz="0" w:space="0" w:color="auto"/>
        <w:bottom w:val="none" w:sz="0" w:space="0" w:color="auto"/>
        <w:right w:val="none" w:sz="0" w:space="0" w:color="auto"/>
      </w:divBdr>
    </w:div>
    <w:div w:id="208583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4422-1CB3-44B4-8AE8-0079F38A3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8068</Words>
  <Characters>45990</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cp:lastModifiedBy>Operator</cp:lastModifiedBy>
  <cp:revision>2</cp:revision>
  <cp:lastPrinted>2019-12-09T11:50:00Z</cp:lastPrinted>
  <dcterms:created xsi:type="dcterms:W3CDTF">2019-12-18T13:51:00Z</dcterms:created>
  <dcterms:modified xsi:type="dcterms:W3CDTF">2019-12-18T13:51:00Z</dcterms:modified>
</cp:coreProperties>
</file>